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da04886b945e3" w:history="1">
              <w:r>
                <w:rPr>
                  <w:rStyle w:val="Hyperlink"/>
                </w:rPr>
                <w:t>2025-2031年中国美容连锁行业市场调研与前景趋势分析报告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da04886b945e3" w:history="1">
              <w:r>
                <w:rPr>
                  <w:rStyle w:val="Hyperlink"/>
                </w:rPr>
                <w:t>2025-2031年中国美容连锁行业市场调研与前景趋势分析报告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da04886b945e3" w:history="1">
                <w:r>
                  <w:rPr>
                    <w:rStyle w:val="Hyperlink"/>
                  </w:rPr>
                  <w:t>https://www.20087.com/7/98/MeiRongLianSuoFaZhanXianZhuangQianJing.html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连锁行业在全球范围内展现出强劲的增长，得益于消费者对个人形象和健康生活的日益重视。行业正经历从单一服务向综合美容解决方案的转变，提供包括皮肤护理、身体塑形、美甲和化妆在内的全方位服务。同时，科技美容的兴起，如激光、射频和微针疗法，为客户提供更高效、更个性化的美容体验。</w:t>
      </w:r>
      <w:r>
        <w:rPr>
          <w:rFonts w:hint="eastAsia"/>
        </w:rPr>
        <w:br/>
      </w:r>
      <w:r>
        <w:rPr>
          <w:rFonts w:hint="eastAsia"/>
        </w:rPr>
        <w:t>　　未来，美容连锁将更加侧重于个性化服务和科技融合。利用AI和大数据分析，连锁店将能够提供定制化的美容计划，根据客户的皮肤类型、年龄和生活方式提供最佳建议。同时，远程咨询和虚拟试妆技术将提升客户参与度，即使在家中也能体验美容服务。此外，随着消费者对自然和有机产品的偏好，美容连锁店将增加此类产品线，以满足市场对健康美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da04886b945e3" w:history="1">
        <w:r>
          <w:rPr>
            <w:rStyle w:val="Hyperlink"/>
          </w:rPr>
          <w:t>2025-2031年中国美容连锁行业市场调研与前景趋势分析报告</w:t>
        </w:r>
      </w:hyperlink>
      <w:r>
        <w:rPr>
          <w:rFonts w:hint="eastAsia"/>
        </w:rPr>
        <w:t>》系统梳理了美容连锁行业的产业链结构，详细分析了美容连锁市场规模与需求状况，并对市场价格、行业现状及未来前景进行了客观评估。报告结合美容连锁技术现状与发展方向，对行业趋势作出科学预测，同时聚焦美容连锁重点企业，解析竞争格局、市场集中度及品牌影响力。通过对美容连锁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美容连锁产业概述</w:t>
      </w:r>
      <w:r>
        <w:rPr>
          <w:rFonts w:hint="eastAsia"/>
        </w:rPr>
        <w:br/>
      </w:r>
      <w:r>
        <w:rPr>
          <w:rFonts w:hint="eastAsia"/>
        </w:rPr>
        <w:t>　　第一节 美容连锁定义与分类</w:t>
      </w:r>
      <w:r>
        <w:rPr>
          <w:rFonts w:hint="eastAsia"/>
        </w:rPr>
        <w:br/>
      </w:r>
      <w:r>
        <w:rPr>
          <w:rFonts w:hint="eastAsia"/>
        </w:rPr>
        <w:t>　　第二节 美容连锁产业链结构及关键环节剖析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美容连锁商业模式与盈利模式解析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美容连锁经济指标与行业评估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全球美容连锁市场发展综述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2019-2024年全球美容连锁市场规模及增长趋势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主要国家与地区美容连锁市场对比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2025-2031年全球美容连锁行业发展趋势与前景预测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国际美容连锁市场发展趋势及对我国启示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二、对我国美容连锁市场的借鉴意义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2024-2025年中国美容连锁行业发展环境分析</w:t>
      </w:r>
      <w:r>
        <w:rPr>
          <w:rFonts w:hint="eastAsia"/>
        </w:rPr>
        <w:br/>
      </w:r>
      <w:r>
        <w:rPr>
          <w:rFonts w:hint="eastAsia"/>
        </w:rPr>
        <w:t>　　第一节 美容连锁行业经济环境分析</w:t>
      </w:r>
      <w:r>
        <w:rPr>
          <w:rFonts w:hint="eastAsia"/>
        </w:rPr>
        <w:br/>
      </w:r>
      <w:r>
        <w:rPr>
          <w:rFonts w:hint="eastAsia"/>
        </w:rPr>
        <w:t>　　第二节 美容连锁行业政策环境分析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一、美容连锁行业政策影响分析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二、相关美容连锁行业标准分析</w:t>
      </w:r>
      <w:r>
        <w:rPr>
          <w:rFonts w:hint="eastAsia"/>
        </w:rPr>
        <w:br/>
      </w:r>
      <w:r>
        <w:rPr>
          <w:rFonts w:hint="eastAsia"/>
        </w:rPr>
        <w:t>　　第三节 美容连锁行业社会环境分析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2024-2025年美容连锁行业技术发展现状及趋势分析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中国美容连锁行业市场规模分析与预测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美容连锁市场的总体规模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一、2019-2024年美容连锁市场规模变化及趋势分析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二、2025年美容连锁行业市场规模特点</w:t>
      </w:r>
      <w:r>
        <w:rPr>
          <w:rFonts w:hint="eastAsia"/>
        </w:rPr>
        <w:br/>
      </w:r>
      <w:r>
        <w:rPr>
          <w:rFonts w:hint="eastAsia"/>
        </w:rPr>
        <w:t>　　第二节 美容连锁市场规模的构成</w:t>
      </w:r>
      <w:r>
        <w:rPr>
          <w:rFonts w:hint="eastAsia"/>
        </w:rPr>
        <w:br/>
      </w:r>
      <w:r>
        <w:rPr>
          <w:rFonts w:hint="eastAsia"/>
        </w:rPr>
        <w:t>　　　　一、美容连锁客户群体特征与偏好分析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二、不同类型美容连锁市场规模分布</w:t>
      </w:r>
      <w:r>
        <w:rPr>
          <w:rFonts w:hint="eastAsia"/>
        </w:rPr>
        <w:br/>
      </w:r>
      <w:r>
        <w:rPr>
          <w:rFonts w:hint="eastAsia"/>
        </w:rPr>
        <w:t>　　　　三、各地区美容连锁市场规模差异与特点</w:t>
      </w:r>
      <w:r>
        <w:rPr>
          <w:rFonts w:hint="eastAsia"/>
        </w:rPr>
        <w:br/>
      </w:r>
      <w:r>
        <w:rPr>
          <w:rFonts w:hint="eastAsia"/>
        </w:rPr>
        <w:t>　　第三节 美容连锁市场规模的预测与展望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一、未来几年美容连锁市场规模增长预测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美容连锁细分市场深度分析</w:t>
      </w:r>
      <w:r>
        <w:rPr>
          <w:rFonts w:hint="eastAsia"/>
        </w:rPr>
        <w:br/>
      </w:r>
      <w:r>
        <w:rPr>
          <w:rFonts w:hint="eastAsia"/>
        </w:rPr>
        <w:t>　　第一节 美容连锁细分市场（一）发展研究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美容连锁细分市场（二）发展研究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2019-2024年中国美容连锁行业总体发展与财务状况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2019-2024年美容连锁行业规模情况</w:t>
      </w:r>
      <w:r>
        <w:rPr>
          <w:rFonts w:hint="eastAsia"/>
        </w:rPr>
        <w:br/>
      </w:r>
      <w:r>
        <w:rPr>
          <w:rFonts w:hint="eastAsia"/>
        </w:rPr>
        <w:t>　　　　一、美容连锁行业企业数量规模</w:t>
      </w:r>
      <w:r>
        <w:rPr>
          <w:rFonts w:hint="eastAsia"/>
        </w:rPr>
        <w:br/>
      </w:r>
      <w:r>
        <w:rPr>
          <w:rFonts w:hint="eastAsia"/>
        </w:rPr>
        <w:t>　　　　二、美容连锁行业从业人员规模</w:t>
      </w:r>
      <w:r>
        <w:rPr>
          <w:rFonts w:hint="eastAsia"/>
        </w:rPr>
        <w:br/>
      </w:r>
      <w:r>
        <w:rPr>
          <w:rFonts w:hint="eastAsia"/>
        </w:rPr>
        <w:t>　　　　三、美容连锁行业市场敏感性分析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2019-2024年美容连锁行业财务能力分析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一、美容连锁行业盈利能力</w:t>
      </w:r>
      <w:r>
        <w:rPr>
          <w:rFonts w:hint="eastAsia"/>
        </w:rPr>
        <w:br/>
      </w:r>
      <w:r>
        <w:rPr>
          <w:rFonts w:hint="eastAsia"/>
        </w:rPr>
        <w:t>　　　　二、美容连锁行业偿债能力</w:t>
      </w:r>
      <w:r>
        <w:rPr>
          <w:rFonts w:hint="eastAsia"/>
        </w:rPr>
        <w:br/>
      </w:r>
      <w:r>
        <w:rPr>
          <w:rFonts w:hint="eastAsia"/>
        </w:rPr>
        <w:t>　　　　三、美容连锁行业营运能力</w:t>
      </w:r>
      <w:r>
        <w:rPr>
          <w:rFonts w:hint="eastAsia"/>
        </w:rPr>
        <w:br/>
      </w:r>
      <w:r>
        <w:rPr>
          <w:rFonts w:hint="eastAsia"/>
        </w:rPr>
        <w:t>　　　　四、美容连锁行业发展能力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2019-2024年中国美容连锁行业区域市场分析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中国美容连锁行业区域市场结构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重点地区美容连锁行业调研分析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一、重点地区（一）美容连锁市场分析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二、重点地区（二）美容连锁市场分析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三、重点地区（三）美容连锁市场分析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四、重点地区（四）美容连锁市场分析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五、重点地区（五）美容连锁市场分析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中国美容连锁行业的营销渠道与客户分析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美容连锁行业渠道分析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二、各类渠道对美容连锁行业的影响</w:t>
      </w:r>
      <w:r>
        <w:rPr>
          <w:rFonts w:hint="eastAsia"/>
        </w:rPr>
        <w:br/>
      </w:r>
      <w:r>
        <w:rPr>
          <w:rFonts w:hint="eastAsia"/>
        </w:rPr>
        <w:t>　　　　三、主要美容连锁企业渠道策略研究</w:t>
      </w:r>
      <w:r>
        <w:rPr>
          <w:rFonts w:hint="eastAsia"/>
        </w:rPr>
        <w:br/>
      </w:r>
      <w:r>
        <w:rPr>
          <w:rFonts w:hint="eastAsia"/>
        </w:rPr>
        <w:t>　　第二节 美容连锁行业客户分析与定位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中国美容连锁行业竞争格局及策略选择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美容连锁行业总体市场竞争状况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一、美容连锁行业竞争结构分析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二、美容连锁企业竞争格局与集中度评估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三、美容连锁行业SWOT分析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美容连锁行业重点企业竞争力分析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二、企业美容连锁业务分析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二、企业美容连锁业务分析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二、企业美容连锁业务分析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二、企业美容连锁业务分析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二、企业美容连锁业务分析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二、企业美容连锁业务分析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美容连锁企业发展策略分析</w:t>
      </w:r>
      <w:r>
        <w:rPr>
          <w:rFonts w:hint="eastAsia"/>
        </w:rPr>
        <w:br/>
      </w:r>
      <w:r>
        <w:rPr>
          <w:rFonts w:hint="eastAsia"/>
        </w:rPr>
        <w:t>　　第一节 美容连锁市场与销售策略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美容连锁品牌战略思考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2025-2031年美容连锁行业展趋势预测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2025-2031年美容连锁市场发展前景分析</w:t>
      </w:r>
      <w:r>
        <w:rPr>
          <w:rFonts w:hint="eastAsia"/>
        </w:rPr>
        <w:br/>
      </w:r>
      <w:r>
        <w:rPr>
          <w:rFonts w:hint="eastAsia"/>
        </w:rPr>
        <w:t>　　　　一、美容连锁市场发展潜力</w:t>
      </w:r>
      <w:r>
        <w:rPr>
          <w:rFonts w:hint="eastAsia"/>
        </w:rPr>
        <w:br/>
      </w:r>
      <w:r>
        <w:rPr>
          <w:rFonts w:hint="eastAsia"/>
        </w:rPr>
        <w:t>　　　　二、美容连锁市场前景分析</w:t>
      </w:r>
      <w:r>
        <w:rPr>
          <w:rFonts w:hint="eastAsia"/>
        </w:rPr>
        <w:br/>
      </w:r>
      <w:r>
        <w:rPr>
          <w:rFonts w:hint="eastAsia"/>
        </w:rPr>
        <w:t>　　　　三、美容连锁细分行业发展前景分析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2025-2031年美容连锁发展趋势预测</w:t>
      </w:r>
      <w:r>
        <w:rPr>
          <w:rFonts w:hint="eastAsia"/>
        </w:rPr>
        <w:br/>
      </w:r>
      <w:r>
        <w:rPr>
          <w:rFonts w:hint="eastAsia"/>
        </w:rPr>
        <w:t>　　　　一、美容连锁发展趋势预测</w:t>
      </w:r>
      <w:r>
        <w:rPr>
          <w:rFonts w:hint="eastAsia"/>
        </w:rPr>
        <w:br/>
      </w:r>
      <w:r>
        <w:rPr>
          <w:rFonts w:hint="eastAsia"/>
        </w:rPr>
        <w:t>　　　　二、美容连锁市场规模预测</w:t>
      </w:r>
      <w:r>
        <w:rPr>
          <w:rFonts w:hint="eastAsia"/>
        </w:rPr>
        <w:br/>
      </w:r>
      <w:r>
        <w:rPr>
          <w:rFonts w:hint="eastAsia"/>
        </w:rPr>
        <w:t>　　　　三、美容连锁细分市场发展趋势预测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未来美容连锁行业挑战与机遇探讨</w:t>
      </w:r>
      <w:r>
        <w:rPr>
          <w:rFonts w:hint="eastAsia"/>
        </w:rPr>
        <w:br/>
      </w:r>
      <w:r>
        <w:rPr>
          <w:rFonts w:hint="eastAsia"/>
        </w:rPr>
        <w:t>　　　　一、美容连锁行业挑战</w:t>
      </w:r>
      <w:r>
        <w:rPr>
          <w:rFonts w:hint="eastAsia"/>
        </w:rPr>
        <w:br/>
      </w:r>
      <w:r>
        <w:rPr>
          <w:rFonts w:hint="eastAsia"/>
        </w:rPr>
        <w:t>　　　　二、美容连锁行业机遇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美容连锁行业研究结论及建议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对美容连锁行业发展的建议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(中:智林)对美容连锁企业和投资者的建议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美容连锁行业历程</w:t>
      </w:r>
      <w:r>
        <w:rPr>
          <w:rFonts w:hint="eastAsia"/>
        </w:rPr>
        <w:br/>
      </w:r>
      <w:r>
        <w:rPr>
          <w:rFonts w:hint="eastAsia"/>
        </w:rPr>
        <w:t>　　图表 美容连锁行业生命周期</w:t>
      </w:r>
      <w:r>
        <w:rPr>
          <w:rFonts w:hint="eastAsia"/>
        </w:rPr>
        <w:br/>
      </w:r>
      <w:r>
        <w:rPr>
          <w:rFonts w:hint="eastAsia"/>
        </w:rPr>
        <w:t>　　图表 美容连锁行业产业链分析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2019-2024年美容连锁行业市场容量统计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2019-2024年中国美容连锁行业市场规模及增长情况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2019-2024年中国美容连锁行业竞争力分析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da04886b945e3" w:history="1">
        <w:r>
          <w:rPr>
            <w:rStyle w:val="Hyperlink"/>
          </w:rPr>
          <w:t>2025-2031年中国美容连锁行业市场调研与前景趋势分析报告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da04886b945e3" w:history="1">
        <w:r>
          <w:rPr>
            <w:rStyle w:val="Hyperlink"/>
          </w:rPr>
          <w:t>https://www.20087.com/7/98/MeiRongLianSuoFaZhanXianZhuangQianJing.html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热点：广州正规美容医院排行榜、美容连锁排行榜前十名、广州曙光医美美容医院、美容连锁管理系统、美容美妆、美容连锁店铺有什么劣势、沈阳医美排名前十、妆后美容连锁、有名的美容院连锁都有哪些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63d28971c4d36" w:history="1">
      <w:r>
        <w:rPr>
          <w:rStyle w:val="Hyperlink"/>
        </w:rPr>
        <w:t>2025-2031年中国美容连锁行业市场调研与前景趋势分析报告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MeiRongLianSuoFaZhanXianZhuangQianJing.html" TargetMode="External" Id="R602da04886b9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MeiRongLianSuoFaZhanXianZhuangQianJing.html" TargetMode="External" Id="Rb7163d28971c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2024-10-15T02:14:57Z</dcterms:created>
  <dcterms:modified xsi:type="dcterms:W3CDTF">2024-10-15T03:14:57Z</dcterms:modified>
  <dc:subject>2025-2031年中国美容连锁行业市场调研与前景趋势分析报告</dc:subject>
  <dc:title>2025-2031年中国美容连锁行业市场调研与前景趋势分析报告</dc:title>
  <cp:keywords>2025-2031年中国美容连锁行业市场调研与前景趋势分析报告</cp:keywords>
  <dc:description>2025-2031年中国美容连锁行业市场调研与前景趋势分析报告</dc:description>
</cp:coreProperties>
</file>