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a0222a2484824" w:history="1">
              <w:r>
                <w:rPr>
                  <w:rStyle w:val="Hyperlink"/>
                </w:rPr>
                <w:t>中国音乐旅游市场现状与前景趋势分析报告（2025-2031年）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a0222a2484824" w:history="1">
              <w:r>
                <w:rPr>
                  <w:rStyle w:val="Hyperlink"/>
                </w:rPr>
                <w:t>中国音乐旅游市场现状与前景趋势分析报告（2025-2031年）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a0222a2484824" w:history="1">
                <w:r>
                  <w:rPr>
                    <w:rStyle w:val="Hyperlink"/>
                  </w:rPr>
                  <w:t>https://www.20087.com/7/68/YinLeLvYouShiChangQianJingFenXi.html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旅游是一种新兴的旅游形态，近年来在全球范围内获得了快速发展。它将音乐文化与旅行体验紧密结合，通过参与音乐会、音乐节、音乐工作坊等活动，让游客深入了解目的地的文化背景和社会风情。目前，世界各地的许多城市和地区都推出了各具特色的音乐旅游项目，如维也纳的古典音乐之旅、新奥尔良的爵士乐之旅等。这些项目不仅丰富了游客的旅游体验，也为当地音乐产业的发展注入了新的活力。随着人们对文化旅游需求的增加，音乐旅游正逐步成为一种重要的旅游形式。</w:t>
      </w:r>
      <w:r>
        <w:rPr>
          <w:rFonts w:hint="eastAsia"/>
        </w:rPr>
        <w:br/>
      </w:r>
      <w:r>
        <w:rPr>
          <w:rFonts w:hint="eastAsia"/>
        </w:rPr>
        <w:t>　　未来，音乐旅游的发展将更加注重体验的深度和个性化。随着数字技术和社交媒体的发展，音乐旅游项目将更多地利用这些工具来提升游客的参与感和互动性，例如通过虚拟现实(VR)技术让游客体验历史上的音乐盛事，或是通过社交媒体平台分享个人的音乐旅行故事。此外，定制化服务将成为音乐旅游的新趋势，满足不同游客对于音乐类型和文化体验的个性化需求。同时，可持续旅游的理念也将引导音乐旅游项目更加注重环保和社会责任，比如通过支持当地音乐家和音乐学校等方式回馈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a0222a2484824" w:history="1">
        <w:r>
          <w:rPr>
            <w:rStyle w:val="Hyperlink"/>
          </w:rPr>
          <w:t>中国音乐旅游市场现状与前景趋势分析报告（2025-2031年）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音乐旅游行业的市场规模、技术现状及未来发展方向。报告全面梳理了音乐旅游行业运行态势，重点分析了音乐旅游细分领域的动态变化，并对行业内的重点企业及竞争格局进行了解读。通过对音乐旅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音乐旅游产业概述</w:t>
      </w:r>
      <w:r>
        <w:rPr>
          <w:rFonts w:hint="eastAsia"/>
        </w:rPr>
        <w:br/>
      </w:r>
      <w:r>
        <w:rPr>
          <w:rFonts w:hint="eastAsia"/>
        </w:rPr>
        <w:t>　　第一节 音乐旅游定义与分类</w:t>
      </w:r>
      <w:r>
        <w:rPr>
          <w:rFonts w:hint="eastAsia"/>
        </w:rPr>
        <w:br/>
      </w:r>
      <w:r>
        <w:rPr>
          <w:rFonts w:hint="eastAsia"/>
        </w:rPr>
        <w:t>　　第二节 音乐旅游产业链结构及关键环节剖析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音乐旅游商业模式与盈利模式解析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音乐旅游经济指标与行业评估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主要国家与地区音乐旅游市场对比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2025-2031年全球音乐旅游行业发展趋势与前景预测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国际音乐旅游市场发展趋势及对我国启示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二、对我国音乐旅游市场的借鉴意义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音乐旅游市场的总体规模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一、2019-2024年音乐旅游市场规模变化及趋势分析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二、2025年音乐旅游行业市场规模特点</w:t>
      </w:r>
      <w:r>
        <w:rPr>
          <w:rFonts w:hint="eastAsia"/>
        </w:rPr>
        <w:br/>
      </w:r>
      <w:r>
        <w:rPr>
          <w:rFonts w:hint="eastAsia"/>
        </w:rPr>
        <w:t>　　第二节 音乐旅游市场规模的构成</w:t>
      </w:r>
      <w:r>
        <w:rPr>
          <w:rFonts w:hint="eastAsia"/>
        </w:rPr>
        <w:br/>
      </w:r>
      <w:r>
        <w:rPr>
          <w:rFonts w:hint="eastAsia"/>
        </w:rPr>
        <w:t>　　　　一、音乐旅游客户群体特征与偏好分析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二、不同类型音乐旅游市场规模分布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三、各地区音乐旅游市场规模差异与特点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音乐旅游市场规模的预测与展望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一、未来几年音乐旅游市场规模增长预测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2024-2025年音乐旅游行业技术发展现状及趋势分析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音乐旅游行业技术发展方向、趋势预测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2019-2024年中国音乐旅游行业总体发展与财务状况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2019-2024年音乐旅游行业规模情况</w:t>
      </w:r>
      <w:r>
        <w:rPr>
          <w:rFonts w:hint="eastAsia"/>
        </w:rPr>
        <w:br/>
      </w:r>
      <w:r>
        <w:rPr>
          <w:rFonts w:hint="eastAsia"/>
        </w:rPr>
        <w:t>　　　　一、音乐旅游行业企业数量规模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2019-2024年音乐旅游行业财务能力分析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一、音乐旅游行业盈利能力</w:t>
      </w:r>
      <w:r>
        <w:rPr>
          <w:rFonts w:hint="eastAsia"/>
        </w:rPr>
        <w:br/>
      </w:r>
      <w:r>
        <w:rPr>
          <w:rFonts w:hint="eastAsia"/>
        </w:rPr>
        <w:t>　　　　二、音乐旅游行业偿债能力</w:t>
      </w:r>
      <w:r>
        <w:rPr>
          <w:rFonts w:hint="eastAsia"/>
        </w:rPr>
        <w:br/>
      </w:r>
      <w:r>
        <w:rPr>
          <w:rFonts w:hint="eastAsia"/>
        </w:rPr>
        <w:t>　　　　三、音乐旅游行业营运能力</w:t>
      </w:r>
      <w:r>
        <w:rPr>
          <w:rFonts w:hint="eastAsia"/>
        </w:rPr>
        <w:br/>
      </w:r>
      <w:r>
        <w:rPr>
          <w:rFonts w:hint="eastAsia"/>
        </w:rPr>
        <w:t>　　　　四、音乐旅游行业发展能力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音乐旅游细分市场（一）市场调研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音乐旅游细分市场（二）市场调研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2019-2024年中国音乐旅游行业重点区域调研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一、重点地区（一）音乐旅游市场规模与特点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二、重点地区（二）音乐旅游市场规模及特点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三、重点地区（三）音乐旅游市场规模及特点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四、重点地区（四）音乐旅游市场规模及特点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不同区域音乐旅游市场的对比与启示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二、音乐旅游市场拓展策略与建议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音乐旅游行业渠道分析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二、各类渠道对音乐旅游行业的影响</w:t>
      </w:r>
      <w:r>
        <w:rPr>
          <w:rFonts w:hint="eastAsia"/>
        </w:rPr>
        <w:br/>
      </w:r>
      <w:r>
        <w:rPr>
          <w:rFonts w:hint="eastAsia"/>
        </w:rPr>
        <w:t>　　　　三、主要音乐旅游企业渠道策略研究</w:t>
      </w:r>
      <w:r>
        <w:rPr>
          <w:rFonts w:hint="eastAsia"/>
        </w:rPr>
        <w:br/>
      </w:r>
      <w:r>
        <w:rPr>
          <w:rFonts w:hint="eastAsia"/>
        </w:rPr>
        <w:t>　　第二节 音乐旅游行业客户分析与定位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音乐旅游行业总体市场竞争状况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一、音乐旅游行业竞争结构分析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二、音乐旅游企业竞争格局与集中度评估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三、音乐旅游行业SWOT分析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音乐旅游企业发展策略分析</w:t>
      </w:r>
      <w:r>
        <w:rPr>
          <w:rFonts w:hint="eastAsia"/>
        </w:rPr>
        <w:br/>
      </w:r>
      <w:r>
        <w:rPr>
          <w:rFonts w:hint="eastAsia"/>
        </w:rPr>
        <w:t>　　第一节 音乐旅游市场与销售策略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音乐旅游品牌战略思考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中国音乐旅游行业发展环境分析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二、音乐旅游行业主管部门、监管体制及相关政策法规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3、音乐旅游行业的主要法律、法规和政策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4、2025年音乐旅游行业法律法规和政策对行业的影响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二、音乐旅游消费者需求分析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一、音乐旅游技术的应用与创新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二、音乐旅游行业发展的技术趋势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2025-2031年音乐旅游行业展趋势预测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2025-2031年音乐旅游市场发展前景分析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一、音乐旅游市场发展潜力</w:t>
      </w:r>
      <w:r>
        <w:rPr>
          <w:rFonts w:hint="eastAsia"/>
        </w:rPr>
        <w:br/>
      </w:r>
      <w:r>
        <w:rPr>
          <w:rFonts w:hint="eastAsia"/>
        </w:rPr>
        <w:t>　　　　二、音乐旅游市场前景分析</w:t>
      </w:r>
      <w:r>
        <w:rPr>
          <w:rFonts w:hint="eastAsia"/>
        </w:rPr>
        <w:br/>
      </w:r>
      <w:r>
        <w:rPr>
          <w:rFonts w:hint="eastAsia"/>
        </w:rPr>
        <w:t>　　　　三、音乐旅游细分行业发展前景分析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2025-2031年音乐旅游发展趋势预测</w:t>
      </w:r>
      <w:r>
        <w:rPr>
          <w:rFonts w:hint="eastAsia"/>
        </w:rPr>
        <w:br/>
      </w:r>
      <w:r>
        <w:rPr>
          <w:rFonts w:hint="eastAsia"/>
        </w:rPr>
        <w:t>　　　　一、音乐旅游发展趋势预测</w:t>
      </w:r>
      <w:r>
        <w:rPr>
          <w:rFonts w:hint="eastAsia"/>
        </w:rPr>
        <w:br/>
      </w:r>
      <w:r>
        <w:rPr>
          <w:rFonts w:hint="eastAsia"/>
        </w:rPr>
        <w:t>　　　　二、音乐旅游市场规模预测</w:t>
      </w:r>
      <w:r>
        <w:rPr>
          <w:rFonts w:hint="eastAsia"/>
        </w:rPr>
        <w:br/>
      </w:r>
      <w:r>
        <w:rPr>
          <w:rFonts w:hint="eastAsia"/>
        </w:rPr>
        <w:t>　　　　三、音乐旅游细分市场发展趋势预测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未来音乐旅游行业挑战与机遇探讨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一、音乐旅游行业挑战</w:t>
      </w:r>
      <w:r>
        <w:rPr>
          <w:rFonts w:hint="eastAsia"/>
        </w:rPr>
        <w:br/>
      </w:r>
      <w:r>
        <w:rPr>
          <w:rFonts w:hint="eastAsia"/>
        </w:rPr>
        <w:t>　　　　二、音乐旅游行业机遇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音乐旅游行业研究结论及建议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对音乐旅游行业发展的建议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　对音乐旅游企业和投资者的建议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音乐旅游介绍</w:t>
      </w:r>
      <w:r>
        <w:rPr>
          <w:rFonts w:hint="eastAsia"/>
        </w:rPr>
        <w:br/>
      </w:r>
      <w:r>
        <w:rPr>
          <w:rFonts w:hint="eastAsia"/>
        </w:rPr>
        <w:t>　　图表 音乐旅游图片</w:t>
      </w:r>
      <w:r>
        <w:rPr>
          <w:rFonts w:hint="eastAsia"/>
        </w:rPr>
        <w:br/>
      </w:r>
      <w:r>
        <w:rPr>
          <w:rFonts w:hint="eastAsia"/>
        </w:rPr>
        <w:t>　　图表 音乐旅游产业链分析</w:t>
      </w:r>
      <w:r>
        <w:rPr>
          <w:rFonts w:hint="eastAsia"/>
        </w:rPr>
        <w:br/>
      </w:r>
      <w:r>
        <w:rPr>
          <w:rFonts w:hint="eastAsia"/>
        </w:rPr>
        <w:t>　　图表 音乐旅游主要特点</w:t>
      </w:r>
      <w:r>
        <w:rPr>
          <w:rFonts w:hint="eastAsia"/>
        </w:rPr>
        <w:br/>
      </w:r>
      <w:r>
        <w:rPr>
          <w:rFonts w:hint="eastAsia"/>
        </w:rPr>
        <w:t>　　图表 音乐旅游政策分析</w:t>
      </w:r>
      <w:r>
        <w:rPr>
          <w:rFonts w:hint="eastAsia"/>
        </w:rPr>
        <w:br/>
      </w:r>
      <w:r>
        <w:rPr>
          <w:rFonts w:hint="eastAsia"/>
        </w:rPr>
        <w:t>　　图表 音乐旅游标准 技术</w:t>
      </w:r>
      <w:r>
        <w:rPr>
          <w:rFonts w:hint="eastAsia"/>
        </w:rPr>
        <w:br/>
      </w:r>
      <w:r>
        <w:rPr>
          <w:rFonts w:hint="eastAsia"/>
        </w:rPr>
        <w:t>　　图表 音乐旅游最新消息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2019-2024年音乐旅游行业市场容量统计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2019-2024年中国音乐旅游行业市场规模及增长情况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2019-2024年中国音乐旅游行业销售收入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音乐旅游价格走势</w:t>
      </w:r>
      <w:r>
        <w:rPr>
          <w:rFonts w:hint="eastAsia"/>
        </w:rPr>
        <w:br/>
      </w:r>
      <w:r>
        <w:rPr>
          <w:rFonts w:hint="eastAsia"/>
        </w:rPr>
        <w:t>　　图表 2024年音乐旅游成本和利润分析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2024年中国音乐旅游行业竞争力分析</w:t>
      </w:r>
      <w:r>
        <w:rPr>
          <w:rFonts w:hint="eastAsia"/>
        </w:rPr>
        <w:br/>
      </w:r>
      <w:r>
        <w:rPr>
          <w:rFonts w:hint="eastAsia"/>
        </w:rPr>
        <w:t>　　图表 音乐旅游优势</w:t>
      </w:r>
      <w:r>
        <w:rPr>
          <w:rFonts w:hint="eastAsia"/>
        </w:rPr>
        <w:br/>
      </w:r>
      <w:r>
        <w:rPr>
          <w:rFonts w:hint="eastAsia"/>
        </w:rPr>
        <w:t>　　图表 音乐旅游劣势</w:t>
      </w:r>
      <w:r>
        <w:rPr>
          <w:rFonts w:hint="eastAsia"/>
        </w:rPr>
        <w:br/>
      </w:r>
      <w:r>
        <w:rPr>
          <w:rFonts w:hint="eastAsia"/>
        </w:rPr>
        <w:t>　　图表 音乐旅游机会</w:t>
      </w:r>
      <w:r>
        <w:rPr>
          <w:rFonts w:hint="eastAsia"/>
        </w:rPr>
        <w:br/>
      </w:r>
      <w:r>
        <w:rPr>
          <w:rFonts w:hint="eastAsia"/>
        </w:rPr>
        <w:t>　　图表 音乐旅游威胁</w:t>
      </w:r>
      <w:r>
        <w:rPr>
          <w:rFonts w:hint="eastAsia"/>
        </w:rPr>
        <w:br/>
      </w:r>
      <w:r>
        <w:rPr>
          <w:rFonts w:hint="eastAsia"/>
        </w:rPr>
        <w:t>　　图表 2019-2024年中国音乐旅游行业盈利能力分析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音乐旅游品牌分析</w:t>
      </w:r>
      <w:r>
        <w:rPr>
          <w:rFonts w:hint="eastAsia"/>
        </w:rPr>
        <w:br/>
      </w:r>
      <w:r>
        <w:rPr>
          <w:rFonts w:hint="eastAsia"/>
        </w:rPr>
        <w:t>　　图表 音乐旅游企业（一）概述</w:t>
      </w:r>
      <w:r>
        <w:rPr>
          <w:rFonts w:hint="eastAsia"/>
        </w:rPr>
        <w:br/>
      </w:r>
      <w:r>
        <w:rPr>
          <w:rFonts w:hint="eastAsia"/>
        </w:rPr>
        <w:t>　　图表 企业音乐旅游业务分析</w:t>
      </w:r>
      <w:r>
        <w:rPr>
          <w:rFonts w:hint="eastAsia"/>
        </w:rPr>
        <w:br/>
      </w:r>
      <w:r>
        <w:rPr>
          <w:rFonts w:hint="eastAsia"/>
        </w:rPr>
        <w:t>　　图表 音乐旅游企业（一）经营情况分析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音乐旅游企业（二）简介</w:t>
      </w:r>
      <w:r>
        <w:rPr>
          <w:rFonts w:hint="eastAsia"/>
        </w:rPr>
        <w:br/>
      </w:r>
      <w:r>
        <w:rPr>
          <w:rFonts w:hint="eastAsia"/>
        </w:rPr>
        <w:t>　　图表 企业音乐旅游业务</w:t>
      </w:r>
      <w:r>
        <w:rPr>
          <w:rFonts w:hint="eastAsia"/>
        </w:rPr>
        <w:br/>
      </w:r>
      <w:r>
        <w:rPr>
          <w:rFonts w:hint="eastAsia"/>
        </w:rPr>
        <w:t>　　图表 音乐旅游企业（二）经营情况分析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音乐旅游企业（三）概况</w:t>
      </w:r>
      <w:r>
        <w:rPr>
          <w:rFonts w:hint="eastAsia"/>
        </w:rPr>
        <w:br/>
      </w:r>
      <w:r>
        <w:rPr>
          <w:rFonts w:hint="eastAsia"/>
        </w:rPr>
        <w:t>　　图表 企业音乐旅游业务情况</w:t>
      </w:r>
      <w:r>
        <w:rPr>
          <w:rFonts w:hint="eastAsia"/>
        </w:rPr>
        <w:br/>
      </w:r>
      <w:r>
        <w:rPr>
          <w:rFonts w:hint="eastAsia"/>
        </w:rPr>
        <w:t>　　图表 音乐旅游企业（三）经营情况分析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音乐旅游发展有利因素分析</w:t>
      </w:r>
      <w:r>
        <w:rPr>
          <w:rFonts w:hint="eastAsia"/>
        </w:rPr>
        <w:br/>
      </w:r>
      <w:r>
        <w:rPr>
          <w:rFonts w:hint="eastAsia"/>
        </w:rPr>
        <w:t>　　图表 音乐旅游发展不利因素分析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进入音乐旅游行业壁垒</w:t>
      </w:r>
      <w:r>
        <w:rPr>
          <w:rFonts w:hint="eastAsia"/>
        </w:rPr>
        <w:br/>
      </w:r>
      <w:r>
        <w:rPr>
          <w:rFonts w:hint="eastAsia"/>
        </w:rPr>
        <w:t>　　图表 2025-2031年中国音乐旅游行业市场容量预测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2025-2031年中国音乐旅游行业风险研究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2025-2031年中国音乐旅游行业发展趋势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a0222a2484824" w:history="1">
        <w:r>
          <w:rPr>
            <w:rStyle w:val="Hyperlink"/>
          </w:rPr>
          <w:t>中国音乐旅游市场现状与前景趋势分析报告（2025-2031年）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a0222a2484824" w:history="1">
        <w:r>
          <w:rPr>
            <w:rStyle w:val="Hyperlink"/>
          </w:rPr>
          <w:t>https://www.20087.com/7/68/YinLeLvYouShiChangQianJingFenXi.html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热点：最好听的旅游歌、音乐旅游的经典案例、旅游app下载、音乐旅游论文、旅行音乐歌曲、音乐旅游综艺、比较火的旅行背景音乐、音乐旅游发展现状、旅游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0c53068ff4853" w:history="1">
      <w:r>
        <w:rPr>
          <w:rStyle w:val="Hyperlink"/>
        </w:rPr>
        <w:t>中国音乐旅游市场现状与前景趋势分析报告（2025-2031年）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nLeLvYouShiChangQianJingFenXi.html" TargetMode="External" Id="R331a0222a248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nLeLvYouShiChangQianJingFenXi.html" TargetMode="External" Id="Rb520c53068ff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2025-04-27T07:04:02Z</dcterms:created>
  <dcterms:modified xsi:type="dcterms:W3CDTF">2025-04-27T08:04:02Z</dcterms:modified>
  <dc:subject>中国音乐旅游市场现状与前景趋势分析报告（2025-2031年）</dc:subject>
  <dc:title>中国音乐旅游市场现状与前景趋势分析报告（2025-2031年）</dc:title>
  <cp:keywords>中国音乐旅游市场现状与前景趋势分析报告（2025-2031年）</cp:keywords>
  <dc:description>中国音乐旅游市场现状与前景趋势分析报告（2025-2031年）</dc:description>
</cp:coreProperties>
</file>