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6149261f4316" w:history="1">
              <w:r>
                <w:rPr>
                  <w:rStyle w:val="Hyperlink"/>
                </w:rPr>
                <w:t>中国黑臭水体治理市场现状调研与发展趋势分析报告（2025-2031年）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6149261f4316" w:history="1">
              <w:r>
                <w:rPr>
                  <w:rStyle w:val="Hyperlink"/>
                </w:rPr>
                <w:t>中国黑臭水体治理市场现状调研与发展趋势分析报告（2025-2031年）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06149261f4316" w:history="1">
                <w:r>
                  <w:rPr>
                    <w:rStyle w:val="Hyperlink"/>
                  </w:rPr>
                  <w:t>https://www.20087.com/7/38/HeiChouShuiTiZhiLiShiChangXuQiuF.html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是指因污染严重而产生恶臭气味的水体，严重影响了生态环境和居民生活质量。近年来，随着国家对环境保护工作的高度重视，黑臭水体治理已经取得了一定成效。目前，治理技术主要包括物理法、化学法、生物法等，其中生物法因其生态友好、成本相对较低等特点而被广泛应用。此外，政府也加大了资金投入，推动了相关政策法规的制定和完善，促进了治理工作的规范化和标准化。</w:t>
      </w:r>
      <w:r>
        <w:rPr>
          <w:rFonts w:hint="eastAsia"/>
        </w:rPr>
        <w:br/>
      </w:r>
      <w:r>
        <w:rPr>
          <w:rFonts w:hint="eastAsia"/>
        </w:rPr>
        <w:t>　　未来的黑臭水体治理将更加注重综合治理和长效管理机制。一方面，随着科技的进步，新的治理技术和方法将不断涌现，如微生物技术、纳米材料吸附技术等，这将使得治理效果更加显著。另一方面，为了实现黑臭水体的长效治理，需要建立完善的监测体系和长效管理机制，通过智慧水务平台等信息技术手段实现对水质的实时监测和预警。此外，随着公众环保意识的提高，社区参与和公众监督也将成为黑臭水体治理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6149261f4316" w:history="1">
        <w:r>
          <w:rPr>
            <w:rStyle w:val="Hyperlink"/>
          </w:rPr>
          <w:t>中国黑臭水体治理市场现状调研与发展趋势分析报告（2025-2031年）</w:t>
        </w:r>
      </w:hyperlink>
      <w:r>
        <w:rPr>
          <w:rFonts w:hint="eastAsia"/>
        </w:rPr>
        <w:t>》基于多年市场监测与行业研究，全面分析了黑臭水体治理行业的现状、市场需求及市场规模，详细解读了黑臭水体治理产业链结构、价格趋势及细分市场特点。报告科学预测了行业前景与发展方向，重点剖析了品牌竞争格局、市场集中度及主要企业的经营表现，并通过SWOT分析揭示了黑臭水体治理行业机遇与风险。为投资者和决策者提供专业、客观的战略建议，是把握黑臭水体治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中国水体治理行业发展综述</w:t>
      </w:r>
      <w:r>
        <w:rPr>
          <w:rFonts w:hint="eastAsia"/>
        </w:rPr>
        <w:br/>
      </w:r>
      <w:r>
        <w:rPr>
          <w:rFonts w:hint="eastAsia"/>
        </w:rPr>
        <w:t>　　第一节 水体治理行业概述</w:t>
      </w:r>
      <w:r>
        <w:rPr>
          <w:rFonts w:hint="eastAsia"/>
        </w:rPr>
        <w:br/>
      </w:r>
      <w:r>
        <w:rPr>
          <w:rFonts w:hint="eastAsia"/>
        </w:rPr>
        <w:t>　　　　一、水体治理的概念分析</w:t>
      </w:r>
      <w:r>
        <w:rPr>
          <w:rFonts w:hint="eastAsia"/>
        </w:rPr>
        <w:br/>
      </w:r>
      <w:r>
        <w:rPr>
          <w:rFonts w:hint="eastAsia"/>
        </w:rPr>
        <w:t>　　　　二、水体治理的构成分析</w:t>
      </w:r>
      <w:r>
        <w:rPr>
          <w:rFonts w:hint="eastAsia"/>
        </w:rPr>
        <w:br/>
      </w:r>
      <w:r>
        <w:rPr>
          <w:rFonts w:hint="eastAsia"/>
        </w:rPr>
        <w:t>　　　　三、水体治理的特征分析</w:t>
      </w:r>
      <w:r>
        <w:rPr>
          <w:rFonts w:hint="eastAsia"/>
        </w:rPr>
        <w:br/>
      </w:r>
      <w:r>
        <w:rPr>
          <w:rFonts w:hint="eastAsia"/>
        </w:rPr>
        <w:t>　　第二节 水体治理行业发展环境分析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中国水体治理所属行业发展状况分析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水体治理行业发展状况分析</w:t>
      </w:r>
      <w:r>
        <w:rPr>
          <w:rFonts w:hint="eastAsia"/>
        </w:rPr>
        <w:br/>
      </w:r>
      <w:r>
        <w:rPr>
          <w:rFonts w:hint="eastAsia"/>
        </w:rPr>
        <w:t>　　黑臭水体治理情况（流域面积：平方公里）</w:t>
      </w:r>
      <w:r>
        <w:rPr>
          <w:rFonts w:hint="eastAsia"/>
        </w:rPr>
        <w:br/>
      </w:r>
      <w:r>
        <w:rPr>
          <w:rFonts w:hint="eastAsia"/>
        </w:rPr>
        <w:t>　　黑臭水体治理情况（流域面积占比）</w:t>
      </w:r>
      <w:r>
        <w:rPr>
          <w:rFonts w:hint="eastAsia"/>
        </w:rPr>
        <w:br/>
      </w:r>
      <w:r>
        <w:rPr>
          <w:rFonts w:hint="eastAsia"/>
        </w:rPr>
        <w:t>　　　　一、水体治理行业经济特性分析</w:t>
      </w:r>
      <w:r>
        <w:rPr>
          <w:rFonts w:hint="eastAsia"/>
        </w:rPr>
        <w:br/>
      </w:r>
      <w:r>
        <w:rPr>
          <w:rFonts w:hint="eastAsia"/>
        </w:rPr>
        <w:t>　　　　二、全国黑臭水体数量分析</w:t>
      </w:r>
      <w:r>
        <w:rPr>
          <w:rFonts w:hint="eastAsia"/>
        </w:rPr>
        <w:br/>
      </w:r>
      <w:r>
        <w:rPr>
          <w:rFonts w:hint="eastAsia"/>
        </w:rPr>
        <w:t>　　　　三、全国黑臭水体地域分布</w:t>
      </w:r>
      <w:r>
        <w:rPr>
          <w:rFonts w:hint="eastAsia"/>
        </w:rPr>
        <w:br/>
      </w:r>
      <w:r>
        <w:rPr>
          <w:rFonts w:hint="eastAsia"/>
        </w:rPr>
        <w:t>　　　　四、水体治理现状分析</w:t>
      </w:r>
      <w:r>
        <w:rPr>
          <w:rFonts w:hint="eastAsia"/>
        </w:rPr>
        <w:br/>
      </w:r>
      <w:r>
        <w:rPr>
          <w:rFonts w:hint="eastAsia"/>
        </w:rPr>
        <w:t>　　　　五、水体治理行业商业模式分析</w:t>
      </w:r>
      <w:r>
        <w:rPr>
          <w:rFonts w:hint="eastAsia"/>
        </w:rPr>
        <w:br/>
      </w:r>
      <w:r>
        <w:rPr>
          <w:rFonts w:hint="eastAsia"/>
        </w:rPr>
        <w:t>　　　　　　1、BOT模式分析</w:t>
      </w:r>
      <w:r>
        <w:rPr>
          <w:rFonts w:hint="eastAsia"/>
        </w:rPr>
        <w:br/>
      </w:r>
      <w:r>
        <w:rPr>
          <w:rFonts w:hint="eastAsia"/>
        </w:rPr>
        <w:t>　　　　　　2、TOT模式分析</w:t>
      </w:r>
      <w:r>
        <w:rPr>
          <w:rFonts w:hint="eastAsia"/>
        </w:rPr>
        <w:br/>
      </w:r>
      <w:r>
        <w:rPr>
          <w:rFonts w:hint="eastAsia"/>
        </w:rPr>
        <w:t>　　　　　　3、EPC模式分析</w:t>
      </w:r>
      <w:r>
        <w:rPr>
          <w:rFonts w:hint="eastAsia"/>
        </w:rPr>
        <w:br/>
      </w:r>
      <w:r>
        <w:rPr>
          <w:rFonts w:hint="eastAsia"/>
        </w:rPr>
        <w:t>　　　　　　4、PPP模式分析</w:t>
      </w:r>
      <w:r>
        <w:rPr>
          <w:rFonts w:hint="eastAsia"/>
        </w:rPr>
        <w:br/>
      </w:r>
      <w:r>
        <w:rPr>
          <w:rFonts w:hint="eastAsia"/>
        </w:rPr>
        <w:t>　　　　六、水体治理行业技术路线分析</w:t>
      </w:r>
      <w:r>
        <w:rPr>
          <w:rFonts w:hint="eastAsia"/>
        </w:rPr>
        <w:br/>
      </w:r>
      <w:r>
        <w:rPr>
          <w:rFonts w:hint="eastAsia"/>
        </w:rPr>
        <w:t>　　　　七、水体治理行业发展痛点分析</w:t>
      </w:r>
      <w:r>
        <w:rPr>
          <w:rFonts w:hint="eastAsia"/>
        </w:rPr>
        <w:br/>
      </w:r>
      <w:r>
        <w:rPr>
          <w:rFonts w:hint="eastAsia"/>
        </w:rPr>
        <w:t>　　第二节 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水体治理设备设施发展分析</w:t>
      </w:r>
      <w:r>
        <w:rPr>
          <w:rFonts w:hint="eastAsia"/>
        </w:rPr>
        <w:br/>
      </w:r>
      <w:r>
        <w:rPr>
          <w:rFonts w:hint="eastAsia"/>
        </w:rPr>
        <w:t>　　　　一、水体治理产业链简介</w:t>
      </w:r>
      <w:r>
        <w:rPr>
          <w:rFonts w:hint="eastAsia"/>
        </w:rPr>
        <w:br/>
      </w:r>
      <w:r>
        <w:rPr>
          <w:rFonts w:hint="eastAsia"/>
        </w:rPr>
        <w:t>　　　　二、水体治理设备市场分析</w:t>
      </w:r>
      <w:r>
        <w:rPr>
          <w:rFonts w:hint="eastAsia"/>
        </w:rPr>
        <w:br/>
      </w:r>
      <w:r>
        <w:rPr>
          <w:rFonts w:hint="eastAsia"/>
        </w:rPr>
        <w:t>　　　　　　1、水体治理设备供给分析</w:t>
      </w:r>
      <w:r>
        <w:rPr>
          <w:rFonts w:hint="eastAsia"/>
        </w:rPr>
        <w:br/>
      </w:r>
      <w:r>
        <w:rPr>
          <w:rFonts w:hint="eastAsia"/>
        </w:rPr>
        <w:t>　　　　　　2、水体治理设备需求分析</w:t>
      </w:r>
      <w:r>
        <w:rPr>
          <w:rFonts w:hint="eastAsia"/>
        </w:rPr>
        <w:br/>
      </w:r>
      <w:r>
        <w:rPr>
          <w:rFonts w:hint="eastAsia"/>
        </w:rPr>
        <w:t>　　　　三、水体治理设施建设分析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中国水体治理所属行业发展概述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2020-2025年中国水体治理所属行业规模情况</w:t>
      </w:r>
      <w:r>
        <w:rPr>
          <w:rFonts w:hint="eastAsia"/>
        </w:rPr>
        <w:br/>
      </w:r>
      <w:r>
        <w:rPr>
          <w:rFonts w:hint="eastAsia"/>
        </w:rPr>
        <w:t>　　　　一、水体治理行业市场规模状况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2020-2025年中国水体治理所属行业财务能力分析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2025年中国水体治理行业面临的挑战及对策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中国重点省市水体治理行业发展分析</w:t>
      </w:r>
      <w:r>
        <w:rPr>
          <w:rFonts w:hint="eastAsia"/>
        </w:rPr>
        <w:br/>
      </w:r>
      <w:r>
        <w:rPr>
          <w:rFonts w:hint="eastAsia"/>
        </w:rPr>
        <w:t>　　第一节 广东省水体治理行业发展分析</w:t>
      </w:r>
      <w:r>
        <w:rPr>
          <w:rFonts w:hint="eastAsia"/>
        </w:rPr>
        <w:br/>
      </w:r>
      <w:r>
        <w:rPr>
          <w:rFonts w:hint="eastAsia"/>
        </w:rPr>
        <w:t>　　　　一、广东省黑臭水体数量分析</w:t>
      </w:r>
      <w:r>
        <w:rPr>
          <w:rFonts w:hint="eastAsia"/>
        </w:rPr>
        <w:br/>
      </w:r>
      <w:r>
        <w:rPr>
          <w:rFonts w:hint="eastAsia"/>
        </w:rPr>
        <w:t>　　　　二、广东省水体治理现状分析</w:t>
      </w:r>
      <w:r>
        <w:rPr>
          <w:rFonts w:hint="eastAsia"/>
        </w:rPr>
        <w:br/>
      </w:r>
      <w:r>
        <w:rPr>
          <w:rFonts w:hint="eastAsia"/>
        </w:rPr>
        <w:t>　　　　三、广东省水体治理发展规划与趋势</w:t>
      </w:r>
      <w:r>
        <w:rPr>
          <w:rFonts w:hint="eastAsia"/>
        </w:rPr>
        <w:br/>
      </w:r>
      <w:r>
        <w:rPr>
          <w:rFonts w:hint="eastAsia"/>
        </w:rPr>
        <w:t>　　第二节 安徽省水体治理市场发展分析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一、安徽省黑臭水体数量分析</w:t>
      </w:r>
      <w:r>
        <w:rPr>
          <w:rFonts w:hint="eastAsia"/>
        </w:rPr>
        <w:br/>
      </w:r>
      <w:r>
        <w:rPr>
          <w:rFonts w:hint="eastAsia"/>
        </w:rPr>
        <w:t>　　　　二、安徽省水体治理现状分析</w:t>
      </w:r>
      <w:r>
        <w:rPr>
          <w:rFonts w:hint="eastAsia"/>
        </w:rPr>
        <w:br/>
      </w:r>
      <w:r>
        <w:rPr>
          <w:rFonts w:hint="eastAsia"/>
        </w:rPr>
        <w:t>　　　　三、安徽省水体治理发展规划与趋势</w:t>
      </w:r>
      <w:r>
        <w:rPr>
          <w:rFonts w:hint="eastAsia"/>
        </w:rPr>
        <w:br/>
      </w:r>
      <w:r>
        <w:rPr>
          <w:rFonts w:hint="eastAsia"/>
        </w:rPr>
        <w:t>　　第三节 山东省水体治理市场发展分析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一、山东省黑臭水体数量分析</w:t>
      </w:r>
      <w:r>
        <w:rPr>
          <w:rFonts w:hint="eastAsia"/>
        </w:rPr>
        <w:br/>
      </w:r>
      <w:r>
        <w:rPr>
          <w:rFonts w:hint="eastAsia"/>
        </w:rPr>
        <w:t>　　　　二、山东省水体治理现状分析</w:t>
      </w:r>
      <w:r>
        <w:rPr>
          <w:rFonts w:hint="eastAsia"/>
        </w:rPr>
        <w:br/>
      </w:r>
      <w:r>
        <w:rPr>
          <w:rFonts w:hint="eastAsia"/>
        </w:rPr>
        <w:t>　　　　三、山东省水体治理发展规划与趋势</w:t>
      </w:r>
      <w:r>
        <w:rPr>
          <w:rFonts w:hint="eastAsia"/>
        </w:rPr>
        <w:br/>
      </w:r>
      <w:r>
        <w:rPr>
          <w:rFonts w:hint="eastAsia"/>
        </w:rPr>
        <w:t>　　第四节 湖南省水体治理市场发展分析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一、湖南省黑臭水体数量分析</w:t>
      </w:r>
      <w:r>
        <w:rPr>
          <w:rFonts w:hint="eastAsia"/>
        </w:rPr>
        <w:br/>
      </w:r>
      <w:r>
        <w:rPr>
          <w:rFonts w:hint="eastAsia"/>
        </w:rPr>
        <w:t>　　　　二、湖南省水体治理现状分析</w:t>
      </w:r>
      <w:r>
        <w:rPr>
          <w:rFonts w:hint="eastAsia"/>
        </w:rPr>
        <w:br/>
      </w:r>
      <w:r>
        <w:rPr>
          <w:rFonts w:hint="eastAsia"/>
        </w:rPr>
        <w:t>　　　　三、湖南省水体治理发展规划与趋势</w:t>
      </w:r>
      <w:r>
        <w:rPr>
          <w:rFonts w:hint="eastAsia"/>
        </w:rPr>
        <w:br/>
      </w:r>
      <w:r>
        <w:rPr>
          <w:rFonts w:hint="eastAsia"/>
        </w:rPr>
        <w:t>　　第五节 湖北省水体治理市场发展分析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一、湖北省黑臭水体数量分析</w:t>
      </w:r>
      <w:r>
        <w:rPr>
          <w:rFonts w:hint="eastAsia"/>
        </w:rPr>
        <w:br/>
      </w:r>
      <w:r>
        <w:rPr>
          <w:rFonts w:hint="eastAsia"/>
        </w:rPr>
        <w:t>　　　　二、湖北省水体治理现状分析</w:t>
      </w:r>
      <w:r>
        <w:rPr>
          <w:rFonts w:hint="eastAsia"/>
        </w:rPr>
        <w:br/>
      </w:r>
      <w:r>
        <w:rPr>
          <w:rFonts w:hint="eastAsia"/>
        </w:rPr>
        <w:t>　　　　三、湖北省水体治理发展规划与趋势</w:t>
      </w:r>
      <w:r>
        <w:rPr>
          <w:rFonts w:hint="eastAsia"/>
        </w:rPr>
        <w:br/>
      </w:r>
      <w:r>
        <w:rPr>
          <w:rFonts w:hint="eastAsia"/>
        </w:rPr>
        <w:t>　　第六节 河南省水体治理市场发展分析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一、河南省黑臭水体数量分析</w:t>
      </w:r>
      <w:r>
        <w:rPr>
          <w:rFonts w:hint="eastAsia"/>
        </w:rPr>
        <w:br/>
      </w:r>
      <w:r>
        <w:rPr>
          <w:rFonts w:hint="eastAsia"/>
        </w:rPr>
        <w:t>　　　　二、河南省水体治理现状分析</w:t>
      </w:r>
      <w:r>
        <w:rPr>
          <w:rFonts w:hint="eastAsia"/>
        </w:rPr>
        <w:br/>
      </w:r>
      <w:r>
        <w:rPr>
          <w:rFonts w:hint="eastAsia"/>
        </w:rPr>
        <w:t>　　　　三、河南省水体治理发展规划与趋势</w:t>
      </w:r>
      <w:r>
        <w:rPr>
          <w:rFonts w:hint="eastAsia"/>
        </w:rPr>
        <w:br/>
      </w:r>
      <w:r>
        <w:rPr>
          <w:rFonts w:hint="eastAsia"/>
        </w:rPr>
        <w:t>　　第七节 江苏省水体治理市场发展分析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一、江苏省黑臭水体数量分析</w:t>
      </w:r>
      <w:r>
        <w:rPr>
          <w:rFonts w:hint="eastAsia"/>
        </w:rPr>
        <w:br/>
      </w:r>
      <w:r>
        <w:rPr>
          <w:rFonts w:hint="eastAsia"/>
        </w:rPr>
        <w:t>　　　　二、江苏省水体治理现状分析</w:t>
      </w:r>
      <w:r>
        <w:rPr>
          <w:rFonts w:hint="eastAsia"/>
        </w:rPr>
        <w:br/>
      </w:r>
      <w:r>
        <w:rPr>
          <w:rFonts w:hint="eastAsia"/>
        </w:rPr>
        <w:t>　　　　三、江苏省水体治理发展规划与趋势</w:t>
      </w:r>
      <w:r>
        <w:rPr>
          <w:rFonts w:hint="eastAsia"/>
        </w:rPr>
        <w:br/>
      </w:r>
      <w:r>
        <w:rPr>
          <w:rFonts w:hint="eastAsia"/>
        </w:rPr>
        <w:t>　　第八节 四川省水体治理市场发展分析</w:t>
      </w:r>
      <w:r>
        <w:rPr>
          <w:rFonts w:hint="eastAsia"/>
        </w:rPr>
        <w:br/>
      </w:r>
      <w:r>
        <w:rPr>
          <w:rFonts w:hint="eastAsia"/>
        </w:rPr>
        <w:t>　　　　一、四川省黑臭水体数量分析</w:t>
      </w:r>
      <w:r>
        <w:rPr>
          <w:rFonts w:hint="eastAsia"/>
        </w:rPr>
        <w:br/>
      </w:r>
      <w:r>
        <w:rPr>
          <w:rFonts w:hint="eastAsia"/>
        </w:rPr>
        <w:t>　　　　二、四川省水体治理现状分析</w:t>
      </w:r>
      <w:r>
        <w:rPr>
          <w:rFonts w:hint="eastAsia"/>
        </w:rPr>
        <w:br/>
      </w:r>
      <w:r>
        <w:rPr>
          <w:rFonts w:hint="eastAsia"/>
        </w:rPr>
        <w:t>　　　　三、四川省水体治理发展规划与趋势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中国水体治理行业领、先企业经营分析</w:t>
      </w:r>
      <w:r>
        <w:rPr>
          <w:rFonts w:hint="eastAsia"/>
        </w:rPr>
        <w:br/>
      </w:r>
      <w:r>
        <w:rPr>
          <w:rFonts w:hint="eastAsia"/>
        </w:rPr>
        <w:t>　　第一节 水体治理企业整体发展概况</w:t>
      </w:r>
      <w:r>
        <w:rPr>
          <w:rFonts w:hint="eastAsia"/>
        </w:rPr>
        <w:br/>
      </w:r>
      <w:r>
        <w:rPr>
          <w:rFonts w:hint="eastAsia"/>
        </w:rPr>
        <w:t>　　第二节 水体治理领、先企业案例分析</w:t>
      </w:r>
      <w:r>
        <w:rPr>
          <w:rFonts w:hint="eastAsia"/>
        </w:rPr>
        <w:br/>
      </w:r>
      <w:r>
        <w:rPr>
          <w:rFonts w:hint="eastAsia"/>
        </w:rPr>
        <w:t>　　　　一、四川环能德美科技股份有限公司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九、康达国际环保有限公司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1、企业概述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3、企业水体治理业务分析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二、中国水体治理行业发展前景展望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水体治理行业发展前景预测与投资建议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水体治理行业发展前景预测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1、行业整体趋势预测</w:t>
      </w:r>
      <w:r>
        <w:rPr>
          <w:rFonts w:hint="eastAsia"/>
        </w:rPr>
        <w:br/>
      </w:r>
      <w:r>
        <w:rPr>
          <w:rFonts w:hint="eastAsia"/>
        </w:rPr>
        <w:t>　　　　　　2、市场竞争趋势预测</w:t>
      </w:r>
      <w:r>
        <w:rPr>
          <w:rFonts w:hint="eastAsia"/>
        </w:rPr>
        <w:br/>
      </w:r>
      <w:r>
        <w:rPr>
          <w:rFonts w:hint="eastAsia"/>
        </w:rPr>
        <w:t>　　第二节 水体治理行业投资潜力分析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　　五、行业投资主体分析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2、各主体投资切入方式</w:t>
      </w:r>
      <w:r>
        <w:rPr>
          <w:rFonts w:hint="eastAsia"/>
        </w:rPr>
        <w:br/>
      </w:r>
      <w:r>
        <w:rPr>
          <w:rFonts w:hint="eastAsia"/>
        </w:rPr>
        <w:t>　　　　　　3、各主体投资优势分析</w:t>
      </w:r>
      <w:r>
        <w:rPr>
          <w:rFonts w:hint="eastAsia"/>
        </w:rPr>
        <w:br/>
      </w:r>
      <w:r>
        <w:rPr>
          <w:rFonts w:hint="eastAsia"/>
        </w:rPr>
        <w:t>　　第三节 水体治理行业兼并重组分析</w:t>
      </w:r>
      <w:r>
        <w:rPr>
          <w:rFonts w:hint="eastAsia"/>
        </w:rPr>
        <w:br/>
      </w:r>
      <w:r>
        <w:rPr>
          <w:rFonts w:hint="eastAsia"/>
        </w:rPr>
        <w:t>　　　　一、水体治理行业投资兼并与重组案例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二、水体治理行业投资兼并与重组方式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三、水体治理行业投资兼并与重组动机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四、水体治理行业投资兼并与重组趋势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中:智林 水体治理行业投资策略与建议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图表 水体治理产业链结构示意图</w:t>
      </w:r>
      <w:r>
        <w:rPr>
          <w:rFonts w:hint="eastAsia"/>
        </w:rPr>
        <w:br/>
      </w:r>
      <w:r>
        <w:rPr>
          <w:rFonts w:hint="eastAsia"/>
        </w:rPr>
        <w:t>　　图表 水体治理产业成长周期示意图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2025年中国水体治理产量及其增速走势图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2025年中国水体治理市场价格走势图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2025-2031年中国水体治理产量及消费量预测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2025-2031年中国水体治理市场价格走势预测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2025年我国水体治理市场规模分区域统计表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6149261f4316" w:history="1">
        <w:r>
          <w:rPr>
            <w:rStyle w:val="Hyperlink"/>
          </w:rPr>
          <w:t>中国黑臭水体治理市场现状调研与发展趋势分析报告（2025-2031年）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06149261f4316" w:history="1">
        <w:r>
          <w:rPr>
            <w:rStyle w:val="Hyperlink"/>
          </w:rPr>
          <w:t>https://www.20087.com/7/38/HeiChouShuiTiZhiLiShiChangXuQiuF.html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33a1cc9c84614" w:history="1">
      <w:r>
        <w:rPr>
          <w:rStyle w:val="Hyperlink"/>
        </w:rPr>
        <w:t>中国黑臭水体治理市场现状调研与发展趋势分析报告（2025-2031年）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eiChouShuiTiZhiLiShiChangXuQiuF.html" TargetMode="External" Id="R5eb06149261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eiChouShuiTiZhiLiShiChangXuQiuF.html" TargetMode="External" Id="R9a933a1cc9c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2025-02-20T08:52:00Z</dcterms:created>
  <dcterms:modified xsi:type="dcterms:W3CDTF">2025-02-20T09:52:00Z</dcterms:modified>
  <dc:subject>中国黑臭水体治理市场现状调研与发展趋势分析报告（2025-2031年）</dc:subject>
  <dc:title>中国黑臭水体治理市场现状调研与发展趋势分析报告（2025-2031年）</dc:title>
  <cp:keywords>中国黑臭水体治理市场现状调研与发展趋势分析报告（2025-2031年）</cp:keywords>
  <dc:description>中国黑臭水体治理市场现状调研与发展趋势分析报告（2025-2031年）</dc:description>
</cp:coreProperties>
</file>