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02123b9e042d4" w:history="1">
              <w:r>
                <w:rPr>
                  <w:rStyle w:val="Hyperlink"/>
                </w:rPr>
                <w:t>2025-2031年中国足球俱乐部行业市场调研与发展前景报告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02123b9e042d4" w:history="1">
              <w:r>
                <w:rPr>
                  <w:rStyle w:val="Hyperlink"/>
                </w:rPr>
                <w:t>2025-2031年中国足球俱乐部行业市场调研与发展前景报告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02123b9e042d4" w:history="1">
                <w:r>
                  <w:rPr>
                    <w:rStyle w:val="Hyperlink"/>
                  </w:rPr>
                  <w:t>https://www.20087.com/8/28/ZuQiuJuLeBuHangYeFaZhanQianJing.html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俱乐部是一种组织和管理职业足球队的机构，广泛应用于职业联赛、青训体系和社会公益活动中。其主要特点是具备专业的管理和运营团队，能够在竞技体育和商业运作之间找到平衡。近年来，随着全球足球产业的发展和数字化技术的应用，足球俱乐部的管理模式不断创新，如采用大数据分析和社交媒体营销，显著提高了球队的表现和品牌影响力。然而，高昂的运营成本和复杂的法律合规问题限制了部分俱乐部的发展。</w:t>
      </w:r>
      <w:r>
        <w:rPr>
          <w:rFonts w:hint="eastAsia"/>
        </w:rPr>
        <w:br/>
      </w:r>
      <w:r>
        <w:rPr>
          <w:rFonts w:hint="eastAsia"/>
        </w:rPr>
        <w:t>　　未来，足球俱乐部将继续朝着高效能和多功能方向发展。一方面，结合新技术和新模式，开发更多高附加值的服务，如智能监控型球员管理系统和个性化球迷互动平台，提升应用范围和市场竞争力；另一方面，推进透明化的信息披露和标准化操作流程，减少信息不对称和欺诈行为，提升行业信誉。此外，随着社会公益意识的增强，足球俱乐部将在社会责任方面发挥更大的作用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02123b9e042d4" w:history="1">
        <w:r>
          <w:rPr>
            <w:rStyle w:val="Hyperlink"/>
          </w:rPr>
          <w:t>2025-2031年中国足球俱乐部行业市场调研与发展前景报告</w:t>
        </w:r>
      </w:hyperlink>
      <w:r>
        <w:rPr>
          <w:rFonts w:hint="eastAsia"/>
        </w:rPr>
        <w:t>》系统分析了我国足球俱乐部行业的市场规模、市场需求及价格动态，深入探讨了足球俱乐部产业链结构与发展特点。报告对足球俱乐部细分市场进行了详细剖析，基于科学数据预测了市场前景及未来发展趋势，同时聚焦足球俱乐部重点企业，评估了品牌影响力、市场竞争力及行业集中度变化。通过专业分析与客观洞察，报告为投资者、产业链相关企业及政府决策部门提供了重要参考，是把握足球俱乐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足球俱乐部产业概述</w:t>
      </w:r>
      <w:r>
        <w:rPr>
          <w:rFonts w:hint="eastAsia"/>
        </w:rPr>
        <w:br/>
      </w:r>
      <w:r>
        <w:rPr>
          <w:rFonts w:hint="eastAsia"/>
        </w:rPr>
        <w:t>　　第一节 足球俱乐部定义</w:t>
      </w:r>
      <w:r>
        <w:rPr>
          <w:rFonts w:hint="eastAsia"/>
        </w:rPr>
        <w:br/>
      </w:r>
      <w:r>
        <w:rPr>
          <w:rFonts w:hint="eastAsia"/>
        </w:rPr>
        <w:t>　　第二节 足球俱乐部行业特点</w:t>
      </w:r>
      <w:r>
        <w:rPr>
          <w:rFonts w:hint="eastAsia"/>
        </w:rPr>
        <w:br/>
      </w:r>
      <w:r>
        <w:rPr>
          <w:rFonts w:hint="eastAsia"/>
        </w:rPr>
        <w:t>　　第三节 足球俱乐部产业链分析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足球俱乐部运行经济环境分析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足球俱乐部产业政策环境分析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一、足球俱乐部行业监管体制</w:t>
      </w:r>
      <w:r>
        <w:rPr>
          <w:rFonts w:hint="eastAsia"/>
        </w:rPr>
        <w:br/>
      </w:r>
      <w:r>
        <w:rPr>
          <w:rFonts w:hint="eastAsia"/>
        </w:rPr>
        <w:t>　　　　二、足球俱乐部行业主要法规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三、主要足球俱乐部产业政策</w:t>
      </w:r>
      <w:r>
        <w:rPr>
          <w:rFonts w:hint="eastAsia"/>
        </w:rPr>
        <w:br/>
      </w:r>
      <w:r>
        <w:rPr>
          <w:rFonts w:hint="eastAsia"/>
        </w:rPr>
        <w:t>　　第三节 足球俱乐部产业社会环境分析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全球足球俱乐部行业发展态势分析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全球足球俱乐部市场发展现状分析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全球主要国家足球俱乐部市场现状</w:t>
      </w:r>
      <w:r>
        <w:rPr>
          <w:rFonts w:hint="eastAsia"/>
        </w:rPr>
        <w:br/>
      </w:r>
      <w:r>
        <w:rPr>
          <w:rFonts w:hint="eastAsia"/>
        </w:rPr>
        <w:t>　　第三节 全球足球俱乐部行业发展趋势预测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2019-2024年中国足球俱乐部行业规模情况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一、足球俱乐部行业市场规模情况分析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二、足球俱乐部行业单位规模情况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三、足球俱乐部行业人员规模情况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2019-2024年中国足球俱乐部行业财务能力分析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2024-2025年中国足球俱乐部行业热点动态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2025年中国足球俱乐部行业面临的挑战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中国重点地区足球俱乐部行业市场调研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重点地区（一）足球俱乐部市场调研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重点地区（二）足球俱乐部市场调研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重点地区（三）足球俱乐部市场调研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重点地区（四）足球俱乐部市场调研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重点地区（五）足球俱乐部市场调研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国内足球俱乐部行业价格回顾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国内足球俱乐部行业价格走势预测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国内足球俱乐部行业价格影响因素分析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中国足球俱乐部行业客户调研</w:t>
      </w:r>
      <w:r>
        <w:rPr>
          <w:rFonts w:hint="eastAsia"/>
        </w:rPr>
        <w:br/>
      </w:r>
      <w:r>
        <w:rPr>
          <w:rFonts w:hint="eastAsia"/>
        </w:rPr>
        <w:t>　　　　一、足球俱乐部行业客户偏好调查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二、客户对足球俱乐部品牌的首要认知渠道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三、足球俱乐部品牌忠诚度调查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四、足球俱乐部行业客户消费理念调研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2025年足球俱乐部行业集中度分析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一、足球俱乐部市场集中度分析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二、足球俱乐部企业集中度分析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2024-2025年足球俱乐部行业竞争格局分析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一、足球俱乐部行业竞争策略分析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二、足球俱乐部行业竞争格局展望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三、我国足球俱乐部市场竞争趋势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足球俱乐部市场策略分析</w:t>
      </w:r>
      <w:r>
        <w:rPr>
          <w:rFonts w:hint="eastAsia"/>
        </w:rPr>
        <w:br/>
      </w:r>
      <w:r>
        <w:rPr>
          <w:rFonts w:hint="eastAsia"/>
        </w:rPr>
        <w:t>　　　　一、足球俱乐部价格策略分析</w:t>
      </w:r>
      <w:r>
        <w:rPr>
          <w:rFonts w:hint="eastAsia"/>
        </w:rPr>
        <w:br/>
      </w:r>
      <w:r>
        <w:rPr>
          <w:rFonts w:hint="eastAsia"/>
        </w:rPr>
        <w:t>　　　　二、足球俱乐部渠道策略分析</w:t>
      </w:r>
      <w:r>
        <w:rPr>
          <w:rFonts w:hint="eastAsia"/>
        </w:rPr>
        <w:br/>
      </w:r>
      <w:r>
        <w:rPr>
          <w:rFonts w:hint="eastAsia"/>
        </w:rPr>
        <w:t>　　第二节 足球俱乐部销售策略分析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提高足球俱乐部企业竞争力的策略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二、足球俱乐部企业提升竞争力的主要方向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足球俱乐部行业SWOT模型分析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一、足球俱乐部行业优势分析</w:t>
      </w:r>
      <w:r>
        <w:rPr>
          <w:rFonts w:hint="eastAsia"/>
        </w:rPr>
        <w:br/>
      </w:r>
      <w:r>
        <w:rPr>
          <w:rFonts w:hint="eastAsia"/>
        </w:rPr>
        <w:t>　　　　二、足球俱乐部行业劣势分析</w:t>
      </w:r>
      <w:r>
        <w:rPr>
          <w:rFonts w:hint="eastAsia"/>
        </w:rPr>
        <w:br/>
      </w:r>
      <w:r>
        <w:rPr>
          <w:rFonts w:hint="eastAsia"/>
        </w:rPr>
        <w:t>　　　　三、足球俱乐部行业机会分析</w:t>
      </w:r>
      <w:r>
        <w:rPr>
          <w:rFonts w:hint="eastAsia"/>
        </w:rPr>
        <w:br/>
      </w:r>
      <w:r>
        <w:rPr>
          <w:rFonts w:hint="eastAsia"/>
        </w:rPr>
        <w:t>　　　　四、足球俱乐部行业风险分析</w:t>
      </w:r>
      <w:r>
        <w:rPr>
          <w:rFonts w:hint="eastAsia"/>
        </w:rPr>
        <w:br/>
      </w:r>
      <w:r>
        <w:rPr>
          <w:rFonts w:hint="eastAsia"/>
        </w:rPr>
        <w:t>　　第二节 足球俱乐部行业投资风险及控制策略分析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一、足球俱乐部市场风险及控制策略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二、足球俱乐部行业政策风险及控制策略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三、足球俱乐部行业经营风险及控制策略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四、足球俱乐部同业竞争风险及控制策略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五、足球俱乐部行业其他风险及控制策略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2025-2031年中国足球俱乐部行业投资潜力及发展趋势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2025-2031年足球俱乐部行业投资潜力分析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一、足球俱乐部行业重点可投资领域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二、足球俱乐部行业目标市场需求潜力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三、足球俱乐部行业投资潜力综合评判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2025-2031年中国足球俱乐部行业发展趋势分析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一、2025年足球俱乐部市场前景分析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二、2025年足球俱乐部发展趋势预测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三、2025-2031年我国足球俱乐部行业发展剖析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五、未来足球俱乐部行业发展变局剖析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足球俱乐部介绍</w:t>
      </w:r>
      <w:r>
        <w:rPr>
          <w:rFonts w:hint="eastAsia"/>
        </w:rPr>
        <w:br/>
      </w:r>
      <w:r>
        <w:rPr>
          <w:rFonts w:hint="eastAsia"/>
        </w:rPr>
        <w:t>　　图表 足球俱乐部图片</w:t>
      </w:r>
      <w:r>
        <w:rPr>
          <w:rFonts w:hint="eastAsia"/>
        </w:rPr>
        <w:br/>
      </w:r>
      <w:r>
        <w:rPr>
          <w:rFonts w:hint="eastAsia"/>
        </w:rPr>
        <w:t>　　图表 足球俱乐部主要特点</w:t>
      </w:r>
      <w:r>
        <w:rPr>
          <w:rFonts w:hint="eastAsia"/>
        </w:rPr>
        <w:br/>
      </w:r>
      <w:r>
        <w:rPr>
          <w:rFonts w:hint="eastAsia"/>
        </w:rPr>
        <w:t>　　图表 足球俱乐部发展有利因素分析</w:t>
      </w:r>
      <w:r>
        <w:rPr>
          <w:rFonts w:hint="eastAsia"/>
        </w:rPr>
        <w:br/>
      </w:r>
      <w:r>
        <w:rPr>
          <w:rFonts w:hint="eastAsia"/>
        </w:rPr>
        <w:t>　　图表 足球俱乐部发展不利因素分析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进入足球俱乐部行业壁垒</w:t>
      </w:r>
      <w:r>
        <w:rPr>
          <w:rFonts w:hint="eastAsia"/>
        </w:rPr>
        <w:br/>
      </w:r>
      <w:r>
        <w:rPr>
          <w:rFonts w:hint="eastAsia"/>
        </w:rPr>
        <w:t>　　图表 足球俱乐部政策</w:t>
      </w:r>
      <w:r>
        <w:rPr>
          <w:rFonts w:hint="eastAsia"/>
        </w:rPr>
        <w:br/>
      </w:r>
      <w:r>
        <w:rPr>
          <w:rFonts w:hint="eastAsia"/>
        </w:rPr>
        <w:t>　　图表 足球俱乐部技术 标准</w:t>
      </w:r>
      <w:r>
        <w:rPr>
          <w:rFonts w:hint="eastAsia"/>
        </w:rPr>
        <w:br/>
      </w:r>
      <w:r>
        <w:rPr>
          <w:rFonts w:hint="eastAsia"/>
        </w:rPr>
        <w:t>　　图表 足球俱乐部产业链分析</w:t>
      </w:r>
      <w:r>
        <w:rPr>
          <w:rFonts w:hint="eastAsia"/>
        </w:rPr>
        <w:br/>
      </w:r>
      <w:r>
        <w:rPr>
          <w:rFonts w:hint="eastAsia"/>
        </w:rPr>
        <w:t>　　图表 足球俱乐部品牌分析</w:t>
      </w:r>
      <w:r>
        <w:rPr>
          <w:rFonts w:hint="eastAsia"/>
        </w:rPr>
        <w:br/>
      </w:r>
      <w:r>
        <w:rPr>
          <w:rFonts w:hint="eastAsia"/>
        </w:rPr>
        <w:t>　　图表 2024年足球俱乐部需求分析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2019-2024年中国足球俱乐部销售情况</w:t>
      </w:r>
      <w:r>
        <w:rPr>
          <w:rFonts w:hint="eastAsia"/>
        </w:rPr>
        <w:br/>
      </w:r>
      <w:r>
        <w:rPr>
          <w:rFonts w:hint="eastAsia"/>
        </w:rPr>
        <w:t>　　图表 足球俱乐部价格走势</w:t>
      </w:r>
      <w:r>
        <w:rPr>
          <w:rFonts w:hint="eastAsia"/>
        </w:rPr>
        <w:br/>
      </w:r>
      <w:r>
        <w:rPr>
          <w:rFonts w:hint="eastAsia"/>
        </w:rPr>
        <w:t>　　图表 2025年中国足球俱乐部公司数量统计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足球俱乐部成本和利润分析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华东地区足球俱乐部市场规模情况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华东地区足球俱乐部市场销售额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华南地区足球俱乐部市场规模情况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华南地区足球俱乐部市场销售额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华北地区足球俱乐部市场规模情况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华北地区足球俱乐部市场销售额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华中地区足球俱乐部市场规模情况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华中地区足球俱乐部市场销售额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足球俱乐部上游、下游研究分析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足球俱乐部最新消息</w:t>
      </w:r>
      <w:r>
        <w:rPr>
          <w:rFonts w:hint="eastAsia"/>
        </w:rPr>
        <w:br/>
      </w:r>
      <w:r>
        <w:rPr>
          <w:rFonts w:hint="eastAsia"/>
        </w:rPr>
        <w:t>　　图表 足球俱乐部企业简介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足球俱乐部企业经营情况</w:t>
      </w:r>
      <w:r>
        <w:rPr>
          <w:rFonts w:hint="eastAsia"/>
        </w:rPr>
        <w:br/>
      </w:r>
      <w:r>
        <w:rPr>
          <w:rFonts w:hint="eastAsia"/>
        </w:rPr>
        <w:t>　　图表 足球俱乐部企业(二)简介</w:t>
      </w:r>
      <w:r>
        <w:rPr>
          <w:rFonts w:hint="eastAsia"/>
        </w:rPr>
        <w:br/>
      </w:r>
      <w:r>
        <w:rPr>
          <w:rFonts w:hint="eastAsia"/>
        </w:rPr>
        <w:t>　　图表 企业足球俱乐部业务</w:t>
      </w:r>
      <w:r>
        <w:rPr>
          <w:rFonts w:hint="eastAsia"/>
        </w:rPr>
        <w:br/>
      </w:r>
      <w:r>
        <w:rPr>
          <w:rFonts w:hint="eastAsia"/>
        </w:rPr>
        <w:t>　　图表 足球俱乐部企业(二)经营情况</w:t>
      </w:r>
      <w:r>
        <w:rPr>
          <w:rFonts w:hint="eastAsia"/>
        </w:rPr>
        <w:br/>
      </w:r>
      <w:r>
        <w:rPr>
          <w:rFonts w:hint="eastAsia"/>
        </w:rPr>
        <w:t>　　图表 足球俱乐部企业(三)调研</w:t>
      </w:r>
      <w:r>
        <w:rPr>
          <w:rFonts w:hint="eastAsia"/>
        </w:rPr>
        <w:br/>
      </w:r>
      <w:r>
        <w:rPr>
          <w:rFonts w:hint="eastAsia"/>
        </w:rPr>
        <w:t>　　图表 企业足球俱乐部业务分析</w:t>
      </w:r>
      <w:r>
        <w:rPr>
          <w:rFonts w:hint="eastAsia"/>
        </w:rPr>
        <w:br/>
      </w:r>
      <w:r>
        <w:rPr>
          <w:rFonts w:hint="eastAsia"/>
        </w:rPr>
        <w:t>　　图表 足球俱乐部企业(三)经营情况</w:t>
      </w:r>
      <w:r>
        <w:rPr>
          <w:rFonts w:hint="eastAsia"/>
        </w:rPr>
        <w:br/>
      </w:r>
      <w:r>
        <w:rPr>
          <w:rFonts w:hint="eastAsia"/>
        </w:rPr>
        <w:t>　　图表 足球俱乐部企业(四)介绍</w:t>
      </w:r>
      <w:r>
        <w:rPr>
          <w:rFonts w:hint="eastAsia"/>
        </w:rPr>
        <w:br/>
      </w:r>
      <w:r>
        <w:rPr>
          <w:rFonts w:hint="eastAsia"/>
        </w:rPr>
        <w:t>　　图表 企业足球俱乐部产品服务</w:t>
      </w:r>
      <w:r>
        <w:rPr>
          <w:rFonts w:hint="eastAsia"/>
        </w:rPr>
        <w:br/>
      </w:r>
      <w:r>
        <w:rPr>
          <w:rFonts w:hint="eastAsia"/>
        </w:rPr>
        <w:t>　　图表 足球俱乐部企业(四)经营情况</w:t>
      </w:r>
      <w:r>
        <w:rPr>
          <w:rFonts w:hint="eastAsia"/>
        </w:rPr>
        <w:br/>
      </w:r>
      <w:r>
        <w:rPr>
          <w:rFonts w:hint="eastAsia"/>
        </w:rPr>
        <w:t>　　图表 足球俱乐部企业(五)简介</w:t>
      </w:r>
      <w:r>
        <w:rPr>
          <w:rFonts w:hint="eastAsia"/>
        </w:rPr>
        <w:br/>
      </w:r>
      <w:r>
        <w:rPr>
          <w:rFonts w:hint="eastAsia"/>
        </w:rPr>
        <w:t>　　图表 企业足球俱乐部业务分析</w:t>
      </w:r>
      <w:r>
        <w:rPr>
          <w:rFonts w:hint="eastAsia"/>
        </w:rPr>
        <w:br/>
      </w:r>
      <w:r>
        <w:rPr>
          <w:rFonts w:hint="eastAsia"/>
        </w:rPr>
        <w:t>　　图表 足球俱乐部企业(五)经营情况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足球俱乐部行业生命周期</w:t>
      </w:r>
      <w:r>
        <w:rPr>
          <w:rFonts w:hint="eastAsia"/>
        </w:rPr>
        <w:br/>
      </w:r>
      <w:r>
        <w:rPr>
          <w:rFonts w:hint="eastAsia"/>
        </w:rPr>
        <w:t>　　图表 足球俱乐部优势、劣势、机会、威胁分析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足球俱乐部市场容量</w:t>
      </w:r>
      <w:r>
        <w:rPr>
          <w:rFonts w:hint="eastAsia"/>
        </w:rPr>
        <w:br/>
      </w:r>
      <w:r>
        <w:rPr>
          <w:rFonts w:hint="eastAsia"/>
        </w:rPr>
        <w:t>　　图表 足球俱乐部发展前景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2025-2031年中国足球俱乐部市场规模预测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2025-2031年中国足球俱乐部销售预测</w:t>
      </w:r>
      <w:r>
        <w:rPr>
          <w:rFonts w:hint="eastAsia"/>
        </w:rPr>
        <w:br/>
      </w:r>
      <w:r>
        <w:rPr>
          <w:rFonts w:hint="eastAsia"/>
        </w:rPr>
        <w:t>　　图表 足球俱乐部主要驱动因素</w:t>
      </w:r>
      <w:r>
        <w:rPr>
          <w:rFonts w:hint="eastAsia"/>
        </w:rPr>
        <w:br/>
      </w:r>
      <w:r>
        <w:rPr>
          <w:rFonts w:hint="eastAsia"/>
        </w:rPr>
        <w:t>　　图表 足球俱乐部发展趋势预测</w:t>
      </w:r>
      <w:r>
        <w:rPr>
          <w:rFonts w:hint="eastAsia"/>
        </w:rPr>
        <w:br/>
      </w:r>
      <w:r>
        <w:rPr>
          <w:rFonts w:hint="eastAsia"/>
        </w:rPr>
        <w:t>　　图表 足球俱乐部注意事项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02123b9e042d4" w:history="1">
        <w:r>
          <w:rPr>
            <w:rStyle w:val="Hyperlink"/>
          </w:rPr>
          <w:t>2025-2031年中国足球俱乐部行业市场调研与发展前景报告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02123b9e042d4" w:history="1">
        <w:r>
          <w:rPr>
            <w:rStyle w:val="Hyperlink"/>
          </w:rPr>
          <w:t>https://www.20087.com/8/28/ZuQiuJuLeBuHangYeFaZhanQianJing.html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热点：足球经营类手游、足球俱乐部靠什么赚钱、少儿足球培训价格表、足球俱乐部队徽、足球学校2023招生、足球俱乐部身价排名、世界俱乐部排行榜2023、足球俱乐部市值排行、青岛青少年足球比赛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7bec152042e4" w:history="1">
      <w:r>
        <w:rPr>
          <w:rStyle w:val="Hyperlink"/>
        </w:rPr>
        <w:t>2025-2031年中国足球俱乐部行业市场调研与发展前景报告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uQiuJuLeBuHangYeFaZhanQianJing.html" TargetMode="External" Id="Rc8e02123b9e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uQiuJuLeBuHangYeFaZhanQianJing.html" TargetMode="External" Id="Ra0f87bec1520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2024-12-02T07:28:00Z</dcterms:created>
  <dcterms:modified xsi:type="dcterms:W3CDTF">2024-12-02T08:28:00Z</dcterms:modified>
  <dc:subject>2025-2031年中国足球俱乐部行业市场调研与发展前景报告</dc:subject>
  <dc:title>2025-2031年中国足球俱乐部行业市场调研与发展前景报告</dc:title>
  <cp:keywords>2025-2031年中国足球俱乐部行业市场调研与发展前景报告</cp:keywords>
  <dc:description>2025-2031年中国足球俱乐部行业市场调研与发展前景报告</dc:description>
</cp:coreProperties>
</file>