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b5e52bf904d74" w:history="1">
              <w:r>
                <w:rPr>
                  <w:rStyle w:val="Hyperlink"/>
                </w:rPr>
                <w:t>2025-2031年中国专业摄影相机行业现状与前景分析报告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b5e52bf904d74" w:history="1">
              <w:r>
                <w:rPr>
                  <w:rStyle w:val="Hyperlink"/>
                </w:rPr>
                <w:t>2025-2031年中国专业摄影相机行业现状与前景分析报告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b5e52bf904d74" w:history="1">
                <w:r>
                  <w:rPr>
                    <w:rStyle w:val="Hyperlink"/>
                  </w:rPr>
                  <w:t>https://www.20087.com/8/38/ZhuanYeSheYingXiangJiHangYeQianJingFenXi.html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影相机是专为摄影师设计的高性能相机，通常具备高分辨率、高速连拍、出色的低光表现等特点。随着数字影像技术的发展，现代专业摄影相机不仅能够提供高质量的照片，还能够录制4K甚至8K的视频。此外，一些高级相机还具备防抖功能、触摸屏操作、Wi-Fi/NFC无线传输等功能，以适应不同拍摄场景的需求。</w:t>
      </w:r>
      <w:r>
        <w:rPr>
          <w:rFonts w:hint="eastAsia"/>
        </w:rPr>
        <w:br/>
      </w:r>
      <w:r>
        <w:rPr>
          <w:rFonts w:hint="eastAsia"/>
        </w:rPr>
        <w:t>　　未来，专业摄影相机将更加注重画质和智能化。随着传感器技术的进步，相机将能够提供更高分辨率和更宽广动态范围的图像，以满足专业摄影师对画质的极致追求。同时，随着人工智能技术的应用，相机将能够实现更加智能的自动对焦、场景识别等功能，提高拍摄效率。此外，随着移动互联技术的发展，相机将能够更好地与智能手机等移动设备集成，实现即时分享和远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b5e52bf904d74" w:history="1">
        <w:r>
          <w:rPr>
            <w:rStyle w:val="Hyperlink"/>
          </w:rPr>
          <w:t>2025-2031年中国专业摄影相机行业现状与前景分析报告</w:t>
        </w:r>
      </w:hyperlink>
      <w:r>
        <w:rPr>
          <w:rFonts w:hint="eastAsia"/>
        </w:rPr>
        <w:t>》全面剖析了专业摄影相机产业链及市场规模、需求，深入分析了当前市场价格、行业现状，并展望了专业摄影相机市场前景与发展趋势。报告聚焦于专业摄影相机重点企业，详细探讨了行业竞争格局、市场集中度及品牌建设，同时对专业摄影相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专业摄影相机行业概述</w:t>
      </w:r>
      <w:r>
        <w:rPr>
          <w:rFonts w:hint="eastAsia"/>
        </w:rPr>
        <w:br/>
      </w:r>
      <w:r>
        <w:rPr>
          <w:rFonts w:hint="eastAsia"/>
        </w:rPr>
        <w:t>　　第一节 专业摄影相机定义与分类</w:t>
      </w:r>
      <w:r>
        <w:rPr>
          <w:rFonts w:hint="eastAsia"/>
        </w:rPr>
        <w:br/>
      </w:r>
      <w:r>
        <w:rPr>
          <w:rFonts w:hint="eastAsia"/>
        </w:rPr>
        <w:t>　　第二节 专业摄影相机应用领域</w:t>
      </w:r>
      <w:r>
        <w:rPr>
          <w:rFonts w:hint="eastAsia"/>
        </w:rPr>
        <w:br/>
      </w:r>
      <w:r>
        <w:rPr>
          <w:rFonts w:hint="eastAsia"/>
        </w:rPr>
        <w:t>　　第三节 专业摄影相机行业经济指标分析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一、专业摄影相机行业赢利性评估</w:t>
      </w:r>
      <w:r>
        <w:rPr>
          <w:rFonts w:hint="eastAsia"/>
        </w:rPr>
        <w:br/>
      </w:r>
      <w:r>
        <w:rPr>
          <w:rFonts w:hint="eastAsia"/>
        </w:rPr>
        <w:t>　　　　二、专业摄影相机行业成长速度分析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三、专业摄影相机附加值提升空间探讨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四、专业摄影相机行业进入壁垒分析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五、专业摄影相机行业风险性评估</w:t>
      </w:r>
      <w:r>
        <w:rPr>
          <w:rFonts w:hint="eastAsia"/>
        </w:rPr>
        <w:br/>
      </w:r>
      <w:r>
        <w:rPr>
          <w:rFonts w:hint="eastAsia"/>
        </w:rPr>
        <w:t>　　　　六、专业摄影相机行业周期性分析</w:t>
      </w:r>
      <w:r>
        <w:rPr>
          <w:rFonts w:hint="eastAsia"/>
        </w:rPr>
        <w:br/>
      </w:r>
      <w:r>
        <w:rPr>
          <w:rFonts w:hint="eastAsia"/>
        </w:rPr>
        <w:t>　　　　七、专业摄影相机行业竞争程度指标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八、专业摄影相机行业成熟度综合分析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专业摄影相机产业链及经营模式分析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三、专业摄影相机销售模式与渠道策略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全球专业摄影相机市场发展分析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2024-2025年全球专业摄影相机行业发展分析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一、全球专业摄影相机行业市场规模与趋势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二、全球专业摄影相机行业发展特点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三、全球专业摄影相机行业竞争格局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主要国家与地区专业摄影相机市场分析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2025-2031年全球专业摄影相机行业发展趋势与前景预测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一、专业摄影相机技术发展趋势</w:t>
      </w:r>
      <w:r>
        <w:rPr>
          <w:rFonts w:hint="eastAsia"/>
        </w:rPr>
        <w:br/>
      </w:r>
      <w:r>
        <w:rPr>
          <w:rFonts w:hint="eastAsia"/>
        </w:rPr>
        <w:t>　　　　二、专业摄影相机行业发展趋势</w:t>
      </w:r>
      <w:r>
        <w:rPr>
          <w:rFonts w:hint="eastAsia"/>
        </w:rPr>
        <w:br/>
      </w:r>
      <w:r>
        <w:rPr>
          <w:rFonts w:hint="eastAsia"/>
        </w:rPr>
        <w:t>　　　　三、专业摄影相机行业发展潜力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中国专业摄影相机行业市场分析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2024-2025年专业摄影相机产能与投资动态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一、国内专业摄影相机产能现状与利用效率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二、专业摄影相机产能扩张与投资动态分析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专业摄影相机行业产量情况分析与趋势预测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一、2019-2024年专业摄影相机行业产量与增长趋势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1、2019-2024年专业摄影相机产量及增长趋势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2、2019-2024年专业摄影相机细分产品产量及份额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二、专业摄影相机产量影响因素分析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三、2025-2031年专业摄影相机产量预测</w:t>
      </w:r>
      <w:r>
        <w:rPr>
          <w:rFonts w:hint="eastAsia"/>
        </w:rPr>
        <w:br/>
      </w:r>
      <w:r>
        <w:rPr>
          <w:rFonts w:hint="eastAsia"/>
        </w:rPr>
        <w:t>　　第三节 2025-2031年专业摄影相机市场需求与销售分析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一、2024-2025年专业摄影相机行业需求现状</w:t>
      </w:r>
      <w:r>
        <w:rPr>
          <w:rFonts w:hint="eastAsia"/>
        </w:rPr>
        <w:br/>
      </w:r>
      <w:r>
        <w:rPr>
          <w:rFonts w:hint="eastAsia"/>
        </w:rPr>
        <w:t>　　　　二、专业摄影相机客户群体与需求特点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三、2019-2024年专业摄影相机行业销售规模分析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四、2025-2031年专业摄影相机市场增长潜力与规模预测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中国专业摄影相机细分市场分析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一、2024-2025年专业摄影相机主要细分产品市场现状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2024-2025年专业摄影相机行业技术发展现状及趋势分析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专业摄影相机行业技术发展现状分析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国内外专业摄影相机行业技术差异与原因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专业摄影相机行业技术发展方向、趋势预测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提升专业摄影相机行业技术能力策略建议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专业摄影相机价格机制与竞争策略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一、2019-2024年专业摄影相机市场价格走势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专业摄影相机定价策略与方法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2025-2031年专业摄影相机价格竞争态势与趋势预测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中国专业摄影相机行业重点区域市场研究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2024-2025年重点区域专业摄影相机市场发展概况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二、2019-2024年专业摄影相机市场需求规模情况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三、2025-2031年专业摄影相机行业发展潜力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2019-2024年中国专业摄影相机行业进出口情况分析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专业摄影相机行业进口规模与来源分析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一、2019-2024年专业摄影相机进口规模分析</w:t>
      </w:r>
      <w:r>
        <w:rPr>
          <w:rFonts w:hint="eastAsia"/>
        </w:rPr>
        <w:br/>
      </w:r>
      <w:r>
        <w:rPr>
          <w:rFonts w:hint="eastAsia"/>
        </w:rPr>
        <w:t>　　　　二、专业摄影相机主要进口来源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专业摄影相机行业出口规模与目的地分析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一、2019-2024年专业摄影相机出口规模分析</w:t>
      </w:r>
      <w:r>
        <w:rPr>
          <w:rFonts w:hint="eastAsia"/>
        </w:rPr>
        <w:br/>
      </w:r>
      <w:r>
        <w:rPr>
          <w:rFonts w:hint="eastAsia"/>
        </w:rPr>
        <w:t>　　　　二、专业摄影相机主要出口目的地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2019-2024年中国专业摄影相机总体规模与财务指标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中国专业摄影相机行业总体规模分析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一、专业摄影相机企业数量与结构</w:t>
      </w:r>
      <w:r>
        <w:rPr>
          <w:rFonts w:hint="eastAsia"/>
        </w:rPr>
        <w:br/>
      </w:r>
      <w:r>
        <w:rPr>
          <w:rFonts w:hint="eastAsia"/>
        </w:rPr>
        <w:t>　　　　二、专业摄影相机从业人员规模</w:t>
      </w:r>
      <w:r>
        <w:rPr>
          <w:rFonts w:hint="eastAsia"/>
        </w:rPr>
        <w:br/>
      </w:r>
      <w:r>
        <w:rPr>
          <w:rFonts w:hint="eastAsia"/>
        </w:rPr>
        <w:t>　　　　三、专业摄影相机行业资产状况</w:t>
      </w:r>
      <w:r>
        <w:rPr>
          <w:rFonts w:hint="eastAsia"/>
        </w:rPr>
        <w:br/>
      </w:r>
      <w:r>
        <w:rPr>
          <w:rFonts w:hint="eastAsia"/>
        </w:rPr>
        <w:t>　　第二节 中国专业摄影相机行业财务指标总体分析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专业摄影相机行业重点企业经营状况分析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专业摄影相机重点企业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专业摄影相机领先企业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专业摄影相机标杆企业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专业摄影相机代表企业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专业摄影相机龙头企业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专业摄影相机重点企业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中国专业摄影相机行业竞争格局分析</w:t>
      </w:r>
      <w:r>
        <w:rPr>
          <w:rFonts w:hint="eastAsia"/>
        </w:rPr>
        <w:br/>
      </w:r>
      <w:r>
        <w:rPr>
          <w:rFonts w:hint="eastAsia"/>
        </w:rPr>
        <w:t>　　第一节 专业摄影相机行业竞争格局总览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2024-2025年专业摄影相机行业竞争力分析</w:t>
      </w:r>
      <w:r>
        <w:rPr>
          <w:rFonts w:hint="eastAsia"/>
        </w:rPr>
        <w:br/>
      </w:r>
      <w:r>
        <w:rPr>
          <w:rFonts w:hint="eastAsia"/>
        </w:rPr>
        <w:t>　　　　一、专业摄影相机供应商议价能力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四、专业摄影相机替代品威胁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2019-2024年专业摄影相机行业企业并购活动分析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2024-2025年专业摄影相机行业会展与招投标活动分析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一、专业摄影相机行业会展活动及其市场影响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2025年中国专业摄影相机企业发展策略分析</w:t>
      </w:r>
      <w:r>
        <w:rPr>
          <w:rFonts w:hint="eastAsia"/>
        </w:rPr>
        <w:br/>
      </w:r>
      <w:r>
        <w:rPr>
          <w:rFonts w:hint="eastAsia"/>
        </w:rPr>
        <w:t>　　第一节 专业摄影相机市场策略分析</w:t>
      </w:r>
      <w:r>
        <w:rPr>
          <w:rFonts w:hint="eastAsia"/>
        </w:rPr>
        <w:br/>
      </w:r>
      <w:r>
        <w:rPr>
          <w:rFonts w:hint="eastAsia"/>
        </w:rPr>
        <w:t>　　　　一、专业摄影相机市场定位与拓展策略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二、专业摄影相机市场细分与目标客户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专业摄影相机销售策略分析</w:t>
      </w:r>
      <w:r>
        <w:rPr>
          <w:rFonts w:hint="eastAsia"/>
        </w:rPr>
        <w:br/>
      </w:r>
      <w:r>
        <w:rPr>
          <w:rFonts w:hint="eastAsia"/>
        </w:rPr>
        <w:t>　　　　一、专业摄影相机销售渠道与网络建设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提高专业摄影相机企业竞争力建议</w:t>
      </w:r>
      <w:r>
        <w:rPr>
          <w:rFonts w:hint="eastAsia"/>
        </w:rPr>
        <w:br/>
      </w:r>
      <w:r>
        <w:rPr>
          <w:rFonts w:hint="eastAsia"/>
        </w:rPr>
        <w:t>　　　　一、专业摄影相机技术创新与管理优化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专业摄影相机品牌战略思考</w:t>
      </w:r>
      <w:r>
        <w:rPr>
          <w:rFonts w:hint="eastAsia"/>
        </w:rPr>
        <w:br/>
      </w:r>
      <w:r>
        <w:rPr>
          <w:rFonts w:hint="eastAsia"/>
        </w:rPr>
        <w:t>　　　　一、专业摄影相机品牌建设与维护</w:t>
      </w:r>
      <w:r>
        <w:rPr>
          <w:rFonts w:hint="eastAsia"/>
        </w:rPr>
        <w:br/>
      </w:r>
      <w:r>
        <w:rPr>
          <w:rFonts w:hint="eastAsia"/>
        </w:rPr>
        <w:t>　　　　二、专业摄影相机品牌影响力与市场竞争力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中国专业摄影相机行业风险与对策</w:t>
      </w:r>
      <w:r>
        <w:rPr>
          <w:rFonts w:hint="eastAsia"/>
        </w:rPr>
        <w:br/>
      </w:r>
      <w:r>
        <w:rPr>
          <w:rFonts w:hint="eastAsia"/>
        </w:rPr>
        <w:t>　　第一节 专业摄影相机行业SWOT分析</w:t>
      </w:r>
      <w:r>
        <w:rPr>
          <w:rFonts w:hint="eastAsia"/>
        </w:rPr>
        <w:br/>
      </w:r>
      <w:r>
        <w:rPr>
          <w:rFonts w:hint="eastAsia"/>
        </w:rPr>
        <w:t>　　　　一、专业摄影相机行业优势分析</w:t>
      </w:r>
      <w:r>
        <w:rPr>
          <w:rFonts w:hint="eastAsia"/>
        </w:rPr>
        <w:br/>
      </w:r>
      <w:r>
        <w:rPr>
          <w:rFonts w:hint="eastAsia"/>
        </w:rPr>
        <w:t>　　　　二、专业摄影相机行业劣势分析</w:t>
      </w:r>
      <w:r>
        <w:rPr>
          <w:rFonts w:hint="eastAsia"/>
        </w:rPr>
        <w:br/>
      </w:r>
      <w:r>
        <w:rPr>
          <w:rFonts w:hint="eastAsia"/>
        </w:rPr>
        <w:t>　　　　三、专业摄影相机市场机会探索</w:t>
      </w:r>
      <w:r>
        <w:rPr>
          <w:rFonts w:hint="eastAsia"/>
        </w:rPr>
        <w:br/>
      </w:r>
      <w:r>
        <w:rPr>
          <w:rFonts w:hint="eastAsia"/>
        </w:rPr>
        <w:t>　　　　四、专业摄影相机市场威胁评估</w:t>
      </w:r>
      <w:r>
        <w:rPr>
          <w:rFonts w:hint="eastAsia"/>
        </w:rPr>
        <w:br/>
      </w:r>
      <w:r>
        <w:rPr>
          <w:rFonts w:hint="eastAsia"/>
        </w:rPr>
        <w:t>　　第二节 专业摄影相机行业风险及对策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2025-2031年中国专业摄影相机行业前景与发展趋势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专业摄影相机行业发展环境分析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2025-2031年专业摄影相机行业发展趋势与方向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一、专业摄影相机行业发展方向预测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二、专业摄影相机发展趋势分析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2025-2031年专业摄影相机行业发展潜力与机遇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一、专业摄影相机市场发展潜力评估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二、专业摄影相机新兴市场与机遇探索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专业摄影相机行业研究结论与建议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专业摄影相机行业发展建议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2019-2024年中国专业摄影相机市场规模及增长情况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2019-2024年中国专业摄影相机行业产量及增长趋势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2025-2031年中国专业摄影相机行业产量预测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2025-2031年中国专业摄影相机行业市场需求预测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2019-2024年中国专业摄影相机行业利润及增长情况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**地区专业摄影相机市场规模及增长情况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**地区专业摄影相机行业市场需求情况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2019-2024年中国专业摄影相机行业进口量及增速统计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2019-2024年中国专业摄影相机行业出口量及增速统计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专业摄影相机重点企业经营情况分析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2025年专业摄影相机市场前景分析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2025-2031年中国专业摄影相机市场需求预测</w:t>
      </w:r>
      <w:r>
        <w:rPr>
          <w:rFonts w:hint="eastAsia"/>
        </w:rPr>
        <w:br/>
      </w:r>
      <w:r>
        <w:rPr>
          <w:rFonts w:hint="eastAsia"/>
        </w:rPr>
        <w:t>　　图表 2025年专业摄影相机发展趋势预测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b5e52bf904d74" w:history="1">
        <w:r>
          <w:rPr>
            <w:rStyle w:val="Hyperlink"/>
          </w:rPr>
          <w:t>2025-2031年中国专业摄影相机行业现状与前景分析报告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b5e52bf904d74" w:history="1">
        <w:r>
          <w:rPr>
            <w:rStyle w:val="Hyperlink"/>
          </w:rPr>
          <w:t>https://www.20087.com/8/38/ZhuanYeSheYingXiangJiHangYeQianJingFenXi.html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热点：专业摄影入门级相机、专业摄影相机排名前十、专业相机、专业摄影相机推荐、照相机品牌前十名、专业摄影相机软件、请一个摄影师跟拍多少钱一天、专业摄影相机有没有瘦脸功能、照相机下载安装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fb6089d3a4f16" w:history="1">
      <w:r>
        <w:rPr>
          <w:rStyle w:val="Hyperlink"/>
        </w:rPr>
        <w:t>2025-2031年中国专业摄影相机行业现状与前景分析报告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anYeSheYingXiangJiHangYeQianJingFenXi.html" TargetMode="External" Id="R863b5e52bf90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anYeSheYingXiangJiHangYeQianJingFenXi.html" TargetMode="External" Id="R86cfb6089d3a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2025-03-08T02:23:00Z</dcterms:created>
  <dcterms:modified xsi:type="dcterms:W3CDTF">2025-03-08T03:23:00Z</dcterms:modified>
  <dc:subject>2025-2031年中国专业摄影相机行业现状与前景分析报告</dc:subject>
  <dc:title>2025-2031年中国专业摄影相机行业现状与前景分析报告</dc:title>
  <cp:keywords>2025-2031年中国专业摄影相机行业现状与前景分析报告</cp:keywords>
  <dc:description>2025-2031年中国专业摄影相机行业现状与前景分析报告</dc:description>
</cp:coreProperties>
</file>