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2920ae3a04060" w:history="1">
              <w:r>
                <w:rPr>
                  <w:rStyle w:val="Hyperlink"/>
                </w:rPr>
                <w:t>2026-2032年中国土壤重金属修复市场研究与发展前景报告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2920ae3a04060" w:history="1">
              <w:r>
                <w:rPr>
                  <w:rStyle w:val="Hyperlink"/>
                </w:rPr>
                <w:t>2026-2032年中国土壤重金属修复市场研究与发展前景报告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2920ae3a04060" w:history="1">
                <w:r>
                  <w:rPr>
                    <w:rStyle w:val="Hyperlink"/>
                  </w:rPr>
                  <w:t>https://www.20087.com/8/88/TuRangZhongJinShuXiuFuFaZhanXianZhuangQianJing.html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重金属修复技术旨在降低镉、铅、砷、汞等有毒金属在污染土壤中的生物有效性或总量，主流方法包括化学钝化（添加石灰、磷酸盐）、植物修复（超富集植物）、电动修复及客土置换等。在农田与工业场地修复项目中，化学钝化因成本低、见效快而广泛应用；植物修复则适用于轻度污染与生态恢复场景。然而，修复效果长期稳定性不足（如pH变化导致重金属再活化）、修复后土地用途受限、以及缺乏统一验收标准，制约工程实效。此外，大规模应用面临二次污染风险与公众接受度挑战。</w:t>
      </w:r>
      <w:r>
        <w:rPr>
          <w:rFonts w:hint="eastAsia"/>
        </w:rPr>
        <w:br/>
      </w:r>
      <w:r>
        <w:rPr>
          <w:rFonts w:hint="eastAsia"/>
        </w:rPr>
        <w:t>　　未来，土壤重金属修复将向精准靶向、绿色材料与智慧监管融合升级。纳米零价铁、生物炭复合材料可提升固定效率与环境友好性；基因编辑技术有望培育高效低转移富集植物。原位传感网络结合遥感监测，可实现修复过程动态评估与预警。在“耕地安全利用”政策驱动下，修复-种植-监测一体化模式将推广。碳汇核算若纳入修复项目，可开辟生态补偿新路径。长远看，土壤重金属修复将从“达标治理”转向“健康土壤生态系统重建”，其成功取决于技术可行性、经济可持续性与社会信任的协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2920ae3a04060" w:history="1">
        <w:r>
          <w:rPr>
            <w:rStyle w:val="Hyperlink"/>
          </w:rPr>
          <w:t>2026-2032年中国土壤重金属修复市场研究与发展前景报告</w:t>
        </w:r>
      </w:hyperlink>
      <w:r>
        <w:rPr>
          <w:rFonts w:hint="eastAsia"/>
        </w:rPr>
        <w:t>》基于统计局、相关协会及科研机构的详实数据，采用科学分析方法，系统研究了土壤重金属修复市场发展状况。报告从土壤重金属修复市场规模、竞争格局、技术路线等维度，分析了土壤重金属修复行业现状及主要企业经营情况，评估了土壤重金属修复不同细分领域的增长潜力与风险。结合政策环境与技术创新方向，客观预测了土壤重金属修复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土壤重金属修复产业概述</w:t>
      </w:r>
      <w:r>
        <w:rPr>
          <w:rFonts w:hint="eastAsia"/>
        </w:rPr>
        <w:br/>
      </w:r>
      <w:r>
        <w:rPr>
          <w:rFonts w:hint="eastAsia"/>
        </w:rPr>
        <w:t>　　第一节 土壤重金属修复定义与分类</w:t>
      </w:r>
      <w:r>
        <w:rPr>
          <w:rFonts w:hint="eastAsia"/>
        </w:rPr>
        <w:br/>
      </w:r>
      <w:r>
        <w:rPr>
          <w:rFonts w:hint="eastAsia"/>
        </w:rPr>
        <w:t>　　第二节 土壤重金属修复产业链结构及关键环节剖析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土壤重金属修复商业模式与盈利模式解析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土壤重金属修复经济指标与行业评估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全球土壤重金属修复市场发展综述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2020-2025年全球土壤重金属修复市场规模及增长趋势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主要国家与地区土壤重金属修复市场对比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2026-2032年全球土壤重金属修复行业发展趋势与前景预测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国际土壤重金属修复市场发展趋势及对我国启示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二、对我国土壤重金属修复市场的借鉴意义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中国土壤重金属修复行业市场规模分析与预测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土壤重金属修复市场的总体规模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一、2020-2025年土壤重金属修复市场规模变化及趋势分析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二、2026年土壤重金属修复行业市场规模特点</w:t>
      </w:r>
      <w:r>
        <w:rPr>
          <w:rFonts w:hint="eastAsia"/>
        </w:rPr>
        <w:br/>
      </w:r>
      <w:r>
        <w:rPr>
          <w:rFonts w:hint="eastAsia"/>
        </w:rPr>
        <w:t>　　第二节 土壤重金属修复市场规模的构成</w:t>
      </w:r>
      <w:r>
        <w:rPr>
          <w:rFonts w:hint="eastAsia"/>
        </w:rPr>
        <w:br/>
      </w:r>
      <w:r>
        <w:rPr>
          <w:rFonts w:hint="eastAsia"/>
        </w:rPr>
        <w:t>　　　　一、土壤重金属修复客户群体特征与偏好分析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二、不同类型土壤重金属修复市场规模分布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三、各地区土壤重金属修复市场规模差异与特点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土壤重金属修复市场规模的预测与展望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一、未来几年土壤重金属修复市场规模增长预测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2025-2026年土壤重金属修复行业技术发展现状及趋势分析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土壤重金属修复行业技术发展现状分析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国内外土壤重金属修复行业技术差距分析及差距形成的主要原因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土壤重金属修复行业技术发展方向、趋势预测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提升土壤重金属修复行业技术能力策略建议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2020-2025年中国土壤重金属修复行业总体发展与财务状况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2020-2025年土壤重金属修复行业规模情况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一、土壤重金属修复行业企业数量规模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二、土壤重金属修复行业从业人员规模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三、土壤重金属修复行业市场敏感性分析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2020-2025年土壤重金属修复行业财务能力分析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一、土壤重金属修复行业盈利能力</w:t>
      </w:r>
      <w:r>
        <w:rPr>
          <w:rFonts w:hint="eastAsia"/>
        </w:rPr>
        <w:br/>
      </w:r>
      <w:r>
        <w:rPr>
          <w:rFonts w:hint="eastAsia"/>
        </w:rPr>
        <w:t>　　　　二、土壤重金属修复行业偿债能力</w:t>
      </w:r>
      <w:r>
        <w:rPr>
          <w:rFonts w:hint="eastAsia"/>
        </w:rPr>
        <w:br/>
      </w:r>
      <w:r>
        <w:rPr>
          <w:rFonts w:hint="eastAsia"/>
        </w:rPr>
        <w:t>　　　　三、土壤重金属修复行业营运能力</w:t>
      </w:r>
      <w:r>
        <w:rPr>
          <w:rFonts w:hint="eastAsia"/>
        </w:rPr>
        <w:br/>
      </w:r>
      <w:r>
        <w:rPr>
          <w:rFonts w:hint="eastAsia"/>
        </w:rPr>
        <w:t>　　　　四、土壤重金属修复行业发展能力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中国土壤重金属修复行业细分市场调研与机会挖掘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土壤重金属修复细分市场（一）市场调研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土壤重金属修复细分市场（二）市场调研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中国土壤重金属修复行业区域市场调研分析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2020-2025年中国土壤重金属修复行业重点区域调研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一、重点地区（一）土壤重金属修复市场规模与特点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二、重点地区（二）土壤重金属修复市场规模及特点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三、重点地区（三）土壤重金属修复市场规模及特点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四、重点地区（四）土壤重金属修复市场规模及特点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不同区域土壤重金属修复市场的对比与启示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二、土壤重金属修复市场拓展策略与建议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中国土壤重金属修复行业的营销渠道与客户分析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土壤重金属修复行业渠道分析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二、各类渠道对土壤重金属修复行业的影响</w:t>
      </w:r>
      <w:r>
        <w:rPr>
          <w:rFonts w:hint="eastAsia"/>
        </w:rPr>
        <w:br/>
      </w:r>
      <w:r>
        <w:rPr>
          <w:rFonts w:hint="eastAsia"/>
        </w:rPr>
        <w:t>　　　　三、主要土壤重金属修复企业渠道策略研究</w:t>
      </w:r>
      <w:r>
        <w:rPr>
          <w:rFonts w:hint="eastAsia"/>
        </w:rPr>
        <w:br/>
      </w:r>
      <w:r>
        <w:rPr>
          <w:rFonts w:hint="eastAsia"/>
        </w:rPr>
        <w:t>　　第二节 土壤重金属修复行业客户分析与定位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中国土壤重金属修复行业竞争格局及策略选择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土壤重金属修复行业总体市场竞争状况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一、土壤重金属修复行业竞争结构分析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二、土壤重金属修复企业竞争格局与集中度评估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三、土壤重金属修复行业SWOT分析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土壤重金属修复行业重点企业调研分析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土壤重金属修复企业发展策略分析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土壤重金属修复市场与销售策略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土壤重金属修复品牌战略思考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中国土壤重金属修复行业发展环境分析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二、土壤重金属修复行业主管部门、监管体制及相关政策法规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3、土壤重金属修复行业的主要法律、法规和政策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4、2026年土壤重金属修复行业法律法规和政策对行业的影响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二、土壤重金属修复消费者需求分析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一、土壤重金属修复技术的应用与创新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二、土壤重金属修复行业发展的技术趋势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2026-2032年土壤重金属修复行业展趋势预测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2026-2032年土壤重金属修复市场发展前景分析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一、土壤重金属修复市场发展潜力</w:t>
      </w:r>
      <w:r>
        <w:rPr>
          <w:rFonts w:hint="eastAsia"/>
        </w:rPr>
        <w:br/>
      </w:r>
      <w:r>
        <w:rPr>
          <w:rFonts w:hint="eastAsia"/>
        </w:rPr>
        <w:t>　　　　二、土壤重金属修复市场前景分析</w:t>
      </w:r>
      <w:r>
        <w:rPr>
          <w:rFonts w:hint="eastAsia"/>
        </w:rPr>
        <w:br/>
      </w:r>
      <w:r>
        <w:rPr>
          <w:rFonts w:hint="eastAsia"/>
        </w:rPr>
        <w:t>　　　　三、土壤重金属修复细分行业发展前景分析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2026-2032年土壤重金属修复发展趋势预测</w:t>
      </w:r>
      <w:r>
        <w:rPr>
          <w:rFonts w:hint="eastAsia"/>
        </w:rPr>
        <w:br/>
      </w:r>
      <w:r>
        <w:rPr>
          <w:rFonts w:hint="eastAsia"/>
        </w:rPr>
        <w:t>　　　　一、土壤重金属修复发展趋势预测</w:t>
      </w:r>
      <w:r>
        <w:rPr>
          <w:rFonts w:hint="eastAsia"/>
        </w:rPr>
        <w:br/>
      </w:r>
      <w:r>
        <w:rPr>
          <w:rFonts w:hint="eastAsia"/>
        </w:rPr>
        <w:t>　　　　二、土壤重金属修复市场规模预测</w:t>
      </w:r>
      <w:r>
        <w:rPr>
          <w:rFonts w:hint="eastAsia"/>
        </w:rPr>
        <w:br/>
      </w:r>
      <w:r>
        <w:rPr>
          <w:rFonts w:hint="eastAsia"/>
        </w:rPr>
        <w:t>　　　　三、土壤重金属修复细分市场发展趋势预测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未来土壤重金属修复行业挑战与机遇探讨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一、土壤重金属修复行业挑战</w:t>
      </w:r>
      <w:r>
        <w:rPr>
          <w:rFonts w:hint="eastAsia"/>
        </w:rPr>
        <w:br/>
      </w:r>
      <w:r>
        <w:rPr>
          <w:rFonts w:hint="eastAsia"/>
        </w:rPr>
        <w:t>　　　　二、土壤重金属修复行业机遇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土壤重金属修复行业研究结论及建议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对土壤重金属修复行业发展的建议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对土壤重金属修复企业和投资者的建议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土壤重金属修复介绍</w:t>
      </w:r>
      <w:r>
        <w:rPr>
          <w:rFonts w:hint="eastAsia"/>
        </w:rPr>
        <w:br/>
      </w:r>
      <w:r>
        <w:rPr>
          <w:rFonts w:hint="eastAsia"/>
        </w:rPr>
        <w:t>　　图表 土壤重金属修复图片</w:t>
      </w:r>
      <w:r>
        <w:rPr>
          <w:rFonts w:hint="eastAsia"/>
        </w:rPr>
        <w:br/>
      </w:r>
      <w:r>
        <w:rPr>
          <w:rFonts w:hint="eastAsia"/>
        </w:rPr>
        <w:t>　　图表 土壤重金属修复产业链调研</w:t>
      </w:r>
      <w:r>
        <w:rPr>
          <w:rFonts w:hint="eastAsia"/>
        </w:rPr>
        <w:br/>
      </w:r>
      <w:r>
        <w:rPr>
          <w:rFonts w:hint="eastAsia"/>
        </w:rPr>
        <w:t>　　图表 土壤重金属修复行业特点</w:t>
      </w:r>
      <w:r>
        <w:rPr>
          <w:rFonts w:hint="eastAsia"/>
        </w:rPr>
        <w:br/>
      </w:r>
      <w:r>
        <w:rPr>
          <w:rFonts w:hint="eastAsia"/>
        </w:rPr>
        <w:t>　　图表 土壤重金属修复政策</w:t>
      </w:r>
      <w:r>
        <w:rPr>
          <w:rFonts w:hint="eastAsia"/>
        </w:rPr>
        <w:br/>
      </w:r>
      <w:r>
        <w:rPr>
          <w:rFonts w:hint="eastAsia"/>
        </w:rPr>
        <w:t>　　图表 土壤重金属修复技术 标准</w:t>
      </w:r>
      <w:r>
        <w:rPr>
          <w:rFonts w:hint="eastAsia"/>
        </w:rPr>
        <w:br/>
      </w:r>
      <w:r>
        <w:rPr>
          <w:rFonts w:hint="eastAsia"/>
        </w:rPr>
        <w:t>　　图表 土壤重金属修复最新消息 动态</w:t>
      </w:r>
      <w:r>
        <w:rPr>
          <w:rFonts w:hint="eastAsia"/>
        </w:rPr>
        <w:br/>
      </w:r>
      <w:r>
        <w:rPr>
          <w:rFonts w:hint="eastAsia"/>
        </w:rPr>
        <w:t>　　图表 土壤重金属修复行业现状</w:t>
      </w:r>
      <w:r>
        <w:rPr>
          <w:rFonts w:hint="eastAsia"/>
        </w:rPr>
        <w:br/>
      </w:r>
      <w:r>
        <w:rPr>
          <w:rFonts w:hint="eastAsia"/>
        </w:rPr>
        <w:t>　　图表 2020-2025年土壤重金属修复行业市场容量统计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2020-2025年中国土壤重金属修复销售统计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2020-2025年中国土壤重金属修复企业数量统计</w:t>
      </w:r>
      <w:r>
        <w:rPr>
          <w:rFonts w:hint="eastAsia"/>
        </w:rPr>
        <w:br/>
      </w:r>
      <w:r>
        <w:rPr>
          <w:rFonts w:hint="eastAsia"/>
        </w:rPr>
        <w:t>　　图表 2025年土壤重金属修复成本和利润分析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2020-2025年中国土壤重金属修复行业偿债能力分析</w:t>
      </w:r>
      <w:r>
        <w:rPr>
          <w:rFonts w:hint="eastAsia"/>
        </w:rPr>
        <w:br/>
      </w:r>
      <w:r>
        <w:rPr>
          <w:rFonts w:hint="eastAsia"/>
        </w:rPr>
        <w:t>　　图表 土壤重金属修复品牌分析</w:t>
      </w:r>
      <w:r>
        <w:rPr>
          <w:rFonts w:hint="eastAsia"/>
        </w:rPr>
        <w:br/>
      </w:r>
      <w:r>
        <w:rPr>
          <w:rFonts w:hint="eastAsia"/>
        </w:rPr>
        <w:t>　　图表 **地区土壤重金属修复市场规模</w:t>
      </w:r>
      <w:r>
        <w:rPr>
          <w:rFonts w:hint="eastAsia"/>
        </w:rPr>
        <w:br/>
      </w:r>
      <w:r>
        <w:rPr>
          <w:rFonts w:hint="eastAsia"/>
        </w:rPr>
        <w:t>　　图表 **地区土壤重金属修复行业市场需求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**地区土壤重金属修复市场调研</w:t>
      </w:r>
      <w:r>
        <w:rPr>
          <w:rFonts w:hint="eastAsia"/>
        </w:rPr>
        <w:br/>
      </w:r>
      <w:r>
        <w:rPr>
          <w:rFonts w:hint="eastAsia"/>
        </w:rPr>
        <w:t>　　图表 **地区土壤重金属修复行业市场需求分析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**地区土壤重金属修复市场规模</w:t>
      </w:r>
      <w:r>
        <w:rPr>
          <w:rFonts w:hint="eastAsia"/>
        </w:rPr>
        <w:br/>
      </w:r>
      <w:r>
        <w:rPr>
          <w:rFonts w:hint="eastAsia"/>
        </w:rPr>
        <w:t>　　图表 **地区土壤重金属修复行业市场需求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**地区土壤重金属修复市场调研</w:t>
      </w:r>
      <w:r>
        <w:rPr>
          <w:rFonts w:hint="eastAsia"/>
        </w:rPr>
        <w:br/>
      </w:r>
      <w:r>
        <w:rPr>
          <w:rFonts w:hint="eastAsia"/>
        </w:rPr>
        <w:t>　　图表 **地区土壤重金属修复市场需求分析</w:t>
      </w:r>
      <w:r>
        <w:rPr>
          <w:rFonts w:hint="eastAsia"/>
        </w:rPr>
        <w:br/>
      </w:r>
      <w:r>
        <w:rPr>
          <w:rFonts w:hint="eastAsia"/>
        </w:rPr>
        <w:t>　　图表 土壤重金属修复上游发展</w:t>
      </w:r>
      <w:r>
        <w:rPr>
          <w:rFonts w:hint="eastAsia"/>
        </w:rPr>
        <w:br/>
      </w:r>
      <w:r>
        <w:rPr>
          <w:rFonts w:hint="eastAsia"/>
        </w:rPr>
        <w:t>　　图表 土壤重金属修复下游发展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土壤重金属修复企业（一）概况</w:t>
      </w:r>
      <w:r>
        <w:rPr>
          <w:rFonts w:hint="eastAsia"/>
        </w:rPr>
        <w:br/>
      </w:r>
      <w:r>
        <w:rPr>
          <w:rFonts w:hint="eastAsia"/>
        </w:rPr>
        <w:t>　　图表 企业土壤重金属修复业务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企业土壤重金属修复业务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企业土壤重金属修复业务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土壤重金属修复企业（四）简介</w:t>
      </w:r>
      <w:r>
        <w:rPr>
          <w:rFonts w:hint="eastAsia"/>
        </w:rPr>
        <w:br/>
      </w:r>
      <w:r>
        <w:rPr>
          <w:rFonts w:hint="eastAsia"/>
        </w:rPr>
        <w:t>　　图表 企业土壤重金属修复业务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土壤重金属修复投资、并购情况</w:t>
      </w:r>
      <w:r>
        <w:rPr>
          <w:rFonts w:hint="eastAsia"/>
        </w:rPr>
        <w:br/>
      </w:r>
      <w:r>
        <w:rPr>
          <w:rFonts w:hint="eastAsia"/>
        </w:rPr>
        <w:t>　　图表 土壤重金属修复优势</w:t>
      </w:r>
      <w:r>
        <w:rPr>
          <w:rFonts w:hint="eastAsia"/>
        </w:rPr>
        <w:br/>
      </w:r>
      <w:r>
        <w:rPr>
          <w:rFonts w:hint="eastAsia"/>
        </w:rPr>
        <w:t>　　图表 土壤重金属修复劣势</w:t>
      </w:r>
      <w:r>
        <w:rPr>
          <w:rFonts w:hint="eastAsia"/>
        </w:rPr>
        <w:br/>
      </w:r>
      <w:r>
        <w:rPr>
          <w:rFonts w:hint="eastAsia"/>
        </w:rPr>
        <w:t>　　图表 土壤重金属修复机会</w:t>
      </w:r>
      <w:r>
        <w:rPr>
          <w:rFonts w:hint="eastAsia"/>
        </w:rPr>
        <w:br/>
      </w:r>
      <w:r>
        <w:rPr>
          <w:rFonts w:hint="eastAsia"/>
        </w:rPr>
        <w:t>　　图表 土壤重金属修复威胁</w:t>
      </w:r>
      <w:r>
        <w:rPr>
          <w:rFonts w:hint="eastAsia"/>
        </w:rPr>
        <w:br/>
      </w:r>
      <w:r>
        <w:rPr>
          <w:rFonts w:hint="eastAsia"/>
        </w:rPr>
        <w:t>　　图表 进入土壤重金属修复行业壁垒</w:t>
      </w:r>
      <w:r>
        <w:rPr>
          <w:rFonts w:hint="eastAsia"/>
        </w:rPr>
        <w:br/>
      </w:r>
      <w:r>
        <w:rPr>
          <w:rFonts w:hint="eastAsia"/>
        </w:rPr>
        <w:t>　　图表 土壤重金属修复发展有利因素</w:t>
      </w:r>
      <w:r>
        <w:rPr>
          <w:rFonts w:hint="eastAsia"/>
        </w:rPr>
        <w:br/>
      </w:r>
      <w:r>
        <w:rPr>
          <w:rFonts w:hint="eastAsia"/>
        </w:rPr>
        <w:t>　　图表 土壤重金属修复发展不利因素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2026-2032年中国土壤重金属修复行业风险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2026-2032年中国土壤重金属修复发展趋势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2920ae3a04060" w:history="1">
        <w:r>
          <w:rPr>
            <w:rStyle w:val="Hyperlink"/>
          </w:rPr>
          <w:t>2026-2032年中国土壤重金属修复市场研究与发展前景报告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2920ae3a04060" w:history="1">
        <w:r>
          <w:rPr>
            <w:rStyle w:val="Hyperlink"/>
          </w:rPr>
          <w:t>https://www.20087.com/8/88/TuRangZhongJinShuXiuFuFaZhanXianZhuangQianJing.html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去除土壤中的重金属、土壤重金属修复NCS及子刊,PANS、重金属污染土壤修复案例、土壤重金属修复文献、菜地重金属最简单处理方法、土壤重金属修复技术、土壤96种元素、土壤重金属污染的修复技术有哪些、土壤修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041cabc9496c" w:history="1">
      <w:r>
        <w:rPr>
          <w:rStyle w:val="Hyperlink"/>
        </w:rPr>
        <w:t>2026-2032年中国土壤重金属修复市场研究与发展前景报告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uRangZhongJinShuXiuFuFaZhanXianZhuangQianJing.html" TargetMode="External" Id="R5182920ae3a0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uRangZhongJinShuXiuFuFaZhanXianZhuangQianJing.html" TargetMode="External" Id="R6132041cabc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2025-12-25T08:36:43Z</dcterms:created>
  <dcterms:modified xsi:type="dcterms:W3CDTF">2025-12-25T09:36:43Z</dcterms:modified>
  <dc:subject>2026-2032年中国土壤重金属修复市场研究与发展前景报告</dc:subject>
  <dc:title>2026-2032年中国土壤重金属修复市场研究与发展前景报告</dc:title>
  <cp:keywords>2026-2032年中国土壤重金属修复市场研究与发展前景报告</cp:keywords>
  <dc:description>2026-2032年中国土壤重金属修复市场研究与发展前景报告</dc:description>
</cp:coreProperties>
</file>