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4368c8b94603" w:history="1">
              <w:r>
                <w:rPr>
                  <w:rStyle w:val="Hyperlink"/>
                </w:rPr>
                <w:t>2025-2031年中国幼儿特色教育行业发展调研与行业前景分析报告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4368c8b94603" w:history="1">
              <w:r>
                <w:rPr>
                  <w:rStyle w:val="Hyperlink"/>
                </w:rPr>
                <w:t>2025-2031年中国幼儿特色教育行业发展调研与行业前景分析报告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24368c8b94603" w:history="1">
                <w:r>
                  <w:rPr>
                    <w:rStyle w:val="Hyperlink"/>
                  </w:rPr>
                  <w:t>https://www.20087.com/8/88/YouErTeSeJiaoYuDeXianZhuangYuQianJing.html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特色教育是在基础学前教育之外，围绕儿童兴趣发展、能力培养、个性塑造等方面开展的具有鲜明主题和教学方法的教育服务，涵盖艺术启蒙、思维训练、语言开发、科学探索、体能训练等多种形式。目前，该类教育广泛应用于幼儿园、早教中心、培训机构及家庭教育场景，满足家长对孩子早期教育投资的需求。随着教育理念的更新和家长对儿童综合素质发展的重视，幼儿特色教育正逐步向课程体系化、教学专业化、内容个性化方向发展。目前，行业在课程研发、师资培训、教学评估、家园共育等方面持续优化，推动教育质量和服务水平的提升。</w:t>
      </w:r>
      <w:r>
        <w:rPr>
          <w:rFonts w:hint="eastAsia"/>
        </w:rPr>
        <w:br/>
      </w:r>
      <w:r>
        <w:rPr>
          <w:rFonts w:hint="eastAsia"/>
        </w:rPr>
        <w:t>　　未来，幼儿特色教育的发展将受到家庭教育投入增加、素质教育理念普及以及政策引导的多重推动。随着国家对学前教育质量的重视提升，以及家庭对儿童早期发展认知的深化，特色教育将从“兴趣培养”向“能力塑造”和“综合素质提升”方向演进。同时，随着科技与教育的深度融合，AI辅助教学、智能教具、虚拟现实教学等技术将逐步进入幼儿教育领域，提升教学互动性和个性化水平。此外，随着普惠性托育服务体系的建设，幼儿特色教育有望与托育服务、社区教育等融合发展，形成更广泛的教育生态。预计该行业将在课程创新、技术赋能和政策支持等方面持续优化，成为学前教育体系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4368c8b94603" w:history="1">
        <w:r>
          <w:rPr>
            <w:rStyle w:val="Hyperlink"/>
          </w:rPr>
          <w:t>2025-2031年中国幼儿特色教育行业发展调研与行业前景分析报告</w:t>
        </w:r>
      </w:hyperlink>
      <w:r>
        <w:rPr>
          <w:rFonts w:hint="eastAsia"/>
        </w:rPr>
        <w:t>》从市场规模、需求变化及价格动态等维度，系统解析了幼儿特色教育行业的现状与发展趋势。报告深入分析了幼儿特色教育产业链各环节，科学预测了市场前景与技术发展方向，同时聚焦幼儿特色教育细分市场特点及重点企业的经营表现，揭示了幼儿特色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幼儿特色教育产业概述</w:t>
      </w:r>
      <w:r>
        <w:rPr>
          <w:rFonts w:hint="eastAsia"/>
        </w:rPr>
        <w:br/>
      </w:r>
      <w:r>
        <w:rPr>
          <w:rFonts w:hint="eastAsia"/>
        </w:rPr>
        <w:t>　　第一节 幼儿特色教育定义与分类</w:t>
      </w:r>
      <w:r>
        <w:rPr>
          <w:rFonts w:hint="eastAsia"/>
        </w:rPr>
        <w:br/>
      </w:r>
      <w:r>
        <w:rPr>
          <w:rFonts w:hint="eastAsia"/>
        </w:rPr>
        <w:t>　　第二节 幼儿特色教育产业链结构及关键环节剖析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幼儿特色教育商业模式与盈利模式解析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幼儿特色教育经济指标与行业评估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全球幼儿特色教育市场发展综述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2019-2024年全球幼儿特色教育市场规模及增长趋势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主要国家与地区幼儿特色教育市场对比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2025-2031年全球幼儿特色教育行业发展趋势与前景预测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国际幼儿特色教育市场发展趋势及对我国启示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二、对我国幼儿特色教育市场的借鉴意义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中国幼儿特色教育行业市场规模分析与预测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幼儿特色教育市场的总体规模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一、2019-2024年幼儿特色教育市场规模变化及趋势分析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二、2025年幼儿特色教育行业市场规模特点</w:t>
      </w:r>
      <w:r>
        <w:rPr>
          <w:rFonts w:hint="eastAsia"/>
        </w:rPr>
        <w:br/>
      </w:r>
      <w:r>
        <w:rPr>
          <w:rFonts w:hint="eastAsia"/>
        </w:rPr>
        <w:t>　　第二节 幼儿特色教育市场规模的构成</w:t>
      </w:r>
      <w:r>
        <w:rPr>
          <w:rFonts w:hint="eastAsia"/>
        </w:rPr>
        <w:br/>
      </w:r>
      <w:r>
        <w:rPr>
          <w:rFonts w:hint="eastAsia"/>
        </w:rPr>
        <w:t>　　　　一、幼儿特色教育客户群体特征与偏好分析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二、不同类型幼儿特色教育市场规模分布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三、各地区幼儿特色教育市场规模差异与特点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幼儿特色教育市场规模的预测与展望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一、未来几年幼儿特色教育市场规模增长预测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2024-2025年幼儿特色教育行业技术发展现状及趋势分析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幼儿特色教育行业技术发展现状分析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国内外幼儿特色教育行业技术差距分析及差距形成的主要原因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幼儿特色教育行业技术发展方向、趋势预测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提升幼儿特色教育行业技术能力策略建议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2019-2024年中国幼儿特色教育行业总体发展与财务状况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2019-2024年幼儿特色教育行业规模情况</w:t>
      </w:r>
      <w:r>
        <w:rPr>
          <w:rFonts w:hint="eastAsia"/>
        </w:rPr>
        <w:br/>
      </w:r>
      <w:r>
        <w:rPr>
          <w:rFonts w:hint="eastAsia"/>
        </w:rPr>
        <w:t>　　　　一、幼儿特色教育行业企业数量规模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二、幼儿特色教育行业从业人员规模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三、幼儿特色教育行业市场敏感性分析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2019-2024年幼儿特色教育行业财务能力分析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一、幼儿特色教育行业盈利能力</w:t>
      </w:r>
      <w:r>
        <w:rPr>
          <w:rFonts w:hint="eastAsia"/>
        </w:rPr>
        <w:br/>
      </w:r>
      <w:r>
        <w:rPr>
          <w:rFonts w:hint="eastAsia"/>
        </w:rPr>
        <w:t>　　　　二、幼儿特色教育行业偿债能力</w:t>
      </w:r>
      <w:r>
        <w:rPr>
          <w:rFonts w:hint="eastAsia"/>
        </w:rPr>
        <w:br/>
      </w:r>
      <w:r>
        <w:rPr>
          <w:rFonts w:hint="eastAsia"/>
        </w:rPr>
        <w:t>　　　　三、幼儿特色教育行业营运能力</w:t>
      </w:r>
      <w:r>
        <w:rPr>
          <w:rFonts w:hint="eastAsia"/>
        </w:rPr>
        <w:br/>
      </w:r>
      <w:r>
        <w:rPr>
          <w:rFonts w:hint="eastAsia"/>
        </w:rPr>
        <w:t>　　　　四、幼儿特色教育行业发展能力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中国幼儿特色教育行业细分市场调研与机会挖掘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幼儿特色教育细分市场（一）市场调研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幼儿特色教育细分市场（二）市场调研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中国幼儿特色教育行业区域市场调研分析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2019-2024年中国幼儿特色教育行业重点区域调研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一、重点地区（一）幼儿特色教育市场规模与特点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二、重点地区（二）幼儿特色教育市场规模及特点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三、重点地区（三）幼儿特色教育市场规模及特点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四、重点地区（四）幼儿特色教育市场规模及特点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不同区域幼儿特色教育市场的对比与启示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二、幼儿特色教育市场拓展策略与建议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中国幼儿特色教育行业的营销渠道与客户分析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幼儿特色教育行业渠道分析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二、各类渠道对幼儿特色教育行业的影响</w:t>
      </w:r>
      <w:r>
        <w:rPr>
          <w:rFonts w:hint="eastAsia"/>
        </w:rPr>
        <w:br/>
      </w:r>
      <w:r>
        <w:rPr>
          <w:rFonts w:hint="eastAsia"/>
        </w:rPr>
        <w:t>　　　　三、主要幼儿特色教育企业渠道策略研究</w:t>
      </w:r>
      <w:r>
        <w:rPr>
          <w:rFonts w:hint="eastAsia"/>
        </w:rPr>
        <w:br/>
      </w:r>
      <w:r>
        <w:rPr>
          <w:rFonts w:hint="eastAsia"/>
        </w:rPr>
        <w:t>　　第二节 幼儿特色教育行业客户分析与定位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中国幼儿特色教育行业竞争格局及策略选择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幼儿特色教育行业总体市场竞争状况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一、幼儿特色教育行业竞争结构分析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二、幼儿特色教育企业竞争格局与集中度评估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三、幼儿特色教育行业SWOT分析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幼儿特色教育行业重点企业调研分析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幼儿特色教育企业发展策略分析</w:t>
      </w:r>
      <w:r>
        <w:rPr>
          <w:rFonts w:hint="eastAsia"/>
        </w:rPr>
        <w:br/>
      </w:r>
      <w:r>
        <w:rPr>
          <w:rFonts w:hint="eastAsia"/>
        </w:rPr>
        <w:t>　　第一节 幼儿特色教育市场与销售策略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幼儿特色教育品牌战略思考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中国幼儿特色教育行业发展环境分析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二、幼儿特色教育行业主管部门、监管体制及相关政策法规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3、幼儿特色教育行业的主要法律、法规和政策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4、2025年幼儿特色教育行业法律法规和政策对行业的影响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二、幼儿特色教育消费者需求分析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一、幼儿特色教育技术的应用与创新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二、幼儿特色教育行业发展的技术趋势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2025-2031年幼儿特色教育行业展趋势预测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2025-2031年幼儿特色教育市场发展前景分析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一、幼儿特色教育市场发展潜力</w:t>
      </w:r>
      <w:r>
        <w:rPr>
          <w:rFonts w:hint="eastAsia"/>
        </w:rPr>
        <w:br/>
      </w:r>
      <w:r>
        <w:rPr>
          <w:rFonts w:hint="eastAsia"/>
        </w:rPr>
        <w:t>　　　　二、幼儿特色教育市场前景分析</w:t>
      </w:r>
      <w:r>
        <w:rPr>
          <w:rFonts w:hint="eastAsia"/>
        </w:rPr>
        <w:br/>
      </w:r>
      <w:r>
        <w:rPr>
          <w:rFonts w:hint="eastAsia"/>
        </w:rPr>
        <w:t>　　　　三、幼儿特色教育细分行业发展前景分析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2025-2031年幼儿特色教育发展趋势预测</w:t>
      </w:r>
      <w:r>
        <w:rPr>
          <w:rFonts w:hint="eastAsia"/>
        </w:rPr>
        <w:br/>
      </w:r>
      <w:r>
        <w:rPr>
          <w:rFonts w:hint="eastAsia"/>
        </w:rPr>
        <w:t>　　　　一、幼儿特色教育发展趋势预测</w:t>
      </w:r>
      <w:r>
        <w:rPr>
          <w:rFonts w:hint="eastAsia"/>
        </w:rPr>
        <w:br/>
      </w:r>
      <w:r>
        <w:rPr>
          <w:rFonts w:hint="eastAsia"/>
        </w:rPr>
        <w:t>　　　　二、幼儿特色教育市场规模预测</w:t>
      </w:r>
      <w:r>
        <w:rPr>
          <w:rFonts w:hint="eastAsia"/>
        </w:rPr>
        <w:br/>
      </w:r>
      <w:r>
        <w:rPr>
          <w:rFonts w:hint="eastAsia"/>
        </w:rPr>
        <w:t>　　　　三、幼儿特色教育细分市场发展趋势预测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未来幼儿特色教育行业挑战与机遇探讨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一、幼儿特色教育行业挑战</w:t>
      </w:r>
      <w:r>
        <w:rPr>
          <w:rFonts w:hint="eastAsia"/>
        </w:rPr>
        <w:br/>
      </w:r>
      <w:r>
        <w:rPr>
          <w:rFonts w:hint="eastAsia"/>
        </w:rPr>
        <w:t>　　　　二、幼儿特色教育行业机遇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幼儿特色教育行业研究结论及建议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对幼儿特色教育行业发展的建议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中~智~林~对幼儿特色教育企业和投资者的建议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幼儿特色教育行业现状</w:t>
      </w:r>
      <w:r>
        <w:rPr>
          <w:rFonts w:hint="eastAsia"/>
        </w:rPr>
        <w:br/>
      </w:r>
      <w:r>
        <w:rPr>
          <w:rFonts w:hint="eastAsia"/>
        </w:rPr>
        <w:t>　　图表 幼儿特色教育行业产业链调研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2019-2024年幼儿特色教育行业市场容量统计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2019-2024年中国幼儿特色教育行业市场规模情况</w:t>
      </w:r>
      <w:r>
        <w:rPr>
          <w:rFonts w:hint="eastAsia"/>
        </w:rPr>
        <w:br/>
      </w:r>
      <w:r>
        <w:rPr>
          <w:rFonts w:hint="eastAsia"/>
        </w:rPr>
        <w:t>　　图表 幼儿特色教育行业动态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2019-2024年中国幼儿特色教育行业经营效益分析</w:t>
      </w:r>
      <w:r>
        <w:rPr>
          <w:rFonts w:hint="eastAsia"/>
        </w:rPr>
        <w:br/>
      </w:r>
      <w:r>
        <w:rPr>
          <w:rFonts w:hint="eastAsia"/>
        </w:rPr>
        <w:t>　　图表 幼儿特色教育行业竞争对手分析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**地区幼儿特色教育市场规模</w:t>
      </w:r>
      <w:r>
        <w:rPr>
          <w:rFonts w:hint="eastAsia"/>
        </w:rPr>
        <w:br/>
      </w:r>
      <w:r>
        <w:rPr>
          <w:rFonts w:hint="eastAsia"/>
        </w:rPr>
        <w:t>　　图表 **地区幼儿特色教育行业市场需求</w:t>
      </w:r>
      <w:r>
        <w:rPr>
          <w:rFonts w:hint="eastAsia"/>
        </w:rPr>
        <w:br/>
      </w:r>
      <w:r>
        <w:rPr>
          <w:rFonts w:hint="eastAsia"/>
        </w:rPr>
        <w:t>　　图表 **地区幼儿特色教育市场调研</w:t>
      </w:r>
      <w:r>
        <w:rPr>
          <w:rFonts w:hint="eastAsia"/>
        </w:rPr>
        <w:br/>
      </w:r>
      <w:r>
        <w:rPr>
          <w:rFonts w:hint="eastAsia"/>
        </w:rPr>
        <w:t>　　图表 **地区幼儿特色教育行业市场需求分析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**地区幼儿特色教育市场规模</w:t>
      </w:r>
      <w:r>
        <w:rPr>
          <w:rFonts w:hint="eastAsia"/>
        </w:rPr>
        <w:br/>
      </w:r>
      <w:r>
        <w:rPr>
          <w:rFonts w:hint="eastAsia"/>
        </w:rPr>
        <w:t>　　图表 **地区幼儿特色教育行业市场需求</w:t>
      </w:r>
      <w:r>
        <w:rPr>
          <w:rFonts w:hint="eastAsia"/>
        </w:rPr>
        <w:br/>
      </w:r>
      <w:r>
        <w:rPr>
          <w:rFonts w:hint="eastAsia"/>
        </w:rPr>
        <w:t>　　图表 **地区幼儿特色教育市场调研</w:t>
      </w:r>
      <w:r>
        <w:rPr>
          <w:rFonts w:hint="eastAsia"/>
        </w:rPr>
        <w:br/>
      </w:r>
      <w:r>
        <w:rPr>
          <w:rFonts w:hint="eastAsia"/>
        </w:rPr>
        <w:t>　　图表 **地区幼儿特色教育行业市场需求分析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幼儿特色教育重点企业（一）基本信息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幼儿特色教育重点企业（一）经营情况分析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幼儿特色教育重点企业（一）盈利能力情况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幼儿特色教育重点企业（一）偿债能力情况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幼儿特色教育重点企业（一）运营能力情况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幼儿特色教育重点企业（一）成长能力情况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幼儿特色教育重点企业（二）基本信息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幼儿特色教育重点企业（二）经营情况分析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幼儿特色教育重点企业（二）盈利能力情况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幼儿特色教育重点企业（二）偿债能力情况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幼儿特色教育重点企业（二）运营能力情况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幼儿特色教育重点企业（二）成长能力情况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2025-2031年中国幼儿特色教育行业信息化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2025-2031年中国幼儿特色教育行业市场容量预测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2025-2031年中国幼儿特色教育行业市场规模预测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2025-2031年中国幼儿特色教育行业风险分析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2025-2031年中国幼儿特色教育市场前景分析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2025-2031年中国幼儿特色教育行业发展趋势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4368c8b94603" w:history="1">
        <w:r>
          <w:rPr>
            <w:rStyle w:val="Hyperlink"/>
          </w:rPr>
          <w:t>2025-2031年中国幼儿特色教育行业发展调研与行业前景分析报告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24368c8b94603" w:history="1">
        <w:r>
          <w:rPr>
            <w:rStyle w:val="Hyperlink"/>
          </w:rPr>
          <w:t>https://www.20087.com/8/88/YouErTeSeJiaoYuDeXianZhuangYuQianJing.html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热点：幼儿礼仪教育、幼儿特色教育课程、打造园所特色从哪方面进行、幼儿特色教育起名、幼儿园特色课程、幼儿特色教育活动、30种特色课程、幼儿特色教育培训加盟、幼儿园100个特色课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67d9f4b324946" w:history="1">
      <w:r>
        <w:rPr>
          <w:rStyle w:val="Hyperlink"/>
        </w:rPr>
        <w:t>2025-2031年中国幼儿特色教育行业发展调研与行业前景分析报告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ouErTeSeJiaoYuDeXianZhuangYuQianJing.html" TargetMode="External" Id="Rfd124368c8b9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ouErTeSeJiaoYuDeXianZhuangYuQianJing.html" TargetMode="External" Id="R95767d9f4b32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2025-07-21T05:22:55Z</dcterms:created>
  <dcterms:modified xsi:type="dcterms:W3CDTF">2025-07-21T06:22:55Z</dcterms:modified>
  <dc:subject>2025-2031年中国幼儿特色教育行业发展调研与行业前景分析报告</dc:subject>
  <dc:title>2025-2031年中国幼儿特色教育行业发展调研与行业前景分析报告</dc:title>
  <cp:keywords>2025-2031年中国幼儿特色教育行业发展调研与行业前景分析报告</cp:keywords>
  <dc:description>2025-2031年中国幼儿特色教育行业发展调研与行业前景分析报告</dc:description>
</cp:coreProperties>
</file>