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83a968d09400d" w:history="1">
              <w:r>
                <w:rPr>
                  <w:rStyle w:val="Hyperlink"/>
                </w:rPr>
                <w:t>中国报刊分类流水线行业发展分析及市场前景预测报告（2025-2031年）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83a968d09400d" w:history="1">
              <w:r>
                <w:rPr>
                  <w:rStyle w:val="Hyperlink"/>
                </w:rPr>
                <w:t>中国报刊分类流水线行业发展分析及市场前景预测报告（2025-2031年）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83a968d09400d" w:history="1">
                <w:r>
                  <w:rPr>
                    <w:rStyle w:val="Hyperlink"/>
                  </w:rPr>
                  <w:t>https://www.20087.com/8/08/BaoKanFenLeiLiuShuiXianHangYeFenXiBaoGao.html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刊分类流水线是一种用于报刊、杂志等出版物自动化分类和包装的设备，近年来随着物流行业的发展和技术进步，市场需求持续增长。目前，报刊分类流水线不仅在分类精度和效率方面实现了优化，还在设计上更加注重智能化和灵活性。此外，随着新技术的应用，报刊分类流水线的性能得到了进一步提升，如提高了数据处理能力和远程监控功能。</w:t>
      </w:r>
      <w:r>
        <w:rPr>
          <w:rFonts w:hint="eastAsia"/>
        </w:rPr>
        <w:br/>
      </w:r>
      <w:r>
        <w:rPr>
          <w:rFonts w:hint="eastAsia"/>
        </w:rPr>
        <w:t>　　未来，报刊分类流水线市场将朝着更加高效和智能化的方向发展。一方面，随着物流行业的要求提高，报刊分类流水线将更加注重提高分类精度和效率，以适应不同应用场景的需求。另一方面，为了提高智能化程度和灵活性，报刊分类流水线的设计将更加注重集成更多智能化功能，如自动识别、远程控制等。此外，随着新技术的进步，报刊分类流水线将探索更多新型应用领域，如智能物流系统、特殊用途分类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83a968d09400d" w:history="1">
        <w:r>
          <w:rPr>
            <w:rStyle w:val="Hyperlink"/>
          </w:rPr>
          <w:t>中国报刊分类流水线行业发展分析及市场前景预测报告（2025-2031年）</w:t>
        </w:r>
      </w:hyperlink>
      <w:r>
        <w:rPr>
          <w:rFonts w:hint="eastAsia"/>
        </w:rPr>
        <w:t>》通过全面的行业调研，系统梳理了报刊分类流水线产业链的各个环节，详细分析了报刊分类流水线市场规模、需求变化及价格趋势。报告结合当前报刊分类流水线行业现状，科学预测了市场前景与发展方向，并解读了重点企业的竞争格局、市场集中度及品牌表现。同时，报告对报刊分类流水线细分市场进行了深入探讨，结合报刊分类流水线技术现状与SWOT分析，揭示了报刊分类流水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报刊分类流水线行业概述</w:t>
      </w:r>
      <w:r>
        <w:rPr>
          <w:rFonts w:hint="eastAsia"/>
        </w:rPr>
        <w:br/>
      </w:r>
      <w:r>
        <w:rPr>
          <w:rFonts w:hint="eastAsia"/>
        </w:rPr>
        <w:t>　　第一节 报刊分类流水线行业界定</w:t>
      </w:r>
      <w:r>
        <w:rPr>
          <w:rFonts w:hint="eastAsia"/>
        </w:rPr>
        <w:br/>
      </w:r>
      <w:r>
        <w:rPr>
          <w:rFonts w:hint="eastAsia"/>
        </w:rPr>
        <w:t>　　第二节 报刊分类流水线行业发展历程</w:t>
      </w:r>
      <w:r>
        <w:rPr>
          <w:rFonts w:hint="eastAsia"/>
        </w:rPr>
        <w:br/>
      </w:r>
      <w:r>
        <w:rPr>
          <w:rFonts w:hint="eastAsia"/>
        </w:rPr>
        <w:t>　　第三节 报刊分类流水线产业链分析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二、报刊分类流水线产业链模型分析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2024-2025年中国报刊分类流水线行业发展环境分析</w:t>
      </w:r>
      <w:r>
        <w:rPr>
          <w:rFonts w:hint="eastAsia"/>
        </w:rPr>
        <w:br/>
      </w:r>
      <w:r>
        <w:rPr>
          <w:rFonts w:hint="eastAsia"/>
        </w:rPr>
        <w:t>　　第一节 报刊分类流水线行业经济环境分析</w:t>
      </w:r>
      <w:r>
        <w:rPr>
          <w:rFonts w:hint="eastAsia"/>
        </w:rPr>
        <w:br/>
      </w:r>
      <w:r>
        <w:rPr>
          <w:rFonts w:hint="eastAsia"/>
        </w:rPr>
        <w:t>　　第二节 报刊分类流水线行业政策环境分析</w:t>
      </w:r>
      <w:r>
        <w:rPr>
          <w:rFonts w:hint="eastAsia"/>
        </w:rPr>
        <w:br/>
      </w:r>
      <w:r>
        <w:rPr>
          <w:rFonts w:hint="eastAsia"/>
        </w:rPr>
        <w:t>　　　　一、报刊分类流水线行业政策影响分析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二、相关报刊分类流水线行业标准分析</w:t>
      </w:r>
      <w:r>
        <w:rPr>
          <w:rFonts w:hint="eastAsia"/>
        </w:rPr>
        <w:br/>
      </w:r>
      <w:r>
        <w:rPr>
          <w:rFonts w:hint="eastAsia"/>
        </w:rPr>
        <w:t>　　第三节 报刊分类流水线行业社会环境分析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2024-2025年报刊分类流水线行业技术发展现状及趋势分析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报刊分类流水线行业技术发展现状分析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国内外报刊分类流水线行业技术差异与原因</w:t>
      </w:r>
      <w:r>
        <w:rPr>
          <w:rFonts w:hint="eastAsia"/>
        </w:rPr>
        <w:br/>
      </w:r>
      <w:r>
        <w:rPr>
          <w:rFonts w:hint="eastAsia"/>
        </w:rPr>
        <w:t>　　第三节 报刊分类流水线行业技术发展方向、趋势预测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提升报刊分类流水线行业技术能力策略建议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中国报刊分类流水线行业运行状况分析</w:t>
      </w:r>
      <w:r>
        <w:rPr>
          <w:rFonts w:hint="eastAsia"/>
        </w:rPr>
        <w:br/>
      </w:r>
      <w:r>
        <w:rPr>
          <w:rFonts w:hint="eastAsia"/>
        </w:rPr>
        <w:t>　　第一节 报刊分类流水线行业市场规模分析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一、2019-2024年报刊分类流水线行业市场规模分析</w:t>
      </w:r>
      <w:r>
        <w:rPr>
          <w:rFonts w:hint="eastAsia"/>
        </w:rPr>
        <w:br/>
      </w:r>
      <w:r>
        <w:rPr>
          <w:rFonts w:hint="eastAsia"/>
        </w:rPr>
        <w:t>　　　　二、报刊分类流水线行业市场规模现状分析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二、2025-2031年报刊分类流水线行业市场规模况预测</w:t>
      </w:r>
      <w:r>
        <w:rPr>
          <w:rFonts w:hint="eastAsia"/>
        </w:rPr>
        <w:br/>
      </w:r>
      <w:r>
        <w:rPr>
          <w:rFonts w:hint="eastAsia"/>
        </w:rPr>
        <w:t>　　第二节 报刊分类流水线行业产量情况分析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一、2019-2024年报刊分类流水线行业产量统计分析</w:t>
      </w:r>
      <w:r>
        <w:rPr>
          <w:rFonts w:hint="eastAsia"/>
        </w:rPr>
        <w:br/>
      </w:r>
      <w:r>
        <w:rPr>
          <w:rFonts w:hint="eastAsia"/>
        </w:rPr>
        <w:t>　　　　二、报刊分类流水线行业生产现状分析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二、2025-2031年报刊分类流水线行业产量预测分析</w:t>
      </w:r>
      <w:r>
        <w:rPr>
          <w:rFonts w:hint="eastAsia"/>
        </w:rPr>
        <w:br/>
      </w:r>
      <w:r>
        <w:rPr>
          <w:rFonts w:hint="eastAsia"/>
        </w:rPr>
        <w:t>　　第三节 报刊分类流水线行业市场需求分析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一、2019-2024年报刊分类流水线行业市场需求情况分析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二、报刊分类流水线行业市场需求现状分析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二、2025-2031年报刊分类流水线行业市场需求情况预测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2025年中国报刊分类流水线行业集中度分析</w:t>
      </w:r>
      <w:r>
        <w:rPr>
          <w:rFonts w:hint="eastAsia"/>
        </w:rPr>
        <w:br/>
      </w:r>
      <w:r>
        <w:rPr>
          <w:rFonts w:hint="eastAsia"/>
        </w:rPr>
        <w:t>　　　　一、报刊分类流水线行业市场集中度情况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二、报刊分类流水线行业企业集中度分析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报刊分类流水线细分市场深度分析</w:t>
      </w:r>
      <w:r>
        <w:rPr>
          <w:rFonts w:hint="eastAsia"/>
        </w:rPr>
        <w:br/>
      </w:r>
      <w:r>
        <w:rPr>
          <w:rFonts w:hint="eastAsia"/>
        </w:rPr>
        <w:t>　　第一节 报刊分类流水线细分市场（一）发展研究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报刊分类流水线细分市场（二）发展研究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2019-2024年中国报刊分类流水线行业总体发展状况分析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中国报刊分类流水线行业规模情况分析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中国报刊分类流水线行业产销情况分析</w:t>
      </w:r>
      <w:r>
        <w:rPr>
          <w:rFonts w:hint="eastAsia"/>
        </w:rPr>
        <w:br/>
      </w:r>
      <w:r>
        <w:rPr>
          <w:rFonts w:hint="eastAsia"/>
        </w:rPr>
        <w:t>　　　　一、报刊分类流水线行业生产情况分析</w:t>
      </w:r>
      <w:r>
        <w:rPr>
          <w:rFonts w:hint="eastAsia"/>
        </w:rPr>
        <w:br/>
      </w:r>
      <w:r>
        <w:rPr>
          <w:rFonts w:hint="eastAsia"/>
        </w:rPr>
        <w:t>　　　　二、报刊分类流水线行业销售情况分析</w:t>
      </w:r>
      <w:r>
        <w:rPr>
          <w:rFonts w:hint="eastAsia"/>
        </w:rPr>
        <w:br/>
      </w:r>
      <w:r>
        <w:rPr>
          <w:rFonts w:hint="eastAsia"/>
        </w:rPr>
        <w:t>　　　　三、报刊分类流水线行业产销情况分析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2019-2024年中国报刊分类流水线行业财务能力分析</w:t>
      </w:r>
      <w:r>
        <w:rPr>
          <w:rFonts w:hint="eastAsia"/>
        </w:rPr>
        <w:br/>
      </w:r>
      <w:r>
        <w:rPr>
          <w:rFonts w:hint="eastAsia"/>
        </w:rPr>
        <w:t>　　　　一、报刊分类流水线行业盈利能力分析</w:t>
      </w:r>
      <w:r>
        <w:rPr>
          <w:rFonts w:hint="eastAsia"/>
        </w:rPr>
        <w:br/>
      </w:r>
      <w:r>
        <w:rPr>
          <w:rFonts w:hint="eastAsia"/>
        </w:rPr>
        <w:t>　　　　二、报刊分类流水线行业偿债能力分析</w:t>
      </w:r>
      <w:r>
        <w:rPr>
          <w:rFonts w:hint="eastAsia"/>
        </w:rPr>
        <w:br/>
      </w:r>
      <w:r>
        <w:rPr>
          <w:rFonts w:hint="eastAsia"/>
        </w:rPr>
        <w:t>　　　　三、报刊分类流水线行业营运能力分析</w:t>
      </w:r>
      <w:r>
        <w:rPr>
          <w:rFonts w:hint="eastAsia"/>
        </w:rPr>
        <w:br/>
      </w:r>
      <w:r>
        <w:rPr>
          <w:rFonts w:hint="eastAsia"/>
        </w:rPr>
        <w:t>　　　　四、报刊分类流水线行业发展能力分析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2019-2024年中国报刊分类流水线行业区域市场分析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中国报刊分类流水线行业区域市场结构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重点地区报刊分类流水线行业调研分析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一、重点地区（一）报刊分类流水线市场分析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二、重点地区（二）报刊分类流水线市场分析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三、重点地区（三）报刊分类流水线市场分析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四、重点地区（四）报刊分类流水线市场分析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五、重点地区（五）报刊分类流水线市场分析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中国报刊分类流水线行业市场价格走势及影响因素分析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中国报刊分类流水线市场价格回顾</w:t>
      </w:r>
      <w:r>
        <w:rPr>
          <w:rFonts w:hint="eastAsia"/>
        </w:rPr>
        <w:br/>
      </w:r>
      <w:r>
        <w:rPr>
          <w:rFonts w:hint="eastAsia"/>
        </w:rPr>
        <w:t>　　第二节 中国报刊分类流水线行业当前市场价格及评述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中国报刊分类流水线市场价格影响因素分析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2025-2031年中国报刊分类流水线未来市场价格走势预测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中国报刊分类流水线行业进出口分析及预测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中国报刊分类流水线行业进出口格局分析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一、报刊分类流水线行业进口格局</w:t>
      </w:r>
      <w:r>
        <w:rPr>
          <w:rFonts w:hint="eastAsia"/>
        </w:rPr>
        <w:br/>
      </w:r>
      <w:r>
        <w:rPr>
          <w:rFonts w:hint="eastAsia"/>
        </w:rPr>
        <w:t>　　　　二、报刊分类流水线行业出口格局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2019-2024年中国报刊分类流水线行业进出口分析</w:t>
      </w:r>
      <w:r>
        <w:rPr>
          <w:rFonts w:hint="eastAsia"/>
        </w:rPr>
        <w:br/>
      </w:r>
      <w:r>
        <w:rPr>
          <w:rFonts w:hint="eastAsia"/>
        </w:rPr>
        <w:t>　　　　一、报刊分类流水线行业进口分析</w:t>
      </w:r>
      <w:r>
        <w:rPr>
          <w:rFonts w:hint="eastAsia"/>
        </w:rPr>
        <w:br/>
      </w:r>
      <w:r>
        <w:rPr>
          <w:rFonts w:hint="eastAsia"/>
        </w:rPr>
        <w:t>　　　　二、报刊分类流水线行业出口分析</w:t>
      </w:r>
      <w:r>
        <w:rPr>
          <w:rFonts w:hint="eastAsia"/>
        </w:rPr>
        <w:br/>
      </w:r>
      <w:r>
        <w:rPr>
          <w:rFonts w:hint="eastAsia"/>
        </w:rPr>
        <w:t>　　第三节 影响报刊分类流水线行业进出口因素分析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2025-2031年中国报刊分类流水线行业进口预测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2025-2031年中国报刊分类流水线行业出口预测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报刊分类流水线行业重点企业竞争力分析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二、企业报刊分类流水线业务分析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二、企业报刊分类流水线业务分析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二、企业报刊分类流水线业务分析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二、企业报刊分类流水线业务分析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二、企业报刊分类流水线业务分析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二、企业报刊分类流水线业务分析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2024-2025年报刊分类流水线行业市场竞争策略分析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报刊分类流水线行业竞争环境分析</w:t>
      </w:r>
      <w:r>
        <w:rPr>
          <w:rFonts w:hint="eastAsia"/>
        </w:rPr>
        <w:br/>
      </w:r>
      <w:r>
        <w:rPr>
          <w:rFonts w:hint="eastAsia"/>
        </w:rPr>
        <w:t>　　　　一、报刊分类流水线行业现有竞争格局分析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二、报刊分类流水线行业新进入者威胁评估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三、报刊分类流水线行业替代品竞争分析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四、报刊分类流水线行业供应链议价能力分析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五、报刊分类流水线行业下游客户议价能力评估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报刊分类流水线市场竞争策略研究</w:t>
      </w:r>
      <w:r>
        <w:rPr>
          <w:rFonts w:hint="eastAsia"/>
        </w:rPr>
        <w:br/>
      </w:r>
      <w:r>
        <w:rPr>
          <w:rFonts w:hint="eastAsia"/>
        </w:rPr>
        <w:t>　　　　一、报刊分类流水线市场容量及增长潜力评估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二、报刊分类流水线行业产品差异化竞争策略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三、报刊分类流水线行业领先企业竞争策略案例研究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报刊分类流水线行业中长期竞争趋势分析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一、2025-2031年报刊分类流水线市场竞争态势预测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二、2025-2031年报刊分类流水线行业竞争格局演变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三、2025-2031年报刊分类流水线企业竞争策略建议</w:t>
      </w:r>
      <w:r>
        <w:rPr>
          <w:rFonts w:hint="eastAsia"/>
        </w:rPr>
        <w:br/>
      </w:r>
      <w:r>
        <w:rPr>
          <w:rFonts w:hint="eastAsia"/>
        </w:rPr>
        <w:t>　　第四节 报刊分类流水线行业竞争力评估体系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一、报刊分类流水线行业产品竞争力综合评价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二、报刊分类流水线企业核心竞争力构建路径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报刊分类流水线行业发展趋势与投资战略研究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中国报刊分类流水线行业发展态势分析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一、2019-2024年报刊分类流水线行业发展回顾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二、2025-2031年报刊分类流水线行业发展趋势预测</w:t>
      </w:r>
      <w:r>
        <w:rPr>
          <w:rFonts w:hint="eastAsia"/>
        </w:rPr>
        <w:br/>
      </w:r>
      <w:r>
        <w:rPr>
          <w:rFonts w:hint="eastAsia"/>
        </w:rPr>
        <w:t>　　第二节 报刊分类流水线行业技术发展趋势分析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一、报刊分类流水线产品创新发展趋势</w:t>
      </w:r>
      <w:r>
        <w:rPr>
          <w:rFonts w:hint="eastAsia"/>
        </w:rPr>
        <w:br/>
      </w:r>
      <w:r>
        <w:rPr>
          <w:rFonts w:hint="eastAsia"/>
        </w:rPr>
        <w:t>　　　　二、报刊分类流水线行业技术研发动态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三、2025-2031年报刊分类流水线技术发展路线预测</w:t>
      </w:r>
      <w:r>
        <w:rPr>
          <w:rFonts w:hint="eastAsia"/>
        </w:rPr>
        <w:br/>
      </w:r>
      <w:r>
        <w:rPr>
          <w:rFonts w:hint="eastAsia"/>
        </w:rPr>
        <w:t>　　第三节 报刊分类流水线行业投资风险分析</w:t>
      </w:r>
      <w:r>
        <w:rPr>
          <w:rFonts w:hint="eastAsia"/>
        </w:rPr>
        <w:br/>
      </w:r>
      <w:r>
        <w:rPr>
          <w:rFonts w:hint="eastAsia"/>
        </w:rPr>
        <w:t>　　　　一、报刊分类流水线市场竞争风险</w:t>
      </w:r>
      <w:r>
        <w:rPr>
          <w:rFonts w:hint="eastAsia"/>
        </w:rPr>
        <w:br/>
      </w:r>
      <w:r>
        <w:rPr>
          <w:rFonts w:hint="eastAsia"/>
        </w:rPr>
        <w:t>　　　　二、报刊分类流水线供应链风险</w:t>
      </w:r>
      <w:r>
        <w:rPr>
          <w:rFonts w:hint="eastAsia"/>
        </w:rPr>
        <w:br/>
      </w:r>
      <w:r>
        <w:rPr>
          <w:rFonts w:hint="eastAsia"/>
        </w:rPr>
        <w:t>　　　　三、报刊分类流水线技术创新风险</w:t>
      </w:r>
      <w:r>
        <w:rPr>
          <w:rFonts w:hint="eastAsia"/>
        </w:rPr>
        <w:br/>
      </w:r>
      <w:r>
        <w:rPr>
          <w:rFonts w:hint="eastAsia"/>
        </w:rPr>
        <w:t>　　　　四、报刊分类流水线政策法规风险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报刊分类流水线行业发展战略规划</w:t>
      </w:r>
      <w:r>
        <w:rPr>
          <w:rFonts w:hint="eastAsia"/>
        </w:rPr>
        <w:br/>
      </w:r>
      <w:r>
        <w:rPr>
          <w:rFonts w:hint="eastAsia"/>
        </w:rPr>
        <w:t>　　　　一、报刊分类流水线行业整体发展战略</w:t>
      </w:r>
      <w:r>
        <w:rPr>
          <w:rFonts w:hint="eastAsia"/>
        </w:rPr>
        <w:br/>
      </w:r>
      <w:r>
        <w:rPr>
          <w:rFonts w:hint="eastAsia"/>
        </w:rPr>
        <w:t>　　　　二、报刊分类流水线行业技术创新战略</w:t>
      </w:r>
      <w:r>
        <w:rPr>
          <w:rFonts w:hint="eastAsia"/>
        </w:rPr>
        <w:br/>
      </w:r>
      <w:r>
        <w:rPr>
          <w:rFonts w:hint="eastAsia"/>
        </w:rPr>
        <w:t>　　　　三、报刊分类流水线区域市场布局策略</w:t>
      </w:r>
      <w:r>
        <w:rPr>
          <w:rFonts w:hint="eastAsia"/>
        </w:rPr>
        <w:br/>
      </w:r>
      <w:r>
        <w:rPr>
          <w:rFonts w:hint="eastAsia"/>
        </w:rPr>
        <w:t>　　　　四、报刊分类流水线产业链整合战略</w:t>
      </w:r>
      <w:r>
        <w:rPr>
          <w:rFonts w:hint="eastAsia"/>
        </w:rPr>
        <w:br/>
      </w:r>
      <w:r>
        <w:rPr>
          <w:rFonts w:hint="eastAsia"/>
        </w:rPr>
        <w:t>　　　　五、报刊分类流水线品牌营销战略</w:t>
      </w:r>
      <w:r>
        <w:rPr>
          <w:rFonts w:hint="eastAsia"/>
        </w:rPr>
        <w:br/>
      </w:r>
      <w:r>
        <w:rPr>
          <w:rFonts w:hint="eastAsia"/>
        </w:rPr>
        <w:t>　　　　六、报刊分类流水线市场竞争战略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报刊分类流水线行业发展前景与投资建议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报刊分类流水线行业发展前景展望</w:t>
      </w:r>
      <w:r>
        <w:rPr>
          <w:rFonts w:hint="eastAsia"/>
        </w:rPr>
        <w:br/>
      </w:r>
      <w:r>
        <w:rPr>
          <w:rFonts w:hint="eastAsia"/>
        </w:rPr>
        <w:t>　　　　一、报刊分类流水线市场发展空间分析</w:t>
      </w:r>
      <w:r>
        <w:rPr>
          <w:rFonts w:hint="eastAsia"/>
        </w:rPr>
        <w:br/>
      </w:r>
      <w:r>
        <w:rPr>
          <w:rFonts w:hint="eastAsia"/>
        </w:rPr>
        <w:t>　　　　二、报刊分类流水线行业投资机会评估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三、"十五五"规划对报刊分类流水线行业的影响</w:t>
      </w:r>
      <w:r>
        <w:rPr>
          <w:rFonts w:hint="eastAsia"/>
        </w:rPr>
        <w:br/>
      </w:r>
      <w:r>
        <w:rPr>
          <w:rFonts w:hint="eastAsia"/>
        </w:rPr>
        <w:t>　　第二节 报刊分类流水线行业发展策略建议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　报刊分类流水线行业研究结论</w:t>
      </w:r>
      <w:r>
        <w:rPr>
          <w:rFonts w:hint="eastAsia"/>
        </w:rPr>
        <w:br/>
      </w:r>
      <w:r>
        <w:rPr>
          <w:rFonts w:hint="eastAsia"/>
        </w:rPr>
        <w:t>　　　　一、报刊分类流水线行业发展趋势总结</w:t>
      </w:r>
      <w:r>
        <w:rPr>
          <w:rFonts w:hint="eastAsia"/>
        </w:rPr>
        <w:br/>
      </w:r>
      <w:r>
        <w:rPr>
          <w:rFonts w:hint="eastAsia"/>
        </w:rPr>
        <w:t>　　　　二、报刊分类流水线行业投资价值评估</w:t>
      </w:r>
      <w:r>
        <w:rPr>
          <w:rFonts w:hint="eastAsia"/>
        </w:rPr>
        <w:br/>
      </w:r>
      <w:r>
        <w:rPr>
          <w:rFonts w:hint="eastAsia"/>
        </w:rPr>
        <w:t>　　　　三、报刊分类流水线行业发展建议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报刊分类流水线行业类别</w:t>
      </w:r>
      <w:r>
        <w:rPr>
          <w:rFonts w:hint="eastAsia"/>
        </w:rPr>
        <w:br/>
      </w:r>
      <w:r>
        <w:rPr>
          <w:rFonts w:hint="eastAsia"/>
        </w:rPr>
        <w:t>　　图表 报刊分类流水线行业产业链调研</w:t>
      </w:r>
      <w:r>
        <w:rPr>
          <w:rFonts w:hint="eastAsia"/>
        </w:rPr>
        <w:br/>
      </w:r>
      <w:r>
        <w:rPr>
          <w:rFonts w:hint="eastAsia"/>
        </w:rPr>
        <w:t>　　图表 报刊分类流水线行业现状</w:t>
      </w:r>
      <w:r>
        <w:rPr>
          <w:rFonts w:hint="eastAsia"/>
        </w:rPr>
        <w:br/>
      </w:r>
      <w:r>
        <w:rPr>
          <w:rFonts w:hint="eastAsia"/>
        </w:rPr>
        <w:t>　　图表 报刊分类流水线行业标准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2019-2024年中国报刊分类流水线市场规模</w:t>
      </w:r>
      <w:r>
        <w:rPr>
          <w:rFonts w:hint="eastAsia"/>
        </w:rPr>
        <w:br/>
      </w:r>
      <w:r>
        <w:rPr>
          <w:rFonts w:hint="eastAsia"/>
        </w:rPr>
        <w:t>　　图表 2025年中国报刊分类流水线行业产能</w:t>
      </w:r>
      <w:r>
        <w:rPr>
          <w:rFonts w:hint="eastAsia"/>
        </w:rPr>
        <w:br/>
      </w:r>
      <w:r>
        <w:rPr>
          <w:rFonts w:hint="eastAsia"/>
        </w:rPr>
        <w:t>　　图表 2019-2024年中国报刊分类流水线产量</w:t>
      </w:r>
      <w:r>
        <w:rPr>
          <w:rFonts w:hint="eastAsia"/>
        </w:rPr>
        <w:br/>
      </w:r>
      <w:r>
        <w:rPr>
          <w:rFonts w:hint="eastAsia"/>
        </w:rPr>
        <w:t>　　图表 报刊分类流水线行业动态</w:t>
      </w:r>
      <w:r>
        <w:rPr>
          <w:rFonts w:hint="eastAsia"/>
        </w:rPr>
        <w:br/>
      </w:r>
      <w:r>
        <w:rPr>
          <w:rFonts w:hint="eastAsia"/>
        </w:rPr>
        <w:t>　　图表 2019-2024年中国报刊分类流水线市场需求量</w:t>
      </w:r>
      <w:r>
        <w:rPr>
          <w:rFonts w:hint="eastAsia"/>
        </w:rPr>
        <w:br/>
      </w:r>
      <w:r>
        <w:rPr>
          <w:rFonts w:hint="eastAsia"/>
        </w:rPr>
        <w:t>　　图表 2025年中国报刊分类流水线行业需求区域调研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2019-2024年中国报刊分类流水线行情</w:t>
      </w:r>
      <w:r>
        <w:rPr>
          <w:rFonts w:hint="eastAsia"/>
        </w:rPr>
        <w:br/>
      </w:r>
      <w:r>
        <w:rPr>
          <w:rFonts w:hint="eastAsia"/>
        </w:rPr>
        <w:t>　　图表 2019-2024年中国报刊分类流水线价格走势图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2019-2024年中国报刊分类流水线行业销售收入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2019-2024年中国报刊分类流水线行业盈利情况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2019-2024年中国报刊分类流水线行业利润总额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2019-2024年中国报刊分类流水线进口数据</w:t>
      </w:r>
      <w:r>
        <w:rPr>
          <w:rFonts w:hint="eastAsia"/>
        </w:rPr>
        <w:br/>
      </w:r>
      <w:r>
        <w:rPr>
          <w:rFonts w:hint="eastAsia"/>
        </w:rPr>
        <w:t>　　图表 2019-2024年中国报刊分类流水线出口数据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2019-2024年中国报刊分类流水线行业企业数量统计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**地区报刊分类流水线市场规模</w:t>
      </w:r>
      <w:r>
        <w:rPr>
          <w:rFonts w:hint="eastAsia"/>
        </w:rPr>
        <w:br/>
      </w:r>
      <w:r>
        <w:rPr>
          <w:rFonts w:hint="eastAsia"/>
        </w:rPr>
        <w:t>　　图表 **地区报刊分类流水线行业市场需求</w:t>
      </w:r>
      <w:r>
        <w:rPr>
          <w:rFonts w:hint="eastAsia"/>
        </w:rPr>
        <w:br/>
      </w:r>
      <w:r>
        <w:rPr>
          <w:rFonts w:hint="eastAsia"/>
        </w:rPr>
        <w:t>　　图表 **地区报刊分类流水线市场调研</w:t>
      </w:r>
      <w:r>
        <w:rPr>
          <w:rFonts w:hint="eastAsia"/>
        </w:rPr>
        <w:br/>
      </w:r>
      <w:r>
        <w:rPr>
          <w:rFonts w:hint="eastAsia"/>
        </w:rPr>
        <w:t>　　图表 **地区报刊分类流水线行业市场需求分析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**地区报刊分类流水线市场规模</w:t>
      </w:r>
      <w:r>
        <w:rPr>
          <w:rFonts w:hint="eastAsia"/>
        </w:rPr>
        <w:br/>
      </w:r>
      <w:r>
        <w:rPr>
          <w:rFonts w:hint="eastAsia"/>
        </w:rPr>
        <w:t>　　图表 **地区报刊分类流水线行业市场需求</w:t>
      </w:r>
      <w:r>
        <w:rPr>
          <w:rFonts w:hint="eastAsia"/>
        </w:rPr>
        <w:br/>
      </w:r>
      <w:r>
        <w:rPr>
          <w:rFonts w:hint="eastAsia"/>
        </w:rPr>
        <w:t>　　图表 **地区报刊分类流水线市场调研</w:t>
      </w:r>
      <w:r>
        <w:rPr>
          <w:rFonts w:hint="eastAsia"/>
        </w:rPr>
        <w:br/>
      </w:r>
      <w:r>
        <w:rPr>
          <w:rFonts w:hint="eastAsia"/>
        </w:rPr>
        <w:t>　　图表 **地区报刊分类流水线行业市场需求分析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报刊分类流水线行业竞争对手分析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报刊分类流水线重点企业（三）成长能力情况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2025-2031年中国报刊分类流水线行业产能预测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2025-2031年中国报刊分类流水线行业产量预测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2025-2031年中国报刊分类流水线市场需求预测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2025-2031年中国报刊分类流水线市场规模预测</w:t>
      </w:r>
      <w:r>
        <w:rPr>
          <w:rFonts w:hint="eastAsia"/>
        </w:rPr>
        <w:br/>
      </w:r>
      <w:r>
        <w:rPr>
          <w:rFonts w:hint="eastAsia"/>
        </w:rPr>
        <w:t>　　图表 报刊分类流水线行业准入条件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2025-2031年中国报刊分类流水线行业信息化</w:t>
      </w:r>
      <w:r>
        <w:rPr>
          <w:rFonts w:hint="eastAsia"/>
        </w:rPr>
        <w:br/>
      </w:r>
      <w:r>
        <w:rPr>
          <w:rFonts w:hint="eastAsia"/>
        </w:rPr>
        <w:t>　　图表 2025年中国报刊分类流水线市场前景分析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2025-2031年中国报刊分类流水线行业风险分析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2025-2031年中国报刊分类流水线行业发展趋势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83a968d09400d" w:history="1">
        <w:r>
          <w:rPr>
            <w:rStyle w:val="Hyperlink"/>
          </w:rPr>
          <w:t>中国报刊分类流水线行业发展分析及市场前景预测报告（2025-2031年）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83a968d09400d" w:history="1">
        <w:r>
          <w:rPr>
            <w:rStyle w:val="Hyperlink"/>
          </w:rPr>
          <w:t>https://www.20087.com/8/08/BaoKanFenLeiLiuShuiXianHangYeFenXiBaoGao.html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热点：报刊代号、报刊分类流水线有哪些、流水线种类、报刊怎么分类、报纸编辑流程、报纸流程图、报刊编辑学好考吗、报刊分为哪几类、书报刊印刷属于什么行业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55b56216b4b36" w:history="1">
      <w:r>
        <w:rPr>
          <w:rStyle w:val="Hyperlink"/>
        </w:rPr>
        <w:t>中国报刊分类流水线行业发展分析及市场前景预测报告（2025-2031年）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aoKanFenLeiLiuShuiXianHangYeFenXiBaoGao.html" TargetMode="External" Id="R66a83a968d09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aoKanFenLeiLiuShuiXianHangYeFenXiBaoGao.html" TargetMode="External" Id="Rd7a55b56216b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2025-01-03T08:40:00Z</dcterms:created>
  <dcterms:modified xsi:type="dcterms:W3CDTF">2025-01-03T09:40:00Z</dcterms:modified>
  <dc:subject>中国报刊分类流水线行业发展分析及市场前景预测报告（2025-2031年）</dc:subject>
  <dc:title>中国报刊分类流水线行业发展分析及市场前景预测报告（2025-2031年）</dc:title>
  <cp:keywords>中国报刊分类流水线行业发展分析及市场前景预测报告（2025-2031年）</cp:keywords>
  <dc:description>中国报刊分类流水线行业发展分析及市场前景预测报告（2025-2031年）</dc:description>
</cp:coreProperties>
</file>