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a8749673849ab" w:history="1">
              <w:r>
                <w:rPr>
                  <w:rStyle w:val="Hyperlink"/>
                </w:rPr>
                <w:t>2024-2030年中国汽车运动行业现状分析与发展前景预测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a8749673849ab" w:history="1">
              <w:r>
                <w:rPr>
                  <w:rStyle w:val="Hyperlink"/>
                </w:rPr>
                <w:t>2024-2030年中国汽车运动行业现状分析与发展前景预测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a8749673849ab" w:history="1">
                <w:r>
                  <w:rPr>
                    <w:rStyle w:val="Hyperlink"/>
                  </w:rPr>
                  <w:t>https://www.20087.com/9/08/QiCheYunDongDeXianZhuangYuQianJing.html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运动是一个充满激情与挑战的体育项目，在全球范围内拥有广泛的爱好者和参与者。近年来，随着中国汽车产业的快速发展和个人收入水平的提高，中国的汽车运动市场也呈现出了蓬勃发展的态势。从赛车比赛到拉力赛，再到街头汽车文化的兴起，汽车运动在中国正逐渐成为一种流行的生活方式。政府和相关机构也加大了对汽车运动的支持力度，包括建设更多的赛道、举办国际赛事等，以促进汽车产业的发展和汽车文化的传播。</w:t>
      </w:r>
      <w:r>
        <w:rPr>
          <w:rFonts w:hint="eastAsia"/>
        </w:rPr>
        <w:br/>
      </w:r>
      <w:r>
        <w:rPr>
          <w:rFonts w:hint="eastAsia"/>
        </w:rPr>
        <w:t>　　未来，汽车运动在中国将进一步发展壮大。一方面，随着新能源汽车技术的进步，电动赛车将成为汽车运动的新亮点，吸引更多的年轻人参与其中。另一方面，随着虚拟现实(VR)和增强现实(AR)技术的应用，汽车运动将拓展到数字领域，为爱好者提供更加沉浸式的体验。此外，随着汽车运动文化的普及，相关的周边产业也将迎来新的发展机遇，如汽车改装、赛事直播、汽车运动培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a8749673849ab" w:history="1">
        <w:r>
          <w:rPr>
            <w:rStyle w:val="Hyperlink"/>
          </w:rPr>
          <w:t>2024-2030年中国汽车运动行业现状分析与发展前景预测</w:t>
        </w:r>
      </w:hyperlink>
      <w:r>
        <w:rPr>
          <w:rFonts w:hint="eastAsia"/>
        </w:rPr>
        <w:t>》基于权威数据资源和长期市场监测数据库，对中国汽车运动市场进行了深入调研。报告全面剖析了汽车运动市场现状，科学预判了行业未来趋势，并深入挖掘了汽车运动行业的投资价值。此外，报告还针对汽车运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汽车运动产业概述</w:t>
      </w:r>
      <w:r>
        <w:rPr>
          <w:rFonts w:hint="eastAsia"/>
        </w:rPr>
        <w:br/>
      </w:r>
      <w:r>
        <w:rPr>
          <w:rFonts w:hint="eastAsia"/>
        </w:rPr>
        <w:t>　　第一节 汽车运动定义与分类</w:t>
      </w:r>
      <w:r>
        <w:rPr>
          <w:rFonts w:hint="eastAsia"/>
        </w:rPr>
        <w:br/>
      </w:r>
      <w:r>
        <w:rPr>
          <w:rFonts w:hint="eastAsia"/>
        </w:rPr>
        <w:t>　　第二节 汽车运动产业链结构及关键环节剖析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汽车运动商业模式与盈利模式解析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汽车运动经济指标与行业评估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全球汽车运动市场发展综述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2019-2023年全球汽车运动市场规模及增长趋势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主要国家与地区汽车运动市场对比</w:t>
      </w:r>
      <w:r>
        <w:rPr>
          <w:rFonts w:hint="eastAsia"/>
        </w:rPr>
        <w:br/>
      </w:r>
      <w:r>
        <w:rPr>
          <w:rFonts w:hint="eastAsia"/>
        </w:rPr>
        <w:t>　　第三节 2024-2030年全球汽车运动行业发展趋势与前景预测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国际汽车运动市场发展趋势及对我国启示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二、对我国汽车运动市场的借鉴意义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中国汽车运动行业市场规模分析与预测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汽车运动市场的总体规模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一、2019-2023年汽车运动市场规模变化及趋势分析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二、2024年汽车运动行业市场规模特点</w:t>
      </w:r>
      <w:r>
        <w:rPr>
          <w:rFonts w:hint="eastAsia"/>
        </w:rPr>
        <w:br/>
      </w:r>
      <w:r>
        <w:rPr>
          <w:rFonts w:hint="eastAsia"/>
        </w:rPr>
        <w:t>　　第二节 汽车运动市场规模的构成</w:t>
      </w:r>
      <w:r>
        <w:rPr>
          <w:rFonts w:hint="eastAsia"/>
        </w:rPr>
        <w:br/>
      </w:r>
      <w:r>
        <w:rPr>
          <w:rFonts w:hint="eastAsia"/>
        </w:rPr>
        <w:t>　　　　一、汽车运动客户群体特征与偏好分析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二、不同类型汽车运动市场规模分布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三、各地区汽车运动市场规模差异与特点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汽车运动市场规模的预测与展望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一、未来几年汽车运动市场规模增长预测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2019-2023年中国汽车运动行业总体发展与财务状况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2019-2023年汽车运动行业规模情况</w:t>
      </w:r>
      <w:r>
        <w:rPr>
          <w:rFonts w:hint="eastAsia"/>
        </w:rPr>
        <w:br/>
      </w:r>
      <w:r>
        <w:rPr>
          <w:rFonts w:hint="eastAsia"/>
        </w:rPr>
        <w:t>　　　　一、汽车运动行业企业数量规模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二、汽车运动行业从业人员规模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三、汽车运动行业市场敏感性分析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2019-2023年汽车运动行业财务能力分析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一、汽车运动行业盈利能力</w:t>
      </w:r>
      <w:r>
        <w:rPr>
          <w:rFonts w:hint="eastAsia"/>
        </w:rPr>
        <w:br/>
      </w:r>
      <w:r>
        <w:rPr>
          <w:rFonts w:hint="eastAsia"/>
        </w:rPr>
        <w:t>　　　　二、汽车运动行业偿债能力</w:t>
      </w:r>
      <w:r>
        <w:rPr>
          <w:rFonts w:hint="eastAsia"/>
        </w:rPr>
        <w:br/>
      </w:r>
      <w:r>
        <w:rPr>
          <w:rFonts w:hint="eastAsia"/>
        </w:rPr>
        <w:t>　　　　三、汽车运动行业营运能力</w:t>
      </w:r>
      <w:r>
        <w:rPr>
          <w:rFonts w:hint="eastAsia"/>
        </w:rPr>
        <w:br/>
      </w:r>
      <w:r>
        <w:rPr>
          <w:rFonts w:hint="eastAsia"/>
        </w:rPr>
        <w:t>　　　　四、汽车运动行业发展能力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中国汽车运动行业细分市场调研与机会挖掘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汽车运动细分市场（一）市场调研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汽车运动细分市场（二）市场调研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中国汽车运动行业区域市场调研分析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2019-2023年中国汽车运动行业重点区域调研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一、重点地区（一）汽车运动市场规模与特点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二、重点地区（二）汽车运动市场规模及特点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三、重点地区（三）汽车运动市场规模及特点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四、重点地区（四）汽车运动市场规模及特点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不同区域汽车运动市场的对比与启示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二、汽车运动市场拓展策略与建议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中国汽车运动行业的营销渠道与客户分析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汽车运动行业渠道分析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二、各类渠道对汽车运动行业的影响</w:t>
      </w:r>
      <w:r>
        <w:rPr>
          <w:rFonts w:hint="eastAsia"/>
        </w:rPr>
        <w:br/>
      </w:r>
      <w:r>
        <w:rPr>
          <w:rFonts w:hint="eastAsia"/>
        </w:rPr>
        <w:t>　　　　三、主要汽车运动企业渠道策略研究</w:t>
      </w:r>
      <w:r>
        <w:rPr>
          <w:rFonts w:hint="eastAsia"/>
        </w:rPr>
        <w:br/>
      </w:r>
      <w:r>
        <w:rPr>
          <w:rFonts w:hint="eastAsia"/>
        </w:rPr>
        <w:t>　　第二节 汽车运动行业客户分析与定位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中国汽车运动行业竞争格局及策略选择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汽车运动行业总体市场竞争状况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一、汽车运动行业竞争结构分析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二、汽车运动企业竞争格局与集中度评估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三、汽车运动行业SWOT分析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汽车运动行业重点企业调研分析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汽车运动企业发展策略分析</w:t>
      </w:r>
      <w:r>
        <w:rPr>
          <w:rFonts w:hint="eastAsia"/>
        </w:rPr>
        <w:br/>
      </w:r>
      <w:r>
        <w:rPr>
          <w:rFonts w:hint="eastAsia"/>
        </w:rPr>
        <w:t>　　第一节 汽车运动市场与销售策略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汽车运动品牌战略思考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中国汽车运动行业发展环境分析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二、汽车运动行业主管部门、监管体制及相关政策法规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3、汽车运动行业的主要法律、法规和政策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4、2024年汽车运动行业法律法规和政策对行业的影响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二、汽车运动消费者需求分析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一、汽车运动技术的应用与创新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二、汽车运动行业发展的技术趋势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2024-2030年汽车运动行业展趋势预测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2024-2030年汽车运动市场发展前景分析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一、汽车运动市场发展潜力</w:t>
      </w:r>
      <w:r>
        <w:rPr>
          <w:rFonts w:hint="eastAsia"/>
        </w:rPr>
        <w:br/>
      </w:r>
      <w:r>
        <w:rPr>
          <w:rFonts w:hint="eastAsia"/>
        </w:rPr>
        <w:t>　　　　二、汽车运动市场前景分析</w:t>
      </w:r>
      <w:r>
        <w:rPr>
          <w:rFonts w:hint="eastAsia"/>
        </w:rPr>
        <w:br/>
      </w:r>
      <w:r>
        <w:rPr>
          <w:rFonts w:hint="eastAsia"/>
        </w:rPr>
        <w:t>　　　　三、汽车运动细分行业发展前景分析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2024-2030年汽车运动发展趋势预测</w:t>
      </w:r>
      <w:r>
        <w:rPr>
          <w:rFonts w:hint="eastAsia"/>
        </w:rPr>
        <w:br/>
      </w:r>
      <w:r>
        <w:rPr>
          <w:rFonts w:hint="eastAsia"/>
        </w:rPr>
        <w:t>　　　　一、汽车运动发展趋势预测</w:t>
      </w:r>
      <w:r>
        <w:rPr>
          <w:rFonts w:hint="eastAsia"/>
        </w:rPr>
        <w:br/>
      </w:r>
      <w:r>
        <w:rPr>
          <w:rFonts w:hint="eastAsia"/>
        </w:rPr>
        <w:t>　　　　二、汽车运动市场规模预测</w:t>
      </w:r>
      <w:r>
        <w:rPr>
          <w:rFonts w:hint="eastAsia"/>
        </w:rPr>
        <w:br/>
      </w:r>
      <w:r>
        <w:rPr>
          <w:rFonts w:hint="eastAsia"/>
        </w:rPr>
        <w:t>　　　　三、汽车运动细分市场发展趋势预测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未来汽车运动行业挑战与机遇探讨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一、汽车运动行业挑战</w:t>
      </w:r>
      <w:r>
        <w:rPr>
          <w:rFonts w:hint="eastAsia"/>
        </w:rPr>
        <w:br/>
      </w:r>
      <w:r>
        <w:rPr>
          <w:rFonts w:hint="eastAsia"/>
        </w:rPr>
        <w:t>　　　　二、汽车运动行业机遇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汽车运动行业研究结论及建议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对汽车运动行业发展的建议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中.智.林.：对汽车运动企业和投资者的建议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汽车运动介绍</w:t>
      </w:r>
      <w:r>
        <w:rPr>
          <w:rFonts w:hint="eastAsia"/>
        </w:rPr>
        <w:br/>
      </w:r>
      <w:r>
        <w:rPr>
          <w:rFonts w:hint="eastAsia"/>
        </w:rPr>
        <w:t>　　图表 汽车运动图片</w:t>
      </w:r>
      <w:r>
        <w:rPr>
          <w:rFonts w:hint="eastAsia"/>
        </w:rPr>
        <w:br/>
      </w:r>
      <w:r>
        <w:rPr>
          <w:rFonts w:hint="eastAsia"/>
        </w:rPr>
        <w:t>　　图表 汽车运动主要特点</w:t>
      </w:r>
      <w:r>
        <w:rPr>
          <w:rFonts w:hint="eastAsia"/>
        </w:rPr>
        <w:br/>
      </w:r>
      <w:r>
        <w:rPr>
          <w:rFonts w:hint="eastAsia"/>
        </w:rPr>
        <w:t>　　图表 汽车运动发展有利因素分析</w:t>
      </w:r>
      <w:r>
        <w:rPr>
          <w:rFonts w:hint="eastAsia"/>
        </w:rPr>
        <w:br/>
      </w:r>
      <w:r>
        <w:rPr>
          <w:rFonts w:hint="eastAsia"/>
        </w:rPr>
        <w:t>　　图表 汽车运动发展不利因素分析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进入汽车运动行业壁垒</w:t>
      </w:r>
      <w:r>
        <w:rPr>
          <w:rFonts w:hint="eastAsia"/>
        </w:rPr>
        <w:br/>
      </w:r>
      <w:r>
        <w:rPr>
          <w:rFonts w:hint="eastAsia"/>
        </w:rPr>
        <w:t>　　图表 汽车运动政策</w:t>
      </w:r>
      <w:r>
        <w:rPr>
          <w:rFonts w:hint="eastAsia"/>
        </w:rPr>
        <w:br/>
      </w:r>
      <w:r>
        <w:rPr>
          <w:rFonts w:hint="eastAsia"/>
        </w:rPr>
        <w:t>　　图表 汽车运动技术 标准</w:t>
      </w:r>
      <w:r>
        <w:rPr>
          <w:rFonts w:hint="eastAsia"/>
        </w:rPr>
        <w:br/>
      </w:r>
      <w:r>
        <w:rPr>
          <w:rFonts w:hint="eastAsia"/>
        </w:rPr>
        <w:t>　　图表 汽车运动产业链分析</w:t>
      </w:r>
      <w:r>
        <w:rPr>
          <w:rFonts w:hint="eastAsia"/>
        </w:rPr>
        <w:br/>
      </w:r>
      <w:r>
        <w:rPr>
          <w:rFonts w:hint="eastAsia"/>
        </w:rPr>
        <w:t>　　图表 汽车运动品牌分析</w:t>
      </w:r>
      <w:r>
        <w:rPr>
          <w:rFonts w:hint="eastAsia"/>
        </w:rPr>
        <w:br/>
      </w:r>
      <w:r>
        <w:rPr>
          <w:rFonts w:hint="eastAsia"/>
        </w:rPr>
        <w:t>　　图表 2023年汽车运动需求分析</w:t>
      </w:r>
      <w:r>
        <w:rPr>
          <w:rFonts w:hint="eastAsia"/>
        </w:rPr>
        <w:br/>
      </w:r>
      <w:r>
        <w:rPr>
          <w:rFonts w:hint="eastAsia"/>
        </w:rPr>
        <w:t>　　图表 2019-2023年中国汽车运动市场规模分析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2019-2023年中国汽车运动销售情况</w:t>
      </w:r>
      <w:r>
        <w:rPr>
          <w:rFonts w:hint="eastAsia"/>
        </w:rPr>
        <w:br/>
      </w:r>
      <w:r>
        <w:rPr>
          <w:rFonts w:hint="eastAsia"/>
        </w:rPr>
        <w:t>　　图表 汽车运动价格走势</w:t>
      </w:r>
      <w:r>
        <w:rPr>
          <w:rFonts w:hint="eastAsia"/>
        </w:rPr>
        <w:br/>
      </w:r>
      <w:r>
        <w:rPr>
          <w:rFonts w:hint="eastAsia"/>
        </w:rPr>
        <w:t>　　图表 2024年中国汽车运动公司数量统计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汽车运动成本和利润分析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华东地区汽车运动市场规模情况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华东地区汽车运动市场销售额</w:t>
      </w:r>
      <w:r>
        <w:rPr>
          <w:rFonts w:hint="eastAsia"/>
        </w:rPr>
        <w:br/>
      </w:r>
      <w:r>
        <w:rPr>
          <w:rFonts w:hint="eastAsia"/>
        </w:rPr>
        <w:t>　　图表 华南地区汽车运动市场规模情况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华南地区汽车运动市场销售额</w:t>
      </w:r>
      <w:r>
        <w:rPr>
          <w:rFonts w:hint="eastAsia"/>
        </w:rPr>
        <w:br/>
      </w:r>
      <w:r>
        <w:rPr>
          <w:rFonts w:hint="eastAsia"/>
        </w:rPr>
        <w:t>　　图表 华北地区汽车运动市场规模情况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华北地区汽车运动市场销售额</w:t>
      </w:r>
      <w:r>
        <w:rPr>
          <w:rFonts w:hint="eastAsia"/>
        </w:rPr>
        <w:br/>
      </w:r>
      <w:r>
        <w:rPr>
          <w:rFonts w:hint="eastAsia"/>
        </w:rPr>
        <w:t>　　图表 华中地区汽车运动市场规模情况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华中地区汽车运动市场销售额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汽车运动投资、并购现状分析</w:t>
      </w:r>
      <w:r>
        <w:rPr>
          <w:rFonts w:hint="eastAsia"/>
        </w:rPr>
        <w:br/>
      </w:r>
      <w:r>
        <w:rPr>
          <w:rFonts w:hint="eastAsia"/>
        </w:rPr>
        <w:t>　　图表 汽车运动上游、下游研究分析</w:t>
      </w:r>
      <w:r>
        <w:rPr>
          <w:rFonts w:hint="eastAsia"/>
        </w:rPr>
        <w:br/>
      </w:r>
      <w:r>
        <w:rPr>
          <w:rFonts w:hint="eastAsia"/>
        </w:rPr>
        <w:t>　　图表 汽车运动最新消息</w:t>
      </w:r>
      <w:r>
        <w:rPr>
          <w:rFonts w:hint="eastAsia"/>
        </w:rPr>
        <w:br/>
      </w:r>
      <w:r>
        <w:rPr>
          <w:rFonts w:hint="eastAsia"/>
        </w:rPr>
        <w:t>　　图表 汽车运动企业简介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汽车运动企业经营情况</w:t>
      </w:r>
      <w:r>
        <w:rPr>
          <w:rFonts w:hint="eastAsia"/>
        </w:rPr>
        <w:br/>
      </w:r>
      <w:r>
        <w:rPr>
          <w:rFonts w:hint="eastAsia"/>
        </w:rPr>
        <w:t>　　图表 汽车运动企业(二)简介</w:t>
      </w:r>
      <w:r>
        <w:rPr>
          <w:rFonts w:hint="eastAsia"/>
        </w:rPr>
        <w:br/>
      </w:r>
      <w:r>
        <w:rPr>
          <w:rFonts w:hint="eastAsia"/>
        </w:rPr>
        <w:t>　　图表 企业汽车运动业务</w:t>
      </w:r>
      <w:r>
        <w:rPr>
          <w:rFonts w:hint="eastAsia"/>
        </w:rPr>
        <w:br/>
      </w:r>
      <w:r>
        <w:rPr>
          <w:rFonts w:hint="eastAsia"/>
        </w:rPr>
        <w:t>　　图表 汽车运动企业(二)经营情况</w:t>
      </w:r>
      <w:r>
        <w:rPr>
          <w:rFonts w:hint="eastAsia"/>
        </w:rPr>
        <w:br/>
      </w:r>
      <w:r>
        <w:rPr>
          <w:rFonts w:hint="eastAsia"/>
        </w:rPr>
        <w:t>　　图表 汽车运动企业(三)调研</w:t>
      </w:r>
      <w:r>
        <w:rPr>
          <w:rFonts w:hint="eastAsia"/>
        </w:rPr>
        <w:br/>
      </w:r>
      <w:r>
        <w:rPr>
          <w:rFonts w:hint="eastAsia"/>
        </w:rPr>
        <w:t>　　图表 企业汽车运动业务分析</w:t>
      </w:r>
      <w:r>
        <w:rPr>
          <w:rFonts w:hint="eastAsia"/>
        </w:rPr>
        <w:br/>
      </w:r>
      <w:r>
        <w:rPr>
          <w:rFonts w:hint="eastAsia"/>
        </w:rPr>
        <w:t>　　图表 汽车运动企业(三)经营情况</w:t>
      </w:r>
      <w:r>
        <w:rPr>
          <w:rFonts w:hint="eastAsia"/>
        </w:rPr>
        <w:br/>
      </w:r>
      <w:r>
        <w:rPr>
          <w:rFonts w:hint="eastAsia"/>
        </w:rPr>
        <w:t>　　图表 汽车运动企业(四)介绍</w:t>
      </w:r>
      <w:r>
        <w:rPr>
          <w:rFonts w:hint="eastAsia"/>
        </w:rPr>
        <w:br/>
      </w:r>
      <w:r>
        <w:rPr>
          <w:rFonts w:hint="eastAsia"/>
        </w:rPr>
        <w:t>　　图表 企业汽车运动产品服务</w:t>
      </w:r>
      <w:r>
        <w:rPr>
          <w:rFonts w:hint="eastAsia"/>
        </w:rPr>
        <w:br/>
      </w:r>
      <w:r>
        <w:rPr>
          <w:rFonts w:hint="eastAsia"/>
        </w:rPr>
        <w:t>　　图表 汽车运动企业(四)经营情况</w:t>
      </w:r>
      <w:r>
        <w:rPr>
          <w:rFonts w:hint="eastAsia"/>
        </w:rPr>
        <w:br/>
      </w:r>
      <w:r>
        <w:rPr>
          <w:rFonts w:hint="eastAsia"/>
        </w:rPr>
        <w:t>　　图表 汽车运动企业(五)简介</w:t>
      </w:r>
      <w:r>
        <w:rPr>
          <w:rFonts w:hint="eastAsia"/>
        </w:rPr>
        <w:br/>
      </w:r>
      <w:r>
        <w:rPr>
          <w:rFonts w:hint="eastAsia"/>
        </w:rPr>
        <w:t>　　图表 企业汽车运动业务分析</w:t>
      </w:r>
      <w:r>
        <w:rPr>
          <w:rFonts w:hint="eastAsia"/>
        </w:rPr>
        <w:br/>
      </w:r>
      <w:r>
        <w:rPr>
          <w:rFonts w:hint="eastAsia"/>
        </w:rPr>
        <w:t>　　图表 汽车运动企业(五)经营情况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汽车运动行业生命周期</w:t>
      </w:r>
      <w:r>
        <w:rPr>
          <w:rFonts w:hint="eastAsia"/>
        </w:rPr>
        <w:br/>
      </w:r>
      <w:r>
        <w:rPr>
          <w:rFonts w:hint="eastAsia"/>
        </w:rPr>
        <w:t>　　图表 汽车运动优势、劣势、机会、威胁分析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汽车运动市场容量</w:t>
      </w:r>
      <w:r>
        <w:rPr>
          <w:rFonts w:hint="eastAsia"/>
        </w:rPr>
        <w:br/>
      </w:r>
      <w:r>
        <w:rPr>
          <w:rFonts w:hint="eastAsia"/>
        </w:rPr>
        <w:t>　　图表 汽车运动发展前景</w:t>
      </w:r>
      <w:r>
        <w:rPr>
          <w:rFonts w:hint="eastAsia"/>
        </w:rPr>
        <w:br/>
      </w:r>
      <w:r>
        <w:rPr>
          <w:rFonts w:hint="eastAsia"/>
        </w:rPr>
        <w:t>　　图表 2024-2030年中国汽车运动市场规模预测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2024-2030年中国汽车运动销售预测</w:t>
      </w:r>
      <w:r>
        <w:rPr>
          <w:rFonts w:hint="eastAsia"/>
        </w:rPr>
        <w:br/>
      </w:r>
      <w:r>
        <w:rPr>
          <w:rFonts w:hint="eastAsia"/>
        </w:rPr>
        <w:t>　　图表 汽车运动主要驱动因素</w:t>
      </w:r>
      <w:r>
        <w:rPr>
          <w:rFonts w:hint="eastAsia"/>
        </w:rPr>
        <w:br/>
      </w:r>
      <w:r>
        <w:rPr>
          <w:rFonts w:hint="eastAsia"/>
        </w:rPr>
        <w:t>　　图表 汽车运动发展趋势预测</w:t>
      </w:r>
      <w:r>
        <w:rPr>
          <w:rFonts w:hint="eastAsia"/>
        </w:rPr>
        <w:br/>
      </w:r>
      <w:r>
        <w:rPr>
          <w:rFonts w:hint="eastAsia"/>
        </w:rPr>
        <w:t>　　图表 汽车运动注意事项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a8749673849ab" w:history="1">
        <w:r>
          <w:rPr>
            <w:rStyle w:val="Hyperlink"/>
          </w:rPr>
          <w:t>2024-2030年中国汽车运动行业现状分析与发展前景预测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a8749673849ab" w:history="1">
        <w:r>
          <w:rPr>
            <w:rStyle w:val="Hyperlink"/>
          </w:rPr>
          <w:t>https://www.20087.com/9/08/QiCheYunDongDeXianZhuangYuQianJing.html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357ec4a3a414d" w:history="1">
      <w:r>
        <w:rPr>
          <w:rStyle w:val="Hyperlink"/>
        </w:rPr>
        <w:t>2024-2030年中国汽车运动行业现状分析与发展前景预测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iCheYunDongDeXianZhuangYuQianJing.html" TargetMode="External" Id="Rf66a87496738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iCheYunDongDeXianZhuangYuQianJing.html" TargetMode="External" Id="R37a357ec4a3a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2024-10-23T00:41:14Z</dcterms:created>
  <dcterms:modified xsi:type="dcterms:W3CDTF">2024-10-23T01:41:14Z</dcterms:modified>
  <dc:subject>2024-2030年中国汽车运动行业现状分析与发展前景预测</dc:subject>
  <dc:title>2024-2030年中国汽车运动行业现状分析与发展前景预测</dc:title>
  <cp:keywords>2024-2030年中国汽车运动行业现状分析与发展前景预测</cp:keywords>
  <dc:description>2024-2030年中国汽车运动行业现状分析与发展前景预测</dc:description>
</cp:coreProperties>
</file>