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ecaea338440cc" w:history="1">
              <w:r>
                <w:rPr>
                  <w:rStyle w:val="Hyperlink"/>
                </w:rPr>
                <w:t>2025-2031年中国一次性使用棉卷、棉签、棉球行业现状与前景趋势分析报告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ecaea338440cc" w:history="1">
              <w:r>
                <w:rPr>
                  <w:rStyle w:val="Hyperlink"/>
                </w:rPr>
                <w:t>2025-2031年中国一次性使用棉卷、棉签、棉球行业现状与前景趋势分析报告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ecaea338440cc" w:history="1">
                <w:r>
                  <w:rPr>
                    <w:rStyle w:val="Hyperlink"/>
                  </w:rPr>
                  <w:t>https://www.20087.com/9/98/YiCiXingShiYongMianJuan-MianQian-MianQiuDeQianJing.html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棉卷、棉签、棉球是医疗领域中广泛使用的消耗品，主要用于清洁、消毒、止血等用途。近年来，随着医疗技术和患者舒适度要求的提高，一次性使用棉卷、棉签、棉球的设计更加注重提高使用舒适度和减少感染风险。目前，产品采用了优质棉花和严格的生产工艺，确保了产品的纯度和柔软度。此外，一些产品还采用了无菌包装设计，降低了交叉感染的可能性。</w:t>
      </w:r>
      <w:r>
        <w:rPr>
          <w:rFonts w:hint="eastAsia"/>
        </w:rPr>
        <w:br/>
      </w:r>
      <w:r>
        <w:rPr>
          <w:rFonts w:hint="eastAsia"/>
        </w:rPr>
        <w:t>　　未来，一次性使用棉卷、棉签、棉球市场将受到技术创新和患者体验改善的推动。一方面，随着材料科学的进步，未来的棉制品将更加注重生物相容性和环保特性，减少对皮肤的刺激和环境污染。另一方面，随着数字化医疗的发展，智能化的一次性使用棉制品将能够实现数据记录和传输，使医生能够实时监测患者的使用状况。此外，随着远程医疗的应用，一次性使用棉制品将更加注重便携性和易用性，支持家庭护理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ecaea338440cc" w:history="1">
        <w:r>
          <w:rPr>
            <w:rStyle w:val="Hyperlink"/>
          </w:rPr>
          <w:t>2025-2031年中国一次性使用棉卷、棉签、棉球行业现状与前景趋势分析报告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一次性使用棉卷、棉签、棉球行业的市场规模、竞争格局及技术发展现状。报告详细梳理了一次性使用棉卷、棉签、棉球产业链结构、区域分布特征及一次性使用棉卷、棉签、棉球市场需求变化，重点评估了一次性使用棉卷、棉签、棉球重点企业的市场表现与战略布局。通过对政策环境、技术创新方向及消费趋势的分析，科学预测了一次性使用棉卷、棉签、棉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一次性使用棉卷、棉签、棉球行业概述</w:t>
      </w:r>
      <w:r>
        <w:rPr>
          <w:rFonts w:hint="eastAsia"/>
        </w:rPr>
        <w:br/>
      </w:r>
      <w:r>
        <w:rPr>
          <w:rFonts w:hint="eastAsia"/>
        </w:rPr>
        <w:t>　　第一节 一次性使用棉卷、棉签、棉球定义与分类</w:t>
      </w:r>
      <w:r>
        <w:rPr>
          <w:rFonts w:hint="eastAsia"/>
        </w:rPr>
        <w:br/>
      </w:r>
      <w:r>
        <w:rPr>
          <w:rFonts w:hint="eastAsia"/>
        </w:rPr>
        <w:t>　　第二节 一次性使用棉卷、棉签、棉球应用领域</w:t>
      </w:r>
      <w:r>
        <w:rPr>
          <w:rFonts w:hint="eastAsia"/>
        </w:rPr>
        <w:br/>
      </w:r>
      <w:r>
        <w:rPr>
          <w:rFonts w:hint="eastAsia"/>
        </w:rPr>
        <w:t>　　第三节 一次性使用棉卷、棉签、棉球行业经济指标分析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一次性使用棉卷、棉签、棉球产业链及经营模式分析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三、一次性使用棉卷、棉签、棉球销售模式及销售渠道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全球一次性使用棉卷、棉签、棉球市场发展综述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2019-2024年全球一次性使用棉卷、棉签、棉球市场规模与趋势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主要国家与地区一次性使用棉卷、棉签、棉球市场分析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2025-2031年全球一次性使用棉卷、棉签、棉球行业发展趋势与前景预测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中国一次性使用棉卷、棉签、棉球行业市场分析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2024-2025年一次性使用棉卷、棉签、棉球产能与投资动态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一、国内一次性使用棉卷、棉签、棉球产能及利用情况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一次性使用棉卷、棉签、棉球行业产量情况分析与趋势预测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一、2019-2024年一次性使用棉卷、棉签、棉球行业产量数据统计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1、2019-2024年一次性使用棉卷、棉签、棉球产量及增长趋势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2、2019-2024年一次性使用棉卷、棉签、棉球细分产品产量及份额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二、影响一次性使用棉卷、棉签、棉球产量的关键因素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三、2025-2031年一次性使用棉卷、棉签、棉球产量预测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2025-2031年一次性使用棉卷、棉签、棉球市场需求与销售分析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一、2024-2025年一次性使用棉卷、棉签、棉球行业需求现状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三、2019-2024年一次性使用棉卷、棉签、棉球行业销售规模分析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四、2025-2031年一次性使用棉卷、棉签、棉球市场增长潜力与规模预测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2024-2025年一次性使用棉卷、棉签、棉球行业技术发展现状及趋势分析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一次性使用棉卷、棉签、棉球行业技术发展现状分析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国内外一次性使用棉卷、棉签、棉球行业技术差异与原因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一次性使用棉卷、棉签、棉球行业技术发展方向、趋势预测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提升一次性使用棉卷、棉签、棉球行业技术能力策略建议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中国一次性使用棉卷、棉签、棉球细分市场与下游应用领域分析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一次性使用棉卷、棉签、棉球细分市场分析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一、2024-2025年一次性使用棉卷、棉签、棉球主要细分产品市场现状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一次性使用棉卷、棉签、棉球下游应用与客户群体分析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一、2024-2025年一次性使用棉卷、棉签、棉球各应用领域市场现状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一次性使用棉卷、棉签、棉球价格机制与竞争策略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一、2019-2024年一次性使用棉卷、棉签、棉球市场价格走势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一次性使用棉卷、棉签、棉球定价策略与方法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2025-2031年一次性使用棉卷、棉签、棉球价格竞争态势与趋势预测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中国一次性使用棉卷、棉签、棉球行业重点区域市场研究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2024-2025年重点区域一次性使用棉卷、棉签、棉球市场发展概况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二、2019-2024年一次性使用棉卷、棉签、棉球市场需求规模情况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三、2025-2031年一次性使用棉卷、棉签、棉球行业发展潜力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二、2019-2024年一次性使用棉卷、棉签、棉球市场需求规模情况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三、2025-2031年一次性使用棉卷、棉签、棉球行业发展潜力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二、2019-2024年一次性使用棉卷、棉签、棉球市场需求规模情况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三、2025-2031年一次性使用棉卷、棉签、棉球行业发展潜力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二、2019-2024年一次性使用棉卷、棉签、棉球市场需求规模情况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三、2025-2031年一次性使用棉卷、棉签、棉球行业发展潜力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二、2019-2024年一次性使用棉卷、棉签、棉球市场需求规模情况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三、2025-2031年一次性使用棉卷、棉签、棉球行业发展潜力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2019-2024年中国一次性使用棉卷、棉签、棉球行业进出口情况分析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一次性使用棉卷、棉签、棉球行业进口情况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一、2019-2024年一次性使用棉卷、棉签、棉球进口规模及增长情况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一次性使用棉卷、棉签、棉球行业出口情况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一、2019-2024年一次性使用棉卷、棉签、棉球出口规模及增长情况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2019-2024年中国一次性使用棉卷、棉签、棉球行业总体发展与财务状况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2019-2024年中国一次性使用棉卷、棉签、棉球行业规模情况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一、一次性使用棉卷、棉签、棉球行业企业数量规模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三、一次性使用棉卷、棉签、棉球行业市场敏感性分析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2019-2024年中国一次性使用棉卷、棉签、棉球行业财务能力分析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一、一次性使用棉卷、棉签、棉球行业盈利能力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三、一次性使用棉卷、棉签、棉球行业营运能力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四、一次性使用棉卷、棉签、棉球行业发展能力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一次性使用棉卷、棉签、棉球行业重点企业调研分析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二、企业一次性使用棉卷、棉签、棉球业务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二、企业一次性使用棉卷、棉签、棉球业务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二、企业一次性使用棉卷、棉签、棉球业务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二、企业一次性使用棉卷、棉签、棉球业务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二、企业一次性使用棉卷、棉签、棉球业务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二、企业一次性使用棉卷、棉签、棉球业务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中国一次性使用棉卷、棉签、棉球行业竞争格局分析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一次性使用棉卷、棉签、棉球行业竞争格局总览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2024-2025年一次性使用棉卷、棉签、棉球行业竞争力分析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2019-2024年一次性使用棉卷、棉签、棉球行业企业并购活动分析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2024-2025年一次性使用棉卷、棉签、棉球行业会展与招投标活动分析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一、一次性使用棉卷、棉签、棉球行业会展活动及其市场影响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2025年中国一次性使用棉卷、棉签、棉球企业发展企业发展策略与建议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一次性使用棉卷、棉签、棉球销售模式与渠道策略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一次性使用棉卷、棉签、棉球品牌与市场推广策略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一次性使用棉卷、棉签、棉球研发投入与技术创新能力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一次性使用棉卷、棉签、棉球合作联盟与资源整合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中国一次性使用棉卷、棉签、棉球行业风险与对策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一次性使用棉卷、棉签、棉球行业SWOT分析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一、一次性使用棉卷、棉签、棉球行业优势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二、一次性使用棉卷、棉签、棉球行业劣势</w:t>
      </w:r>
      <w:r>
        <w:rPr>
          <w:rFonts w:hint="eastAsia"/>
        </w:rPr>
        <w:br/>
      </w:r>
      <w:r>
        <w:rPr>
          <w:rFonts w:hint="eastAsia"/>
        </w:rPr>
        <w:t>　　　　三、一次性使用棉卷、棉签、棉球市场机会</w:t>
      </w:r>
      <w:r>
        <w:rPr>
          <w:rFonts w:hint="eastAsia"/>
        </w:rPr>
        <w:br/>
      </w:r>
      <w:r>
        <w:rPr>
          <w:rFonts w:hint="eastAsia"/>
        </w:rPr>
        <w:t>　　　　四、一次性使用棉卷、棉签、棉球市场威胁</w:t>
      </w:r>
      <w:r>
        <w:rPr>
          <w:rFonts w:hint="eastAsia"/>
        </w:rPr>
        <w:br/>
      </w:r>
      <w:r>
        <w:rPr>
          <w:rFonts w:hint="eastAsia"/>
        </w:rPr>
        <w:t>　　第二节 一次性使用棉卷、棉签、棉球行业风险及对策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2025-2031年中国一次性使用棉卷、棉签、棉球行业前景与发展趋势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2024-2025年一次性使用棉卷、棉签、棉球行业发展环境分析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一、一次性使用棉卷、棉签、棉球行业主管部门与监管体制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三、一次性使用棉卷、棉签、棉球行业标准与质量监管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2025-2031年一次性使用棉卷、棉签、棉球行业发展趋势与方向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2025-2031年一次性使用棉卷、棉签、棉球行业发展潜力与机遇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一次性使用棉卷、棉签、棉球行业研究结论与建议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中智:林:一次性使用棉卷、棉签、棉球行业发展建议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一次性使用棉卷、棉签、棉球行业历程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一次性使用棉卷、棉签、棉球行业生命周期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2019-2024年中国一次性使用棉卷、棉签、棉球行业市场规模及增长情况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2019-2024年一次性使用棉卷、棉签、棉球行业市场容量分析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2019-2024年中国一次性使用棉卷、棉签、棉球行业产能统计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2019-2024年中国一次性使用棉卷、棉签、棉球行业产量及增长趋势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2019-2024年中国一次性使用棉卷、棉签、棉球市场需求量及增速统计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2025年中国一次性使用棉卷、棉签、棉球行业需求领域分布格局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2019-2024年中国一次性使用棉卷、棉签、棉球行业销售收入分析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2019-2024年中国一次性使用棉卷、棉签、棉球行业盈利情况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2019-2024年中国一次性使用棉卷、棉签、棉球行业利润总额统计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2019-2024年中国一次性使用棉卷、棉签、棉球进口数量分析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2019-2024年中国一次性使用棉卷、棉签、棉球进口金额分析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2019-2024年中国一次性使用棉卷、棉签、棉球出口数量分析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2019-2024年中国一次性使用棉卷、棉签、棉球出口金额分析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2025年中国一次性使用棉卷、棉签、棉球进口国家及地区分析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2025年中国一次性使用棉卷、棉签、棉球出口国家及地区分析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2019-2024年中国一次性使用棉卷、棉签、棉球行业企业数量情况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2019-2024年中国一次性使用棉卷、棉签、棉球行业企业平均规模情况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2025-2031年中国一次性使用棉卷、棉签、棉球行业产能预测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2025-2031年中国一次性使用棉卷、棉签、棉球行业产量预测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2025-2031年中国一次性使用棉卷、棉签、棉球市场需求量预测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2025-2031年中国一次性使用棉卷、棉签、棉球行业供需平衡预测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2025-2031年中国一次性使用棉卷、棉签、棉球行业市场容量预测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2025-2031年中国一次性使用棉卷、棉签、棉球行业市场规模预测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2025-2031年中国一次性使用棉卷、棉签、棉球市场前景分析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2025-2031年中国一次性使用棉卷、棉签、棉球行业发展趋势预测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ecaea338440cc" w:history="1">
        <w:r>
          <w:rPr>
            <w:rStyle w:val="Hyperlink"/>
          </w:rPr>
          <w:t>2025-2031年中国一次性使用棉卷、棉签、棉球行业现状与前景趋势分析报告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ecaea338440cc" w:history="1">
        <w:r>
          <w:rPr>
            <w:rStyle w:val="Hyperlink"/>
          </w:rPr>
          <w:t>https://www.20087.com/9/98/YiCiXingShiYongMianJuan-MianQian-MianQiuDeQianJing.html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医用棉球开封后能用多久啊、一次性使用棉卷,棉签,棉球哪个好、医用棉球、一次性棉签怎么用、16个棉球的擦拭顺序、一次性使用棉签开启后有效使用期限是不超过、一次性使用无菌棉签开始有效期、一次性棉球棒怎么使用、医用棉球和普通棉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2897c77d141ba" w:history="1">
      <w:r>
        <w:rPr>
          <w:rStyle w:val="Hyperlink"/>
        </w:rPr>
        <w:t>2025-2031年中国一次性使用棉卷、棉签、棉球行业现状与前景趋势分析报告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iCiXingShiYongMianJuan-MianQian-MianQiuDeQianJing.html" TargetMode="External" Id="R719ecaea3384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iCiXingShiYongMianJuan-MianQian-MianQiuDeQianJing.html" TargetMode="External" Id="R9b22897c77d1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2025-03-14T01:44:00Z</dcterms:created>
  <dcterms:modified xsi:type="dcterms:W3CDTF">2025-03-14T02:44:00Z</dcterms:modified>
  <dc:subject>2025-2031年中国一次性使用棉卷、棉签、棉球行业现状与前景趋势分析报告</dc:subject>
  <dc:title>2025-2031年中国一次性使用棉卷、棉签、棉球行业现状与前景趋势分析报告</dc:title>
  <cp:keywords>2025-2031年中国一次性使用棉卷、棉签、棉球行业现状与前景趋势分析报告</cp:keywords>
  <dc:description>2025-2031年中国一次性使用棉卷、棉签、棉球行业现状与前景趋势分析报告</dc:description>
</cp:coreProperties>
</file>