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6616e48f54a34" w:history="1">
              <w:r>
                <w:rPr>
                  <w:rStyle w:val="Hyperlink"/>
                </w:rPr>
                <w:t>中国凉薯行业发展研究与行业前景分析报告（2025-2031年）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6616e48f54a34" w:history="1">
              <w:r>
                <w:rPr>
                  <w:rStyle w:val="Hyperlink"/>
                </w:rPr>
                <w:t>中国凉薯行业发展研究与行业前景分析报告（2025-2031年）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6616e48f54a34" w:history="1">
                <w:r>
                  <w:rPr>
                    <w:rStyle w:val="Hyperlink"/>
                  </w:rPr>
                  <w:t>https://www.20087.com/9/18/LiangShuShiChangQianJing.html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薯作为一种营养价值高、适应性强的块根作物，广泛种植于热带和亚热带地区，作为粮食、饲料及工业原料使用。近年来，随着对其营养价值的深入研究，凉薯作为健康食品的潜在价值被发掘，加工产品如凉薯粉、薯片等逐渐增多。种植技术的改进，如抗病虫害品种的培育，提高了产量和品质，促进了产业的可持续发展。</w:t>
      </w:r>
      <w:r>
        <w:rPr>
          <w:rFonts w:hint="eastAsia"/>
        </w:rPr>
        <w:br/>
      </w:r>
      <w:r>
        <w:rPr>
          <w:rFonts w:hint="eastAsia"/>
        </w:rPr>
        <w:t>　　凉薯的未来发展将侧重于深加工与功能食品开发。利用生物技术提取凉薯中的功能性成分，如膳食纤维、蛋白质，开发面向健康市场的功能性食品和保健品，满足消费者对天然、健康的追求。同时，响应可持续农业趋势，推广有机种植和生态农业技术，提升凉薯产品的市场竞争力。此外，加强国际合作与市场拓展，提升凉薯及其制品的国际知名度，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6616e48f54a34" w:history="1">
        <w:r>
          <w:rPr>
            <w:rStyle w:val="Hyperlink"/>
          </w:rPr>
          <w:t>中国凉薯行业发展研究与行业前景分析报告（2025-2031年）</w:t>
        </w:r>
      </w:hyperlink>
      <w:r>
        <w:rPr>
          <w:rFonts w:hint="eastAsia"/>
        </w:rPr>
        <w:t>》通过整合国家统计局、发改委及相关协会等的数据，从凉薯市场规模、重点企业、产业链、竞争格局及价格动态等多角度，对凉薯行业进行了系统分析。报告内容严谨、数据翔实，辅以丰富图表，帮助凉薯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凉薯行业相关概述</w:t>
      </w:r>
      <w:r>
        <w:rPr>
          <w:rFonts w:hint="eastAsia"/>
        </w:rPr>
        <w:br/>
      </w:r>
      <w:r>
        <w:rPr>
          <w:rFonts w:hint="eastAsia"/>
        </w:rPr>
        <w:t>　　　　一、凉薯行业定义及特点</w:t>
      </w:r>
      <w:r>
        <w:rPr>
          <w:rFonts w:hint="eastAsia"/>
        </w:rPr>
        <w:br/>
      </w:r>
      <w:r>
        <w:rPr>
          <w:rFonts w:hint="eastAsia"/>
        </w:rPr>
        <w:t>　　　　　　1、凉薯行业定义</w:t>
      </w:r>
      <w:r>
        <w:rPr>
          <w:rFonts w:hint="eastAsia"/>
        </w:rPr>
        <w:br/>
      </w:r>
      <w:r>
        <w:rPr>
          <w:rFonts w:hint="eastAsia"/>
        </w:rPr>
        <w:t>　　　　　　2、凉薯行业特点</w:t>
      </w:r>
      <w:r>
        <w:rPr>
          <w:rFonts w:hint="eastAsia"/>
        </w:rPr>
        <w:br/>
      </w:r>
      <w:r>
        <w:rPr>
          <w:rFonts w:hint="eastAsia"/>
        </w:rPr>
        <w:t>　　　　二、凉薯行业经营模式分析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1、凉薯生产模式</w:t>
      </w:r>
      <w:r>
        <w:rPr>
          <w:rFonts w:hint="eastAsia"/>
        </w:rPr>
        <w:br/>
      </w:r>
      <w:r>
        <w:rPr>
          <w:rFonts w:hint="eastAsia"/>
        </w:rPr>
        <w:t>　　　　　　2、凉薯采购模式</w:t>
      </w:r>
      <w:r>
        <w:rPr>
          <w:rFonts w:hint="eastAsia"/>
        </w:rPr>
        <w:br/>
      </w:r>
      <w:r>
        <w:rPr>
          <w:rFonts w:hint="eastAsia"/>
        </w:rPr>
        <w:t>　　　　　　3、凉薯销售模式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2024-2025年全球凉薯行业市场运行形势分析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2024-2025年全球凉薯行业发展概况</w:t>
      </w:r>
      <w:r>
        <w:rPr>
          <w:rFonts w:hint="eastAsia"/>
        </w:rPr>
        <w:br/>
      </w:r>
      <w:r>
        <w:rPr>
          <w:rFonts w:hint="eastAsia"/>
        </w:rPr>
        <w:t>　　第二节 全球凉薯行业发展走势</w:t>
      </w:r>
      <w:r>
        <w:rPr>
          <w:rFonts w:hint="eastAsia"/>
        </w:rPr>
        <w:br/>
      </w:r>
      <w:r>
        <w:rPr>
          <w:rFonts w:hint="eastAsia"/>
        </w:rPr>
        <w:t>　　　　一、全球凉薯行业市场分布情况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二、全球凉薯行业发展趋势分析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全球凉薯行业重点国家和区域分析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2024-2025年中国凉薯行业发展环境分析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凉薯政策环境分析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凉薯技术环境分析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2024-2025年凉薯行业技术发展现状及趋势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当前我国凉薯技术发展现状</w:t>
      </w:r>
      <w:r>
        <w:rPr>
          <w:rFonts w:hint="eastAsia"/>
        </w:rPr>
        <w:br/>
      </w:r>
      <w:r>
        <w:rPr>
          <w:rFonts w:hint="eastAsia"/>
        </w:rPr>
        <w:t>　　第二节 中外凉薯技术差距及产生差距的主要原因分析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提高我国凉薯技术的对策</w:t>
      </w:r>
      <w:r>
        <w:rPr>
          <w:rFonts w:hint="eastAsia"/>
        </w:rPr>
        <w:br/>
      </w:r>
      <w:r>
        <w:rPr>
          <w:rFonts w:hint="eastAsia"/>
        </w:rPr>
        <w:t>　　第四节 我国凉薯研发、设计发展趋势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2024-2025年中国凉薯行业市场供需状况分析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中国凉薯行业市场规模情况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中国凉薯行业盈利情况分析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中国凉薯行业市场需求状况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一、2019-2024年凉薯行业市场需求情况</w:t>
      </w:r>
      <w:r>
        <w:rPr>
          <w:rFonts w:hint="eastAsia"/>
        </w:rPr>
        <w:br/>
      </w:r>
      <w:r>
        <w:rPr>
          <w:rFonts w:hint="eastAsia"/>
        </w:rPr>
        <w:t>　　　　二、凉薯行业市场需求特点分析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三、2025-2031年凉薯行业市场需求预测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中国凉薯行业市场供给状况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一、2019-2024年凉薯行业市场供给情况</w:t>
      </w:r>
      <w:r>
        <w:rPr>
          <w:rFonts w:hint="eastAsia"/>
        </w:rPr>
        <w:br/>
      </w:r>
      <w:r>
        <w:rPr>
          <w:rFonts w:hint="eastAsia"/>
        </w:rPr>
        <w:t>　　　　二、凉薯行业市场供给特点分析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三、2025-2031年凉薯行业市场供给预测</w:t>
      </w:r>
      <w:r>
        <w:rPr>
          <w:rFonts w:hint="eastAsia"/>
        </w:rPr>
        <w:br/>
      </w:r>
      <w:r>
        <w:rPr>
          <w:rFonts w:hint="eastAsia"/>
        </w:rPr>
        <w:t>　　第五节 凉薯行业市场供需平衡状况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2019-2024年中国凉薯行业进出口情况分析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一、2019-2024年中国凉薯行业进口分析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二、2019-2024年中国凉薯行业出口分析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2025-2031年中国凉薯行业进出口情况预测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一、2025-2031年中国凉薯行业进口预测分析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二、2025-2031年中国凉薯行业出口预测分析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影响凉薯行业进出口变化的主要原因分析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2019-2024年中国凉薯行业重点地区调研分析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一、中国凉薯行业重点区域市场结构调研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二、**地区凉薯市场调研分析</w:t>
      </w:r>
      <w:r>
        <w:rPr>
          <w:rFonts w:hint="eastAsia"/>
        </w:rPr>
        <w:br/>
      </w:r>
      <w:r>
        <w:rPr>
          <w:rFonts w:hint="eastAsia"/>
        </w:rPr>
        <w:t>　　　　三、**地区凉薯市场调研分析</w:t>
      </w:r>
      <w:r>
        <w:rPr>
          <w:rFonts w:hint="eastAsia"/>
        </w:rPr>
        <w:br/>
      </w:r>
      <w:r>
        <w:rPr>
          <w:rFonts w:hint="eastAsia"/>
        </w:rPr>
        <w:t>　　　　四、**地区凉薯市场调研分析</w:t>
      </w:r>
      <w:r>
        <w:rPr>
          <w:rFonts w:hint="eastAsia"/>
        </w:rPr>
        <w:br/>
      </w:r>
      <w:r>
        <w:rPr>
          <w:rFonts w:hint="eastAsia"/>
        </w:rPr>
        <w:t>　　　　五、**地区凉薯市场调研分析</w:t>
      </w:r>
      <w:r>
        <w:rPr>
          <w:rFonts w:hint="eastAsia"/>
        </w:rPr>
        <w:br/>
      </w:r>
      <w:r>
        <w:rPr>
          <w:rFonts w:hint="eastAsia"/>
        </w:rPr>
        <w:t>　　　　六、**地区凉薯市场调研分析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凉薯行业细分产品市场调研分析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中国凉薯行业市场行情分析预测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凉薯价格影响因素分析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2019-2024年中国凉薯市场价格趋向分析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2025-2031年中国凉薯市场价格趋向预测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凉薯行业上游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凉薯行业下游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凉薯行业竞争格局分析</w:t>
      </w:r>
      <w:r>
        <w:rPr>
          <w:rFonts w:hint="eastAsia"/>
        </w:rPr>
        <w:br/>
      </w:r>
      <w:r>
        <w:rPr>
          <w:rFonts w:hint="eastAsia"/>
        </w:rPr>
        <w:t>　　第一节 凉薯行业集中度分析</w:t>
      </w:r>
      <w:r>
        <w:rPr>
          <w:rFonts w:hint="eastAsia"/>
        </w:rPr>
        <w:br/>
      </w:r>
      <w:r>
        <w:rPr>
          <w:rFonts w:hint="eastAsia"/>
        </w:rPr>
        <w:t>　　　　一、凉薯市场集中度分析</w:t>
      </w:r>
      <w:r>
        <w:rPr>
          <w:rFonts w:hint="eastAsia"/>
        </w:rPr>
        <w:br/>
      </w:r>
      <w:r>
        <w:rPr>
          <w:rFonts w:hint="eastAsia"/>
        </w:rPr>
        <w:t>　　　　二、凉薯企业集中度分析</w:t>
      </w:r>
      <w:r>
        <w:rPr>
          <w:rFonts w:hint="eastAsia"/>
        </w:rPr>
        <w:br/>
      </w:r>
      <w:r>
        <w:rPr>
          <w:rFonts w:hint="eastAsia"/>
        </w:rPr>
        <w:t>　　　　三、凉薯区域集中度分析</w:t>
      </w:r>
      <w:r>
        <w:rPr>
          <w:rFonts w:hint="eastAsia"/>
        </w:rPr>
        <w:br/>
      </w:r>
      <w:r>
        <w:rPr>
          <w:rFonts w:hint="eastAsia"/>
        </w:rPr>
        <w:t>　　第二节 凉薯行业竞争格局分析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一、2025年凉薯行业竞争分析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二、2025年中外凉薯产品竞争分析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三、2019-2024年中国凉薯市场竞争分析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四、2025-2031年国内主要凉薯企业动向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凉薯重点企业（一）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凉薯重点企业（二）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凉薯重点企业（三）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凉薯重点企业（四）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凉薯重点企业（五）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凉薯重点企业（六）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2024-2025年凉薯企业发展策略分析</w:t>
      </w:r>
      <w:r>
        <w:rPr>
          <w:rFonts w:hint="eastAsia"/>
        </w:rPr>
        <w:br/>
      </w:r>
      <w:r>
        <w:rPr>
          <w:rFonts w:hint="eastAsia"/>
        </w:rPr>
        <w:t>　　第一节 凉薯市场策略分析</w:t>
      </w:r>
      <w:r>
        <w:rPr>
          <w:rFonts w:hint="eastAsia"/>
        </w:rPr>
        <w:br/>
      </w:r>
      <w:r>
        <w:rPr>
          <w:rFonts w:hint="eastAsia"/>
        </w:rPr>
        <w:t>　　　　一、凉薯价格策略分析</w:t>
      </w:r>
      <w:r>
        <w:rPr>
          <w:rFonts w:hint="eastAsia"/>
        </w:rPr>
        <w:br/>
      </w:r>
      <w:r>
        <w:rPr>
          <w:rFonts w:hint="eastAsia"/>
        </w:rPr>
        <w:t>　　　　二、凉薯渠道策略分析</w:t>
      </w:r>
      <w:r>
        <w:rPr>
          <w:rFonts w:hint="eastAsia"/>
        </w:rPr>
        <w:br/>
      </w:r>
      <w:r>
        <w:rPr>
          <w:rFonts w:hint="eastAsia"/>
        </w:rPr>
        <w:t>　　第二节 凉薯销售策略分析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提高凉薯企业竞争力的策略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一、提高中国凉薯企业核心竞争力的对策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二、凉薯企业提升竞争力的主要方向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三、影响凉薯企业核心竞争力的因素及提升途径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四、提高凉薯企业竞争力的策略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对我国凉薯品牌的战略思考</w:t>
      </w:r>
      <w:r>
        <w:rPr>
          <w:rFonts w:hint="eastAsia"/>
        </w:rPr>
        <w:br/>
      </w:r>
      <w:r>
        <w:rPr>
          <w:rFonts w:hint="eastAsia"/>
        </w:rPr>
        <w:t>　　　　一、凉薯实施品牌战略的意义</w:t>
      </w:r>
      <w:r>
        <w:rPr>
          <w:rFonts w:hint="eastAsia"/>
        </w:rPr>
        <w:br/>
      </w:r>
      <w:r>
        <w:rPr>
          <w:rFonts w:hint="eastAsia"/>
        </w:rPr>
        <w:t>　　　　二、凉薯企业品牌的现状分析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三、我国凉薯企业的品牌战略</w:t>
      </w:r>
      <w:r>
        <w:rPr>
          <w:rFonts w:hint="eastAsia"/>
        </w:rPr>
        <w:br/>
      </w:r>
      <w:r>
        <w:rPr>
          <w:rFonts w:hint="eastAsia"/>
        </w:rPr>
        <w:t>　　　　四、凉薯品牌战略管理的策略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2024-2025年中国凉薯行业营销策略分析</w:t>
      </w:r>
      <w:r>
        <w:rPr>
          <w:rFonts w:hint="eastAsia"/>
        </w:rPr>
        <w:br/>
      </w:r>
      <w:r>
        <w:rPr>
          <w:rFonts w:hint="eastAsia"/>
        </w:rPr>
        <w:t>　　第一节 凉薯市场推广策略研究分析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一、做好凉薯产品导入</w:t>
      </w:r>
      <w:r>
        <w:rPr>
          <w:rFonts w:hint="eastAsia"/>
        </w:rPr>
        <w:br/>
      </w:r>
      <w:r>
        <w:rPr>
          <w:rFonts w:hint="eastAsia"/>
        </w:rPr>
        <w:t>　　　　二、做好凉薯产品组合和产品线决策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三、凉薯行业城市市场推广策略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凉薯行业渠道营销研究分析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一、凉薯行业营销环境分析</w:t>
      </w:r>
      <w:r>
        <w:rPr>
          <w:rFonts w:hint="eastAsia"/>
        </w:rPr>
        <w:br/>
      </w:r>
      <w:r>
        <w:rPr>
          <w:rFonts w:hint="eastAsia"/>
        </w:rPr>
        <w:t>　　　　二、凉薯行业现存的营销渠道分析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三、凉薯行业终端市场营销管理策略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凉薯行业营销战略研究分析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一、中国凉薯行业有效整合营销策略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二、建立凉薯行业厂商的双嬴模式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2025-2031年中国凉薯行业前景与风险预测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2025年凉薯市场前景分析</w:t>
      </w:r>
      <w:r>
        <w:rPr>
          <w:rFonts w:hint="eastAsia"/>
        </w:rPr>
        <w:br/>
      </w:r>
      <w:r>
        <w:rPr>
          <w:rFonts w:hint="eastAsia"/>
        </w:rPr>
        <w:t>　　第二节 2025年凉薯发展趋势预测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2025-2031年中国凉薯行业投资特性分析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一、2025-2031年中国凉薯行业进入壁垒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二、2025-2031年中国凉薯行业盈利模式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三、2025-2031年中国凉薯行业盈利因素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2025-2031年中国凉薯行业投资机会分析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一、2025-2031年中国凉薯细分市场投资机会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二、2025-2031年中国凉薯行业区域市场投资潜力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2025-2031年中国凉薯行业投资风险分析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一、2025-2031年中国凉薯行业市场竞争风险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二、2025-2031年中国凉薯行业技术风险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三、2025-2031年中国凉薯行业政策风险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四、2025-2031年中国凉薯行业进入退出风险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2025-2031年中国凉薯行业盈利模式与投资策略分析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国外凉薯行业投资现状及经营模式分析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一、境外凉薯行业成长情况调查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中国凉薯行业商业模式探讨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中国凉薯行业投资国际化发展战略分析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中国凉薯行业投资策略分析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中国凉薯行业资本运作战略选择方案研究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中:智:林:中国凉薯行业多元化经营战略的可行性分析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2019-2024年中国凉薯市场规模及增长情况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2019-2024年中国凉薯行业产量及增长趋势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2025-2031年中国凉薯行业产量预测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2025-2031年中国凉薯行业市场需求预测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**地区凉薯市场规模及增长情况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2019-2024年中国凉薯行业进口量及增速统计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2019-2024年中国凉薯行业出口量及增速统计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2025年凉薯市场前景分析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2025-2031年中国凉薯市场需求预测</w:t>
      </w:r>
      <w:r>
        <w:rPr>
          <w:rFonts w:hint="eastAsia"/>
        </w:rPr>
        <w:br/>
      </w:r>
      <w:r>
        <w:rPr>
          <w:rFonts w:hint="eastAsia"/>
        </w:rPr>
        <w:t>　　图表 2025年凉薯发展趋势预测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6616e48f54a34" w:history="1">
        <w:r>
          <w:rPr>
            <w:rStyle w:val="Hyperlink"/>
          </w:rPr>
          <w:t>中国凉薯行业发展研究与行业前景分析报告（2025-2031年）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6616e48f54a34" w:history="1">
        <w:r>
          <w:rPr>
            <w:rStyle w:val="Hyperlink"/>
          </w:rPr>
          <w:t>https://www.20087.com/9/18/LiangShuShiChangQianJing.html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热点：癌细胞最喜欢吃的吗、凉薯图片、北方人为什么不吃凉薯、凉薯是凉性还是热性、凉薯有什么功效与作用、凉薯的热量、云南凉薯的功效与作用、凉薯含糖量高吗、竹薯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0d8d97844887" w:history="1">
      <w:r>
        <w:rPr>
          <w:rStyle w:val="Hyperlink"/>
        </w:rPr>
        <w:t>中国凉薯行业发展研究与行业前景分析报告（2025-2031年）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angShuShiChangQianJing.html" TargetMode="External" Id="R58f6616e48f5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angShuShiChangQianJing.html" TargetMode="External" Id="R30d70d8d9784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2024-08-23T07:45:00Z</dcterms:created>
  <dcterms:modified xsi:type="dcterms:W3CDTF">2024-08-23T08:45:00Z</dcterms:modified>
  <dc:subject>中国凉薯行业发展研究与行业前景分析报告（2025-2031年）</dc:subject>
  <dc:title>中国凉薯行业发展研究与行业前景分析报告（2025-2031年）</dc:title>
  <cp:keywords>中国凉薯行业发展研究与行业前景分析报告（2025-2031年）</cp:keywords>
  <dc:description>中国凉薯行业发展研究与行业前景分析报告（2025-2031年）</dc:description>
</cp:coreProperties>
</file>