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a5b2ce40459a" w:history="1">
              <w:r>
                <w:rPr>
                  <w:rStyle w:val="Hyperlink"/>
                </w:rPr>
                <w:t>2025-2031年中国出行O2O行业现状分析与前景趋势预测报告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a5b2ce40459a" w:history="1">
              <w:r>
                <w:rPr>
                  <w:rStyle w:val="Hyperlink"/>
                </w:rPr>
                <w:t>2025-2031年中国出行O2O行业现状分析与前景趋势预测报告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5a5b2ce40459a" w:history="1">
                <w:r>
                  <w:rPr>
                    <w:rStyle w:val="Hyperlink"/>
                  </w:rPr>
                  <w:t>https://www.20087.com/9/08/ChuXingO2OHangYeQianJingQuShi.html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出行O2O（Online to Offline）服务，包括网约车、共享自行车、电动滑板车和公共出行信息平台，已经成为城市交通的重要组成部分。数字化技术的广泛应用，如实时定位、支付集成和用户评价系统，极大地提高了服务的便捷性和效率。随着智能交通系统的建设，O2O出行服务开始与公共交通网络无缝对接，提供多模式联运解决方案，以缓解城市拥堵和环境污染问题。</w:t>
      </w:r>
      <w:r>
        <w:rPr>
          <w:rFonts w:hint="eastAsia"/>
        </w:rPr>
        <w:br/>
      </w:r>
      <w:r>
        <w:rPr>
          <w:rFonts w:hint="eastAsia"/>
        </w:rPr>
        <w:t>　　未来，出行O2O市场将朝着更加绿色和智慧的方向发展。自动驾驶技术的成熟将引领网约车行业的变革，提高行车安全并降低运营成本。同时，微出行工具的创新，如折叠电动自行车和智能滑板车，将满足短途出行需求，促进最后一公里的解决方案。此外，共享经济的深化将鼓励资源的高效利用，减少车辆拥有率，推动社会向低碳生活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a5b2ce40459a" w:history="1">
        <w:r>
          <w:rPr>
            <w:rStyle w:val="Hyperlink"/>
          </w:rPr>
          <w:t>2025-2031年中国出行O2O行业现状分析与前景趋势预测报告</w:t>
        </w:r>
      </w:hyperlink>
      <w:r>
        <w:rPr>
          <w:rFonts w:hint="eastAsia"/>
        </w:rPr>
        <w:t>》系统分析了出行O2O行业的市场需求、市场规模及价格动态，全面梳理了出行O2O产业链结构，并对出行O2O细分市场进行了深入探究。报告基于详实数据，科学预测了出行O2O市场前景与发展趋势，重点剖析了品牌竞争格局、市场集中度及重点企业的市场地位。通过SWOT分析，报告识别了行业面临的机遇与风险，并提出了针对性发展策略与建议，为出行O2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出行O2O产业概述</w:t>
      </w:r>
      <w:r>
        <w:rPr>
          <w:rFonts w:hint="eastAsia"/>
        </w:rPr>
        <w:br/>
      </w:r>
      <w:r>
        <w:rPr>
          <w:rFonts w:hint="eastAsia"/>
        </w:rPr>
        <w:t>　　第一节 出行O2O定义</w:t>
      </w:r>
      <w:r>
        <w:rPr>
          <w:rFonts w:hint="eastAsia"/>
        </w:rPr>
        <w:br/>
      </w:r>
      <w:r>
        <w:rPr>
          <w:rFonts w:hint="eastAsia"/>
        </w:rPr>
        <w:t>　　第二节 出行O2O行业特点</w:t>
      </w:r>
      <w:r>
        <w:rPr>
          <w:rFonts w:hint="eastAsia"/>
        </w:rPr>
        <w:br/>
      </w:r>
      <w:r>
        <w:rPr>
          <w:rFonts w:hint="eastAsia"/>
        </w:rPr>
        <w:t>　　第三节 出行O2O产业链分析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2024-2025年中国出行O2O行业运行环境分析</w:t>
      </w:r>
      <w:r>
        <w:rPr>
          <w:rFonts w:hint="eastAsia"/>
        </w:rPr>
        <w:br/>
      </w:r>
      <w:r>
        <w:rPr>
          <w:rFonts w:hint="eastAsia"/>
        </w:rPr>
        <w:t>　　第一节 出行O2O运行经济环境分析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出行O2O产业政策环境分析</w:t>
      </w:r>
      <w:r>
        <w:rPr>
          <w:rFonts w:hint="eastAsia"/>
        </w:rPr>
        <w:br/>
      </w:r>
      <w:r>
        <w:rPr>
          <w:rFonts w:hint="eastAsia"/>
        </w:rPr>
        <w:t>　　　　一、出行O2O行业监管体制</w:t>
      </w:r>
      <w:r>
        <w:rPr>
          <w:rFonts w:hint="eastAsia"/>
        </w:rPr>
        <w:br/>
      </w:r>
      <w:r>
        <w:rPr>
          <w:rFonts w:hint="eastAsia"/>
        </w:rPr>
        <w:t>　　　　二、出行O2O行业主要法规</w:t>
      </w:r>
      <w:r>
        <w:rPr>
          <w:rFonts w:hint="eastAsia"/>
        </w:rPr>
        <w:br/>
      </w:r>
      <w:r>
        <w:rPr>
          <w:rFonts w:hint="eastAsia"/>
        </w:rPr>
        <w:t>　　　　三、主要出行O2O产业政策</w:t>
      </w:r>
      <w:r>
        <w:rPr>
          <w:rFonts w:hint="eastAsia"/>
        </w:rPr>
        <w:br/>
      </w:r>
      <w:r>
        <w:rPr>
          <w:rFonts w:hint="eastAsia"/>
        </w:rPr>
        <w:t>　　第三节 出行O2O产业社会环境分析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2024-2025年出行O2O行业技术发展现状及趋势分析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出行O2O行业技术发展现状分析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国内外出行O2O行业技术差异与原因</w:t>
      </w:r>
      <w:r>
        <w:rPr>
          <w:rFonts w:hint="eastAsia"/>
        </w:rPr>
        <w:br/>
      </w:r>
      <w:r>
        <w:rPr>
          <w:rFonts w:hint="eastAsia"/>
        </w:rPr>
        <w:t>　　第三节 出行O2O行业技术发展方向、趋势预测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提升出行O2O行业技术能力策略建议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全球出行O2O行业发展态势分析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全球出行O2O市场发展现状分析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全球主要国家出行O2O市场现状</w:t>
      </w:r>
      <w:r>
        <w:rPr>
          <w:rFonts w:hint="eastAsia"/>
        </w:rPr>
        <w:br/>
      </w:r>
      <w:r>
        <w:rPr>
          <w:rFonts w:hint="eastAsia"/>
        </w:rPr>
        <w:t>　　第三节 全球出行O2O行业发展趋势预测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中国出行O2O行业市场分析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2019-2024年中国出行O2O行业规模情况</w:t>
      </w:r>
      <w:r>
        <w:rPr>
          <w:rFonts w:hint="eastAsia"/>
        </w:rPr>
        <w:br/>
      </w:r>
      <w:r>
        <w:rPr>
          <w:rFonts w:hint="eastAsia"/>
        </w:rPr>
        <w:t>　　　　一、出行O2O行业市场规模情况分析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二、出行O2O行业单位规模情况</w:t>
      </w:r>
      <w:r>
        <w:rPr>
          <w:rFonts w:hint="eastAsia"/>
        </w:rPr>
        <w:br/>
      </w:r>
      <w:r>
        <w:rPr>
          <w:rFonts w:hint="eastAsia"/>
        </w:rPr>
        <w:t>　　　　三、出行O2O行业人员规模情况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2019-2024年中国出行O2O行业财务能力分析</w:t>
      </w:r>
      <w:r>
        <w:rPr>
          <w:rFonts w:hint="eastAsia"/>
        </w:rPr>
        <w:br/>
      </w:r>
      <w:r>
        <w:rPr>
          <w:rFonts w:hint="eastAsia"/>
        </w:rPr>
        <w:t>　　　　一、出行O2O行业盈利能力分析</w:t>
      </w:r>
      <w:r>
        <w:rPr>
          <w:rFonts w:hint="eastAsia"/>
        </w:rPr>
        <w:br/>
      </w:r>
      <w:r>
        <w:rPr>
          <w:rFonts w:hint="eastAsia"/>
        </w:rPr>
        <w:t>　　　　二、出行O2O行业偿债能力分析</w:t>
      </w:r>
      <w:r>
        <w:rPr>
          <w:rFonts w:hint="eastAsia"/>
        </w:rPr>
        <w:br/>
      </w:r>
      <w:r>
        <w:rPr>
          <w:rFonts w:hint="eastAsia"/>
        </w:rPr>
        <w:t>　　　　三、出行O2O行业营运能力分析</w:t>
      </w:r>
      <w:r>
        <w:rPr>
          <w:rFonts w:hint="eastAsia"/>
        </w:rPr>
        <w:br/>
      </w:r>
      <w:r>
        <w:rPr>
          <w:rFonts w:hint="eastAsia"/>
        </w:rPr>
        <w:t>　　　　四、出行O2O行业发展能力分析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2024-2025年中国出行O2O行业热点动态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2025年中国出行O2O行业面临的挑战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中国重点地区出行O2O行业市场调研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重点地区（一）出行O2O市场调研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重点地区（二）出行O2O市场调研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重点地区（三）出行O2O市场调研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重点地区（四）出行O2O市场调研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重点地区（五）出行O2O市场调研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中国出行O2O行业价格走势及影响因素分析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国内出行O2O行业价格回顾</w:t>
      </w:r>
      <w:r>
        <w:rPr>
          <w:rFonts w:hint="eastAsia"/>
        </w:rPr>
        <w:br/>
      </w:r>
      <w:r>
        <w:rPr>
          <w:rFonts w:hint="eastAsia"/>
        </w:rPr>
        <w:t>　　第二节 国内出行O2O行业价格走势预测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国内出行O2O行业价格影响因素分析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中国出行O2O行业客户调研</w:t>
      </w:r>
      <w:r>
        <w:rPr>
          <w:rFonts w:hint="eastAsia"/>
        </w:rPr>
        <w:br/>
      </w:r>
      <w:r>
        <w:rPr>
          <w:rFonts w:hint="eastAsia"/>
        </w:rPr>
        <w:t>　　　　一、出行O2O行业客户偏好调查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二、客户对出行O2O品牌的首要认知渠道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三、出行O2O品牌忠诚度调查</w:t>
      </w:r>
      <w:r>
        <w:rPr>
          <w:rFonts w:hint="eastAsia"/>
        </w:rPr>
        <w:br/>
      </w:r>
      <w:r>
        <w:rPr>
          <w:rFonts w:hint="eastAsia"/>
        </w:rPr>
        <w:t>　　　　四、出行O2O行业客户消费理念调研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中国出行O2O行业竞争格局分析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2025年出行O2O行业集中度分析</w:t>
      </w:r>
      <w:r>
        <w:rPr>
          <w:rFonts w:hint="eastAsia"/>
        </w:rPr>
        <w:br/>
      </w:r>
      <w:r>
        <w:rPr>
          <w:rFonts w:hint="eastAsia"/>
        </w:rPr>
        <w:t>　　　　一、出行O2O市场集中度分析</w:t>
      </w:r>
      <w:r>
        <w:rPr>
          <w:rFonts w:hint="eastAsia"/>
        </w:rPr>
        <w:br/>
      </w:r>
      <w:r>
        <w:rPr>
          <w:rFonts w:hint="eastAsia"/>
        </w:rPr>
        <w:t>　　　　二、出行O2O企业集中度分析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2024-2025年出行O2O行业竞争格局分析</w:t>
      </w:r>
      <w:r>
        <w:rPr>
          <w:rFonts w:hint="eastAsia"/>
        </w:rPr>
        <w:br/>
      </w:r>
      <w:r>
        <w:rPr>
          <w:rFonts w:hint="eastAsia"/>
        </w:rPr>
        <w:t>　　　　一、出行O2O行业竞争策略分析</w:t>
      </w:r>
      <w:r>
        <w:rPr>
          <w:rFonts w:hint="eastAsia"/>
        </w:rPr>
        <w:br/>
      </w:r>
      <w:r>
        <w:rPr>
          <w:rFonts w:hint="eastAsia"/>
        </w:rPr>
        <w:t>　　　　二、出行O2O行业竞争格局展望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三、我国出行O2O市场竞争趋势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出行O2O行业重点企业发展调研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出行O2O企业发展策略分析</w:t>
      </w:r>
      <w:r>
        <w:rPr>
          <w:rFonts w:hint="eastAsia"/>
        </w:rPr>
        <w:br/>
      </w:r>
      <w:r>
        <w:rPr>
          <w:rFonts w:hint="eastAsia"/>
        </w:rPr>
        <w:t>　　第一节 出行O2O市场策略分析</w:t>
      </w:r>
      <w:r>
        <w:rPr>
          <w:rFonts w:hint="eastAsia"/>
        </w:rPr>
        <w:br/>
      </w:r>
      <w:r>
        <w:rPr>
          <w:rFonts w:hint="eastAsia"/>
        </w:rPr>
        <w:t>　　　　一、出行O2O价格策略分析</w:t>
      </w:r>
      <w:r>
        <w:rPr>
          <w:rFonts w:hint="eastAsia"/>
        </w:rPr>
        <w:br/>
      </w:r>
      <w:r>
        <w:rPr>
          <w:rFonts w:hint="eastAsia"/>
        </w:rPr>
        <w:t>　　　　二、出行O2O渠道策略分析</w:t>
      </w:r>
      <w:r>
        <w:rPr>
          <w:rFonts w:hint="eastAsia"/>
        </w:rPr>
        <w:br/>
      </w:r>
      <w:r>
        <w:rPr>
          <w:rFonts w:hint="eastAsia"/>
        </w:rPr>
        <w:t>　　第二节 出行O2O销售策略分析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提高出行O2O企业竞争力的策略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一、提高中国出行O2O企业核心竞争力的对策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二、出行O2O企业提升竞争力的主要方向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三、影响出行O2O企业核心竞争力的因素及提升途径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四、提高出行O2O企业竞争力的策略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出行O2O行业投资风险与控制策略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出行O2O行业SWOT模型分析</w:t>
      </w:r>
      <w:r>
        <w:rPr>
          <w:rFonts w:hint="eastAsia"/>
        </w:rPr>
        <w:br/>
      </w:r>
      <w:r>
        <w:rPr>
          <w:rFonts w:hint="eastAsia"/>
        </w:rPr>
        <w:t>　　　　一、出行O2O行业优势分析</w:t>
      </w:r>
      <w:r>
        <w:rPr>
          <w:rFonts w:hint="eastAsia"/>
        </w:rPr>
        <w:br/>
      </w:r>
      <w:r>
        <w:rPr>
          <w:rFonts w:hint="eastAsia"/>
        </w:rPr>
        <w:t>　　　　二、出行O2O行业劣势分析</w:t>
      </w:r>
      <w:r>
        <w:rPr>
          <w:rFonts w:hint="eastAsia"/>
        </w:rPr>
        <w:br/>
      </w:r>
      <w:r>
        <w:rPr>
          <w:rFonts w:hint="eastAsia"/>
        </w:rPr>
        <w:t>　　　　三、出行O2O行业机会分析</w:t>
      </w:r>
      <w:r>
        <w:rPr>
          <w:rFonts w:hint="eastAsia"/>
        </w:rPr>
        <w:br/>
      </w:r>
      <w:r>
        <w:rPr>
          <w:rFonts w:hint="eastAsia"/>
        </w:rPr>
        <w:t>　　　　四、出行O2O行业风险分析</w:t>
      </w:r>
      <w:r>
        <w:rPr>
          <w:rFonts w:hint="eastAsia"/>
        </w:rPr>
        <w:br/>
      </w:r>
      <w:r>
        <w:rPr>
          <w:rFonts w:hint="eastAsia"/>
        </w:rPr>
        <w:t>　　第二节 出行O2O行业投资风险及控制策略分析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一、出行O2O市场风险及控制策略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二、出行O2O行业政策风险及控制策略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三、出行O2O行业经营风险及控制策略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四、出行O2O同业竞争风险及控制策略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五、出行O2O行业其他风险及控制策略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2025-2031年中国出行O2O行业投资潜力及发展趋势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2025-2031年出行O2O行业投资潜力分析</w:t>
      </w:r>
      <w:r>
        <w:rPr>
          <w:rFonts w:hint="eastAsia"/>
        </w:rPr>
        <w:br/>
      </w:r>
      <w:r>
        <w:rPr>
          <w:rFonts w:hint="eastAsia"/>
        </w:rPr>
        <w:t>　　　　一、出行O2O行业重点可投资领域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二、出行O2O行业目标市场需求潜力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三、出行O2O行业投资潜力综合评判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中:智:林:2025-2031年中国出行O2O行业发展趋势分析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一、2025年出行O2O市场前景分析</w:t>
      </w:r>
      <w:r>
        <w:rPr>
          <w:rFonts w:hint="eastAsia"/>
        </w:rPr>
        <w:br/>
      </w:r>
      <w:r>
        <w:rPr>
          <w:rFonts w:hint="eastAsia"/>
        </w:rPr>
        <w:t>　　　　二、2025年出行O2O发展趋势预测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三、2025-2031年我国出行O2O行业发展剖析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五、未来出行O2O行业发展变局剖析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出行O2O介绍</w:t>
      </w:r>
      <w:r>
        <w:rPr>
          <w:rFonts w:hint="eastAsia"/>
        </w:rPr>
        <w:br/>
      </w:r>
      <w:r>
        <w:rPr>
          <w:rFonts w:hint="eastAsia"/>
        </w:rPr>
        <w:t>　　图表 出行O2O图片</w:t>
      </w:r>
      <w:r>
        <w:rPr>
          <w:rFonts w:hint="eastAsia"/>
        </w:rPr>
        <w:br/>
      </w:r>
      <w:r>
        <w:rPr>
          <w:rFonts w:hint="eastAsia"/>
        </w:rPr>
        <w:t>　　图表 出行O2O产业链调研</w:t>
      </w:r>
      <w:r>
        <w:rPr>
          <w:rFonts w:hint="eastAsia"/>
        </w:rPr>
        <w:br/>
      </w:r>
      <w:r>
        <w:rPr>
          <w:rFonts w:hint="eastAsia"/>
        </w:rPr>
        <w:t>　　图表 出行O2O行业特点</w:t>
      </w:r>
      <w:r>
        <w:rPr>
          <w:rFonts w:hint="eastAsia"/>
        </w:rPr>
        <w:br/>
      </w:r>
      <w:r>
        <w:rPr>
          <w:rFonts w:hint="eastAsia"/>
        </w:rPr>
        <w:t>　　图表 出行O2O政策</w:t>
      </w:r>
      <w:r>
        <w:rPr>
          <w:rFonts w:hint="eastAsia"/>
        </w:rPr>
        <w:br/>
      </w:r>
      <w:r>
        <w:rPr>
          <w:rFonts w:hint="eastAsia"/>
        </w:rPr>
        <w:t>　　图表 出行O2O技术 标准</w:t>
      </w:r>
      <w:r>
        <w:rPr>
          <w:rFonts w:hint="eastAsia"/>
        </w:rPr>
        <w:br/>
      </w:r>
      <w:r>
        <w:rPr>
          <w:rFonts w:hint="eastAsia"/>
        </w:rPr>
        <w:t>　　图表 出行O2O最新消息 动态</w:t>
      </w:r>
      <w:r>
        <w:rPr>
          <w:rFonts w:hint="eastAsia"/>
        </w:rPr>
        <w:br/>
      </w:r>
      <w:r>
        <w:rPr>
          <w:rFonts w:hint="eastAsia"/>
        </w:rPr>
        <w:t>　　图表 出行O2O行业现状</w:t>
      </w:r>
      <w:r>
        <w:rPr>
          <w:rFonts w:hint="eastAsia"/>
        </w:rPr>
        <w:br/>
      </w:r>
      <w:r>
        <w:rPr>
          <w:rFonts w:hint="eastAsia"/>
        </w:rPr>
        <w:t>　　图表 2019-2024年出行O2O行业市场容量统计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2019-2024年中国出行O2O市场规模情况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2019-2024年中国出行O2O销售统计</w:t>
      </w:r>
      <w:r>
        <w:rPr>
          <w:rFonts w:hint="eastAsia"/>
        </w:rPr>
        <w:br/>
      </w:r>
      <w:r>
        <w:rPr>
          <w:rFonts w:hint="eastAsia"/>
        </w:rPr>
        <w:t>　　图表 2019-2024年中国出行O2O利润总额</w:t>
      </w:r>
      <w:r>
        <w:rPr>
          <w:rFonts w:hint="eastAsia"/>
        </w:rPr>
        <w:br/>
      </w:r>
      <w:r>
        <w:rPr>
          <w:rFonts w:hint="eastAsia"/>
        </w:rPr>
        <w:t>　　图表 2019-2024年中国出行O2O企业数量统计</w:t>
      </w:r>
      <w:r>
        <w:rPr>
          <w:rFonts w:hint="eastAsia"/>
        </w:rPr>
        <w:br/>
      </w:r>
      <w:r>
        <w:rPr>
          <w:rFonts w:hint="eastAsia"/>
        </w:rPr>
        <w:t>　　图表 2024年出行O2O成本和利润分析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2019-2024年中国出行O2O行业经营效益分析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2019-2024年中国出行O2O行业发展能力分析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2019-2024年中国出行O2O行业盈利能力分析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2019-2024年中国出行O2O行业运营能力分析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2019-2024年中国出行O2O行业偿债能力分析</w:t>
      </w:r>
      <w:r>
        <w:rPr>
          <w:rFonts w:hint="eastAsia"/>
        </w:rPr>
        <w:br/>
      </w:r>
      <w:r>
        <w:rPr>
          <w:rFonts w:hint="eastAsia"/>
        </w:rPr>
        <w:t>　　图表 出行O2O品牌分析</w:t>
      </w:r>
      <w:r>
        <w:rPr>
          <w:rFonts w:hint="eastAsia"/>
        </w:rPr>
        <w:br/>
      </w:r>
      <w:r>
        <w:rPr>
          <w:rFonts w:hint="eastAsia"/>
        </w:rPr>
        <w:t>　　图表 **地区出行O2O市场规模</w:t>
      </w:r>
      <w:r>
        <w:rPr>
          <w:rFonts w:hint="eastAsia"/>
        </w:rPr>
        <w:br/>
      </w:r>
      <w:r>
        <w:rPr>
          <w:rFonts w:hint="eastAsia"/>
        </w:rPr>
        <w:t>　　图表 **地区出行O2O行业市场需求</w:t>
      </w:r>
      <w:r>
        <w:rPr>
          <w:rFonts w:hint="eastAsia"/>
        </w:rPr>
        <w:br/>
      </w:r>
      <w:r>
        <w:rPr>
          <w:rFonts w:hint="eastAsia"/>
        </w:rPr>
        <w:t>　　图表 **地区出行O2O市场调研</w:t>
      </w:r>
      <w:r>
        <w:rPr>
          <w:rFonts w:hint="eastAsia"/>
        </w:rPr>
        <w:br/>
      </w:r>
      <w:r>
        <w:rPr>
          <w:rFonts w:hint="eastAsia"/>
        </w:rPr>
        <w:t>　　图表 **地区出行O2O行业市场需求分析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**地区出行O2O市场规模</w:t>
      </w:r>
      <w:r>
        <w:rPr>
          <w:rFonts w:hint="eastAsia"/>
        </w:rPr>
        <w:br/>
      </w:r>
      <w:r>
        <w:rPr>
          <w:rFonts w:hint="eastAsia"/>
        </w:rPr>
        <w:t>　　图表 **地区出行O2O行业市场需求</w:t>
      </w:r>
      <w:r>
        <w:rPr>
          <w:rFonts w:hint="eastAsia"/>
        </w:rPr>
        <w:br/>
      </w:r>
      <w:r>
        <w:rPr>
          <w:rFonts w:hint="eastAsia"/>
        </w:rPr>
        <w:t>　　图表 **地区出行O2O市场调研</w:t>
      </w:r>
      <w:r>
        <w:rPr>
          <w:rFonts w:hint="eastAsia"/>
        </w:rPr>
        <w:br/>
      </w:r>
      <w:r>
        <w:rPr>
          <w:rFonts w:hint="eastAsia"/>
        </w:rPr>
        <w:t>　　图表 **地区出行O2O市场需求分析</w:t>
      </w:r>
      <w:r>
        <w:rPr>
          <w:rFonts w:hint="eastAsia"/>
        </w:rPr>
        <w:br/>
      </w:r>
      <w:r>
        <w:rPr>
          <w:rFonts w:hint="eastAsia"/>
        </w:rPr>
        <w:t>　　图表 出行O2O上游发展</w:t>
      </w:r>
      <w:r>
        <w:rPr>
          <w:rFonts w:hint="eastAsia"/>
        </w:rPr>
        <w:br/>
      </w:r>
      <w:r>
        <w:rPr>
          <w:rFonts w:hint="eastAsia"/>
        </w:rPr>
        <w:t>　　图表 出行O2O下游发展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出行O2O企业（一）概况</w:t>
      </w:r>
      <w:r>
        <w:rPr>
          <w:rFonts w:hint="eastAsia"/>
        </w:rPr>
        <w:br/>
      </w:r>
      <w:r>
        <w:rPr>
          <w:rFonts w:hint="eastAsia"/>
        </w:rPr>
        <w:t>　　图表 企业出行O2O业务</w:t>
      </w:r>
      <w:r>
        <w:rPr>
          <w:rFonts w:hint="eastAsia"/>
        </w:rPr>
        <w:br/>
      </w:r>
      <w:r>
        <w:rPr>
          <w:rFonts w:hint="eastAsia"/>
        </w:rPr>
        <w:t>　　图表 出行O2O企业（一）经营情况分析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出行O2O企业（一）盈利能力情况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出行O2O企业（一）偿债能力情况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出行O2O企业（一）运营能力情况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出行O2O企业（一）成长能力情况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出行O2O企业（二）简介</w:t>
      </w:r>
      <w:r>
        <w:rPr>
          <w:rFonts w:hint="eastAsia"/>
        </w:rPr>
        <w:br/>
      </w:r>
      <w:r>
        <w:rPr>
          <w:rFonts w:hint="eastAsia"/>
        </w:rPr>
        <w:t>　　图表 企业出行O2O业务</w:t>
      </w:r>
      <w:r>
        <w:rPr>
          <w:rFonts w:hint="eastAsia"/>
        </w:rPr>
        <w:br/>
      </w:r>
      <w:r>
        <w:rPr>
          <w:rFonts w:hint="eastAsia"/>
        </w:rPr>
        <w:t>　　图表 出行O2O企业（二）经营情况分析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出行O2O企业（二）盈利能力情况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出行O2O企业（二）偿债能力情况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出行O2O企业（二）运营能力情况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出行O2O企业（二）成长能力情况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出行O2O企业（三）概况</w:t>
      </w:r>
      <w:r>
        <w:rPr>
          <w:rFonts w:hint="eastAsia"/>
        </w:rPr>
        <w:br/>
      </w:r>
      <w:r>
        <w:rPr>
          <w:rFonts w:hint="eastAsia"/>
        </w:rPr>
        <w:t>　　图表 企业出行O2O业务</w:t>
      </w:r>
      <w:r>
        <w:rPr>
          <w:rFonts w:hint="eastAsia"/>
        </w:rPr>
        <w:br/>
      </w:r>
      <w:r>
        <w:rPr>
          <w:rFonts w:hint="eastAsia"/>
        </w:rPr>
        <w:t>　　图表 出行O2O企业（三）经营情况分析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出行O2O企业（三）盈利能力情况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出行O2O企业（三）偿债能力情况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出行O2O企业（三）运营能力情况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出行O2O企业（三）成长能力情况</w:t>
      </w:r>
      <w:r>
        <w:rPr>
          <w:rFonts w:hint="eastAsia"/>
        </w:rPr>
        <w:br/>
      </w:r>
      <w:r>
        <w:rPr>
          <w:rFonts w:hint="eastAsia"/>
        </w:rPr>
        <w:t>　　图表 出行O2O企业（四）简介</w:t>
      </w:r>
      <w:r>
        <w:rPr>
          <w:rFonts w:hint="eastAsia"/>
        </w:rPr>
        <w:br/>
      </w:r>
      <w:r>
        <w:rPr>
          <w:rFonts w:hint="eastAsia"/>
        </w:rPr>
        <w:t>　　图表 企业出行O2O业务</w:t>
      </w:r>
      <w:r>
        <w:rPr>
          <w:rFonts w:hint="eastAsia"/>
        </w:rPr>
        <w:br/>
      </w:r>
      <w:r>
        <w:rPr>
          <w:rFonts w:hint="eastAsia"/>
        </w:rPr>
        <w:t>　　图表 出行O2O企业（四）经营情况分析</w:t>
      </w:r>
      <w:r>
        <w:rPr>
          <w:rFonts w:hint="eastAsia"/>
        </w:rPr>
        <w:br/>
      </w:r>
      <w:r>
        <w:rPr>
          <w:rFonts w:hint="eastAsia"/>
        </w:rPr>
        <w:t>　　图表 出行O2O企业（四）盈利能力情况</w:t>
      </w:r>
      <w:r>
        <w:rPr>
          <w:rFonts w:hint="eastAsia"/>
        </w:rPr>
        <w:br/>
      </w:r>
      <w:r>
        <w:rPr>
          <w:rFonts w:hint="eastAsia"/>
        </w:rPr>
        <w:t>　　图表 出行O2O企业（四）偿债能力情况</w:t>
      </w:r>
      <w:r>
        <w:rPr>
          <w:rFonts w:hint="eastAsia"/>
        </w:rPr>
        <w:br/>
      </w:r>
      <w:r>
        <w:rPr>
          <w:rFonts w:hint="eastAsia"/>
        </w:rPr>
        <w:t>　　图表 出行O2O企业（四）运营能力情况</w:t>
      </w:r>
      <w:r>
        <w:rPr>
          <w:rFonts w:hint="eastAsia"/>
        </w:rPr>
        <w:br/>
      </w:r>
      <w:r>
        <w:rPr>
          <w:rFonts w:hint="eastAsia"/>
        </w:rPr>
        <w:t>　　图表 出行O2O企业（四）成长能力情况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出行O2O投资、并购情况</w:t>
      </w:r>
      <w:r>
        <w:rPr>
          <w:rFonts w:hint="eastAsia"/>
        </w:rPr>
        <w:br/>
      </w:r>
      <w:r>
        <w:rPr>
          <w:rFonts w:hint="eastAsia"/>
        </w:rPr>
        <w:t>　　图表 出行O2O优势</w:t>
      </w:r>
      <w:r>
        <w:rPr>
          <w:rFonts w:hint="eastAsia"/>
        </w:rPr>
        <w:br/>
      </w:r>
      <w:r>
        <w:rPr>
          <w:rFonts w:hint="eastAsia"/>
        </w:rPr>
        <w:t>　　图表 出行O2O劣势</w:t>
      </w:r>
      <w:r>
        <w:rPr>
          <w:rFonts w:hint="eastAsia"/>
        </w:rPr>
        <w:br/>
      </w:r>
      <w:r>
        <w:rPr>
          <w:rFonts w:hint="eastAsia"/>
        </w:rPr>
        <w:t>　　图表 出行O2O机会</w:t>
      </w:r>
      <w:r>
        <w:rPr>
          <w:rFonts w:hint="eastAsia"/>
        </w:rPr>
        <w:br/>
      </w:r>
      <w:r>
        <w:rPr>
          <w:rFonts w:hint="eastAsia"/>
        </w:rPr>
        <w:t>　　图表 出行O2O威胁</w:t>
      </w:r>
      <w:r>
        <w:rPr>
          <w:rFonts w:hint="eastAsia"/>
        </w:rPr>
        <w:br/>
      </w:r>
      <w:r>
        <w:rPr>
          <w:rFonts w:hint="eastAsia"/>
        </w:rPr>
        <w:t>　　图表 进入出行O2O行业壁垒</w:t>
      </w:r>
      <w:r>
        <w:rPr>
          <w:rFonts w:hint="eastAsia"/>
        </w:rPr>
        <w:br/>
      </w:r>
      <w:r>
        <w:rPr>
          <w:rFonts w:hint="eastAsia"/>
        </w:rPr>
        <w:t>　　图表 出行O2O发展有利因素</w:t>
      </w:r>
      <w:r>
        <w:rPr>
          <w:rFonts w:hint="eastAsia"/>
        </w:rPr>
        <w:br/>
      </w:r>
      <w:r>
        <w:rPr>
          <w:rFonts w:hint="eastAsia"/>
        </w:rPr>
        <w:t>　　图表 出行O2O发展不利因素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2025-2031年中国出行O2O行业信息化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2025-2031年中国出行O2O行业市场容量预测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2025-2031年中国出行O2O行业市场规模预测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2025-2031年中国出行O2O行业风险</w:t>
      </w:r>
      <w:r>
        <w:rPr>
          <w:rFonts w:hint="eastAsia"/>
        </w:rPr>
        <w:br/>
      </w:r>
      <w:r>
        <w:rPr>
          <w:rFonts w:hint="eastAsia"/>
        </w:rPr>
        <w:t>　　图表 2025-2031年中国出行O2O市场前景分析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2025-2031年中国出行O2O发展趋势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a5b2ce40459a" w:history="1">
        <w:r>
          <w:rPr>
            <w:rStyle w:val="Hyperlink"/>
          </w:rPr>
          <w:t>2025-2031年中国出行O2O行业现状分析与前景趋势预测报告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5a5b2ce40459a" w:history="1">
        <w:r>
          <w:rPr>
            <w:rStyle w:val="Hyperlink"/>
          </w:rPr>
          <w:t>https://www.20087.com/9/08/ChuXingO2OHangYeQianJingQuShi.html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热点：滴滴打车是o2o模式吗、出行黄历2023年黄道吉日查询、滴滴出行外卖代驾属于O2O、出行顺利的吉祥话、简述o2o模式、出行订票哪个软件好、O2O服务、出行吉日、o2o的趋势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b0df5a63c415b" w:history="1">
      <w:r>
        <w:rPr>
          <w:rStyle w:val="Hyperlink"/>
        </w:rPr>
        <w:t>2025-2031年中国出行O2O行业现状分析与前景趋势预测报告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uXingO2OHangYeQianJingQuShi.html" TargetMode="External" Id="R2f15a5b2ce40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uXingO2OHangYeQianJingQuShi.html" TargetMode="External" Id="R838b0df5a63c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2024-10-18T00:56:00Z</dcterms:created>
  <dcterms:modified xsi:type="dcterms:W3CDTF">2024-10-18T01:56:00Z</dcterms:modified>
  <dc:subject>2025-2031年中国出行O2O行业现状分析与前景趋势预测报告</dc:subject>
  <dc:title>2025-2031年中国出行O2O行业现状分析与前景趋势预测报告</dc:title>
  <cp:keywords>2025-2031年中国出行O2O行业现状分析与前景趋势预测报告</cp:keywords>
  <dc:description>2025-2031年中国出行O2O行业现状分析与前景趋势预测报告</dc:description>
</cp:coreProperties>
</file>