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7d9a200ac4fec" w:history="1">
              <w:r>
                <w:rPr>
                  <w:rStyle w:val="Hyperlink"/>
                </w:rPr>
                <w:t>2025-2031年中国发光礼品行业发展分析与市场前景预测报告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7d9a200ac4fec" w:history="1">
              <w:r>
                <w:rPr>
                  <w:rStyle w:val="Hyperlink"/>
                </w:rPr>
                <w:t>2025-2031年中国发光礼品行业发展分析与市场前景预测报告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7d9a200ac4fec" w:history="1">
                <w:r>
                  <w:rPr>
                    <w:rStyle w:val="Hyperlink"/>
                  </w:rPr>
                  <w:t>https://www.20087.com/9/28/FaGuangLiPinXianZhuangYuQianJingFenXi.html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礼品是一种结合照明功能与装饰性设计的创意产品，广泛应用于节庆、纪念、品牌宣传、婚庆及个人收藏等场景。目前市场上常见的发光礼品包括LED灯饰、夜光摆件、定制发光钥匙扣、水晶奖杯、节日主题灯串等，采用LED光源、荧光材料或太阳能供电等方式实现发光效果。随着消费者对个性化与视觉体验的关注度提升，发光礼品在造型设计、色彩搭配、互动功能等方面不断创新，部分产品已集成蓝牙控制、语音感应、定时开关等智能元素，增强用户体验。此外，企业营销活动中越来越多地采用定制化发光礼品作为品牌传播载体，推动其在B2B市场的应用拓展。</w:t>
      </w:r>
      <w:r>
        <w:rPr>
          <w:rFonts w:hint="eastAsia"/>
        </w:rPr>
        <w:br/>
      </w:r>
      <w:r>
        <w:rPr>
          <w:rFonts w:hint="eastAsia"/>
        </w:rPr>
        <w:t>　　未来，发光礼品将朝着智能化、个性化、环保化方向发展，进一步融入智能家居与数字交互生态。人工智能和物联网技术的应用将使发光礼品具备更强的互动性，例如通过手机APP远程调节灯光颜色、亮度和动态模式，甚至实现语音助手联动。3D打印、柔性显示、透明导电膜等新材料与工艺的发展，也将催生更轻薄、更具艺术感的新型发光礼品，满足不同消费群体的审美需求。个性化定制服务将成为行业发展重点，用户可通过在线平台上传图案、文字、照片等内容，打造专属纪念品，增强情感价值。同时，在绿色消费理念驱动下，可降解外壳、低功耗LED芯片、太阳能充电模块等环保方案将被更广泛采用，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7d9a200ac4fec" w:history="1">
        <w:r>
          <w:rPr>
            <w:rStyle w:val="Hyperlink"/>
          </w:rPr>
          <w:t>2025-2031年中国发光礼品行业发展分析与市场前景预测报告</w:t>
        </w:r>
      </w:hyperlink>
      <w:r>
        <w:rPr>
          <w:rFonts w:hint="eastAsia"/>
        </w:rPr>
        <w:t>》基于权威数据和调研资料，采用定量与定性相结合的方法，系统分析了发光礼品行业的现状和未来趋势。通过对行业的长期跟踪研究，报告提供了清晰的市场分析和趋势预测，帮助投资者更好地理解行业投资价值。同时，结合发光礼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发光礼品行业概述</w:t>
      </w:r>
      <w:r>
        <w:rPr>
          <w:rFonts w:hint="eastAsia"/>
        </w:rPr>
        <w:br/>
      </w:r>
      <w:r>
        <w:rPr>
          <w:rFonts w:hint="eastAsia"/>
        </w:rPr>
        <w:t>　　第一节 发光礼品定义与分类</w:t>
      </w:r>
      <w:r>
        <w:rPr>
          <w:rFonts w:hint="eastAsia"/>
        </w:rPr>
        <w:br/>
      </w:r>
      <w:r>
        <w:rPr>
          <w:rFonts w:hint="eastAsia"/>
        </w:rPr>
        <w:t>　　第二节 发光礼品应用领域</w:t>
      </w:r>
      <w:r>
        <w:rPr>
          <w:rFonts w:hint="eastAsia"/>
        </w:rPr>
        <w:br/>
      </w:r>
      <w:r>
        <w:rPr>
          <w:rFonts w:hint="eastAsia"/>
        </w:rPr>
        <w:t>　　第三节 发光礼品行业经济指标分析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发光礼品产业链及经营模式分析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三、发光礼品销售模式及销售渠道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2019-2024年全球发光礼品市场规模与趋势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主要国家与地区发光礼品市场分析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2025-2031年全球发光礼品行业发展趋势与前景预测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中国发光礼品行业市场分析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2024-2025年发光礼品产能与投资动态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一、国内发光礼品产能及利用情况</w:t>
      </w:r>
      <w:r>
        <w:rPr>
          <w:rFonts w:hint="eastAsia"/>
        </w:rPr>
        <w:br/>
      </w:r>
      <w:r>
        <w:rPr>
          <w:rFonts w:hint="eastAsia"/>
        </w:rPr>
        <w:t>　　　　二、发光礼品产能扩张与投资动态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2025-2031年发光礼品行业产量统计与趋势预测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一、2019-2024年发光礼品行业产量数据统计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1、2019-2024年发光礼品产量及增长趋势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2、2019-2024年发光礼品细分产品产量及份额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二、影响发光礼品产量的关键因素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三、2025-2031年发光礼品产量预测</w:t>
      </w:r>
      <w:r>
        <w:rPr>
          <w:rFonts w:hint="eastAsia"/>
        </w:rPr>
        <w:br/>
      </w:r>
      <w:r>
        <w:rPr>
          <w:rFonts w:hint="eastAsia"/>
        </w:rPr>
        <w:t>　　第三节 2025-2031年发光礼品市场需求与销售分析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一、2024-2025年发光礼品行业需求现状</w:t>
      </w:r>
      <w:r>
        <w:rPr>
          <w:rFonts w:hint="eastAsia"/>
        </w:rPr>
        <w:br/>
      </w:r>
      <w:r>
        <w:rPr>
          <w:rFonts w:hint="eastAsia"/>
        </w:rPr>
        <w:t>　　　　二、发光礼品客户群体与需求特点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三、2019-2024年发光礼品行业销售规模分析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四、2025-2031年发光礼品市场增长潜力与规模预测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中国发光礼品细分市场与下游应用领域分析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发光礼品细分市场分析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一、2024-2025年发光礼品主要细分产品市场现状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发光礼品下游应用与客户群体分析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一、2024-2025年发光礼品各应用领域市场现状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发光礼品价格机制与竞争策略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一、2019-2024年发光礼品市场价格走势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发光礼品定价策略与方法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2025-2031年发光礼品价格竞争态势与趋势预测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中国发光礼品行业重点区域市场研究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2024-2025年重点区域发光礼品市场发展概况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三、2025-2031年发光礼品行业发展潜力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三、2025-2031年发光礼品行业发展潜力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三、2025-2031年发光礼品行业发展潜力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三、2025-2031年发光礼品行业发展潜力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发光礼品行业进口情况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一、2019-2024年发光礼品进口规模及增长情况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二、发光礼品主要进口来源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发光礼品行业出口情况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一、2019-2024年发光礼品出口规模及增长情况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二、发光礼品主要出口目的地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2019-2024年中国发光礼品行业规模情况</w:t>
      </w:r>
      <w:r>
        <w:rPr>
          <w:rFonts w:hint="eastAsia"/>
        </w:rPr>
        <w:br/>
      </w:r>
      <w:r>
        <w:rPr>
          <w:rFonts w:hint="eastAsia"/>
        </w:rPr>
        <w:t>　　　　一、发光礼品行业企业数量规模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二、发光礼品行业从业人员规模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三、发光礼品行业市场敏感性分析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2019-2024年中国发光礼品行业财务能力分析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一、发光礼品行业盈利能力</w:t>
      </w:r>
      <w:r>
        <w:rPr>
          <w:rFonts w:hint="eastAsia"/>
        </w:rPr>
        <w:br/>
      </w:r>
      <w:r>
        <w:rPr>
          <w:rFonts w:hint="eastAsia"/>
        </w:rPr>
        <w:t>　　　　二、发光礼品行业偿债能力</w:t>
      </w:r>
      <w:r>
        <w:rPr>
          <w:rFonts w:hint="eastAsia"/>
        </w:rPr>
        <w:br/>
      </w:r>
      <w:r>
        <w:rPr>
          <w:rFonts w:hint="eastAsia"/>
        </w:rPr>
        <w:t>　　　　三、发光礼品行业营运能力</w:t>
      </w:r>
      <w:r>
        <w:rPr>
          <w:rFonts w:hint="eastAsia"/>
        </w:rPr>
        <w:br/>
      </w:r>
      <w:r>
        <w:rPr>
          <w:rFonts w:hint="eastAsia"/>
        </w:rPr>
        <w:t>　　　　四、发光礼品行业发展能力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中国发光礼品行业竞争格局分析</w:t>
      </w:r>
      <w:r>
        <w:rPr>
          <w:rFonts w:hint="eastAsia"/>
        </w:rPr>
        <w:br/>
      </w:r>
      <w:r>
        <w:rPr>
          <w:rFonts w:hint="eastAsia"/>
        </w:rPr>
        <w:t>　　第一节 发光礼品行业竞争格局总览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2024-2025年发光礼品行业竞争力分析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2019-2024年发光礼品行业企业并购活动分析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2024-2025年发光礼品行业会展与招投标活动分析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一、发光礼品行业会展活动及其市场影响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2025年中国发光礼品企业发展企业发展策略与建议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发光礼品销售模式与渠道策略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发光礼品品牌与市场推广策略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发光礼品研发投入与技术创新能力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发光礼品合作联盟与资源整合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中国发光礼品行业风险与对策</w:t>
      </w:r>
      <w:r>
        <w:rPr>
          <w:rFonts w:hint="eastAsia"/>
        </w:rPr>
        <w:br/>
      </w:r>
      <w:r>
        <w:rPr>
          <w:rFonts w:hint="eastAsia"/>
        </w:rPr>
        <w:t>　　第一节 发光礼品行业SWOT分析</w:t>
      </w:r>
      <w:r>
        <w:rPr>
          <w:rFonts w:hint="eastAsia"/>
        </w:rPr>
        <w:br/>
      </w:r>
      <w:r>
        <w:rPr>
          <w:rFonts w:hint="eastAsia"/>
        </w:rPr>
        <w:t>　　　　一、发光礼品行业优势</w:t>
      </w:r>
      <w:r>
        <w:rPr>
          <w:rFonts w:hint="eastAsia"/>
        </w:rPr>
        <w:br/>
      </w:r>
      <w:r>
        <w:rPr>
          <w:rFonts w:hint="eastAsia"/>
        </w:rPr>
        <w:t>　　　　二、发光礼品行业劣势</w:t>
      </w:r>
      <w:r>
        <w:rPr>
          <w:rFonts w:hint="eastAsia"/>
        </w:rPr>
        <w:br/>
      </w:r>
      <w:r>
        <w:rPr>
          <w:rFonts w:hint="eastAsia"/>
        </w:rPr>
        <w:t>　　　　三、发光礼品市场机会</w:t>
      </w:r>
      <w:r>
        <w:rPr>
          <w:rFonts w:hint="eastAsia"/>
        </w:rPr>
        <w:br/>
      </w:r>
      <w:r>
        <w:rPr>
          <w:rFonts w:hint="eastAsia"/>
        </w:rPr>
        <w:t>　　　　四、发光礼品市场威胁</w:t>
      </w:r>
      <w:r>
        <w:rPr>
          <w:rFonts w:hint="eastAsia"/>
        </w:rPr>
        <w:br/>
      </w:r>
      <w:r>
        <w:rPr>
          <w:rFonts w:hint="eastAsia"/>
        </w:rPr>
        <w:t>　　第二节 发光礼品行业风险及对策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2025-2031年中国发光礼品行业前景与发展趋势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2024-2025年发光礼品行业发展环境分析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一、发光礼品行业主管部门与监管体制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二、发光礼品行业主要法律法规及政策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三、发光礼品行业标准与质量监管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2025-2031年发光礼品行业发展趋势与方向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2025-2031年发光礼品行业发展潜力与机遇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发光礼品行业研究结论与建议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中智.林.－发光礼品行业发展建议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发光礼品行业类别</w:t>
      </w:r>
      <w:r>
        <w:rPr>
          <w:rFonts w:hint="eastAsia"/>
        </w:rPr>
        <w:br/>
      </w:r>
      <w:r>
        <w:rPr>
          <w:rFonts w:hint="eastAsia"/>
        </w:rPr>
        <w:t>　　图表 发光礼品行业产业链调研</w:t>
      </w:r>
      <w:r>
        <w:rPr>
          <w:rFonts w:hint="eastAsia"/>
        </w:rPr>
        <w:br/>
      </w:r>
      <w:r>
        <w:rPr>
          <w:rFonts w:hint="eastAsia"/>
        </w:rPr>
        <w:t>　　图表 发光礼品行业现状</w:t>
      </w:r>
      <w:r>
        <w:rPr>
          <w:rFonts w:hint="eastAsia"/>
        </w:rPr>
        <w:br/>
      </w:r>
      <w:r>
        <w:rPr>
          <w:rFonts w:hint="eastAsia"/>
        </w:rPr>
        <w:t>　　图表 发光礼品行业标准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2019-2024年中国发光礼品行业产量统计</w:t>
      </w:r>
      <w:r>
        <w:rPr>
          <w:rFonts w:hint="eastAsia"/>
        </w:rPr>
        <w:br/>
      </w:r>
      <w:r>
        <w:rPr>
          <w:rFonts w:hint="eastAsia"/>
        </w:rPr>
        <w:t>　　图表 发光礼品行业动态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2019-2024年中国发光礼品市场需求量</w:t>
      </w:r>
      <w:r>
        <w:rPr>
          <w:rFonts w:hint="eastAsia"/>
        </w:rPr>
        <w:br/>
      </w:r>
      <w:r>
        <w:rPr>
          <w:rFonts w:hint="eastAsia"/>
        </w:rPr>
        <w:t>　　图表 2024年中国发光礼品行业需求区域调研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2019-2024年中国发光礼品行情</w:t>
      </w:r>
      <w:r>
        <w:rPr>
          <w:rFonts w:hint="eastAsia"/>
        </w:rPr>
        <w:br/>
      </w:r>
      <w:r>
        <w:rPr>
          <w:rFonts w:hint="eastAsia"/>
        </w:rPr>
        <w:t>　　图表 2019-2024年中国发光礼品价格走势图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2019-2024年中国发光礼品进口统计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2019-2024年中国发光礼品出口统计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**地区发光礼品市场规模</w:t>
      </w:r>
      <w:r>
        <w:rPr>
          <w:rFonts w:hint="eastAsia"/>
        </w:rPr>
        <w:br/>
      </w:r>
      <w:r>
        <w:rPr>
          <w:rFonts w:hint="eastAsia"/>
        </w:rPr>
        <w:t>　　图表 **地区发光礼品行业市场需求</w:t>
      </w:r>
      <w:r>
        <w:rPr>
          <w:rFonts w:hint="eastAsia"/>
        </w:rPr>
        <w:br/>
      </w:r>
      <w:r>
        <w:rPr>
          <w:rFonts w:hint="eastAsia"/>
        </w:rPr>
        <w:t>　　图表 **地区发光礼品市场调研</w:t>
      </w:r>
      <w:r>
        <w:rPr>
          <w:rFonts w:hint="eastAsia"/>
        </w:rPr>
        <w:br/>
      </w:r>
      <w:r>
        <w:rPr>
          <w:rFonts w:hint="eastAsia"/>
        </w:rPr>
        <w:t>　　图表 **地区发光礼品行业市场需求分析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**地区发光礼品市场规模</w:t>
      </w:r>
      <w:r>
        <w:rPr>
          <w:rFonts w:hint="eastAsia"/>
        </w:rPr>
        <w:br/>
      </w:r>
      <w:r>
        <w:rPr>
          <w:rFonts w:hint="eastAsia"/>
        </w:rPr>
        <w:t>　　图表 **地区发光礼品行业市场需求</w:t>
      </w:r>
      <w:r>
        <w:rPr>
          <w:rFonts w:hint="eastAsia"/>
        </w:rPr>
        <w:br/>
      </w:r>
      <w:r>
        <w:rPr>
          <w:rFonts w:hint="eastAsia"/>
        </w:rPr>
        <w:t>　　图表 **地区发光礼品市场调研</w:t>
      </w:r>
      <w:r>
        <w:rPr>
          <w:rFonts w:hint="eastAsia"/>
        </w:rPr>
        <w:br/>
      </w:r>
      <w:r>
        <w:rPr>
          <w:rFonts w:hint="eastAsia"/>
        </w:rPr>
        <w:t>　　图表 **地区发光礼品行业市场需求分析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发光礼品行业竞争对手分析</w:t>
      </w:r>
      <w:r>
        <w:rPr>
          <w:rFonts w:hint="eastAsia"/>
        </w:rPr>
        <w:br/>
      </w:r>
      <w:r>
        <w:rPr>
          <w:rFonts w:hint="eastAsia"/>
        </w:rPr>
        <w:t>　　图表 发光礼品重点企业（一）基本信息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2025-2031年中国发光礼品行业市场规模预测</w:t>
      </w:r>
      <w:r>
        <w:rPr>
          <w:rFonts w:hint="eastAsia"/>
        </w:rPr>
        <w:br/>
      </w:r>
      <w:r>
        <w:rPr>
          <w:rFonts w:hint="eastAsia"/>
        </w:rPr>
        <w:t>　　图表 发光礼品行业准入条件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2025-2031年中国发光礼品市场前景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7d9a200ac4fec" w:history="1">
        <w:r>
          <w:rPr>
            <w:rStyle w:val="Hyperlink"/>
          </w:rPr>
          <w:t>2025-2031年中国发光礼品行业发展分析与市场前景预测报告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7d9a200ac4fec" w:history="1">
        <w:r>
          <w:rPr>
            <w:rStyle w:val="Hyperlink"/>
          </w:rPr>
          <w:t>https://www.20087.com/9/28/FaGuangLiPinXianZhuangYuQianJingFenXi.html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热点：发光玩具哪里进货最便宜、发光礼品,养鱼、发光玩具批发厂家直销、发光礼品盒、1-5元发光玩具批发、发光发亮的礼物、儿童电子彩灯玩具批发、制作会发光的小礼物、可以发光的东西100种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b407c88d846b6" w:history="1">
      <w:r>
        <w:rPr>
          <w:rStyle w:val="Hyperlink"/>
        </w:rPr>
        <w:t>2025-2031年中国发光礼品行业发展分析与市场前景预测报告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GuangLiPinXianZhuangYuQianJingFenXi.html" TargetMode="External" Id="R04d7d9a200a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GuangLiPinXianZhuangYuQianJingFenXi.html" TargetMode="External" Id="R8e2b407c88d8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2025-05-15T01:27:22Z</dcterms:created>
  <dcterms:modified xsi:type="dcterms:W3CDTF">2025-05-15T02:27:22Z</dcterms:modified>
  <dc:subject>2025-2031年中国发光礼品行业发展分析与市场前景预测报告</dc:subject>
  <dc:title>2025-2031年中国发光礼品行业发展分析与市场前景预测报告</dc:title>
  <cp:keywords>2025-2031年中国发光礼品行业发展分析与市场前景预测报告</cp:keywords>
  <dc:description>2025-2031年中国发光礼品行业发展分析与市场前景预测报告</dc:description>
</cp:coreProperties>
</file>