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b7164345f4ca7" w:history="1">
              <w:r>
                <w:rPr>
                  <w:rStyle w:val="Hyperlink"/>
                </w:rPr>
                <w:t>2024年中国旋塞发展现状调研及市场前景分析报告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b7164345f4ca7" w:history="1">
              <w:r>
                <w:rPr>
                  <w:rStyle w:val="Hyperlink"/>
                </w:rPr>
                <w:t>2024年中国旋塞发展现状调研及市场前景分析报告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b7164345f4ca7" w:history="1">
                <w:r>
                  <w:rPr>
                    <w:rStyle w:val="Hyperlink"/>
                  </w:rPr>
                  <w:t>https://www.20087.com/9/A8/XuanSaiDeFaZhanQianJing.html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是一种重要的阀门类型，广泛应用于石油、化工、天然气等行业。近年来，随着工业自动化水平的提高，旋塞的市场需求持续增长。目前，旋塞不仅在结构设计上更加合理，还在材料选择上更加注重耐腐蚀性和耐高温性，以适应各种复杂的工作环境。此外，随着智能化技术的应用，旋塞还可以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旋塞的发展将更加注重智能化和高性能。一方面，随着物联网技术的发展，旋塞将集成更多智能功能，如远程控制、故障预警等，提高设备的可靠性和安全性。另一方面，随着工业生产的精细化要求提高，旋塞将更加注重提高密封性能和使用寿命，以满足高标准的工艺需求。此外，随着环保法规的趋严，旋塞还将注重减少泄漏，提高能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2018-2023年中国旋塞行业运行环境分析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2018-2023年中国旋塞行业政策环境分析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二、船用法兰青铜、铸铁填料旋塞国家标准</w:t>
      </w:r>
      <w:r>
        <w:rPr>
          <w:rFonts w:hint="eastAsia"/>
        </w:rPr>
        <w:br/>
      </w:r>
      <w:r>
        <w:rPr>
          <w:rFonts w:hint="eastAsia"/>
        </w:rPr>
        <w:t>　　　　三、旋塞行业标准</w:t>
      </w:r>
      <w:r>
        <w:rPr>
          <w:rFonts w:hint="eastAsia"/>
        </w:rPr>
        <w:br/>
      </w:r>
      <w:r>
        <w:rPr>
          <w:rFonts w:hint="eastAsia"/>
        </w:rPr>
        <w:t>　　第三节 2018-2023年中国旋塞行业社会环境分析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2018-2023年中国旋塞行业发展形势分析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2018-2023年中国旋塞行业运行态势分析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一、中国旋塞行业发展规模分析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二、中国旋塞行业技术水平分析</w:t>
      </w:r>
      <w:r>
        <w:rPr>
          <w:rFonts w:hint="eastAsia"/>
        </w:rPr>
        <w:br/>
      </w:r>
      <w:r>
        <w:rPr>
          <w:rFonts w:hint="eastAsia"/>
        </w:rPr>
        <w:t>　　　　三、中国旋塞企业经营模式分析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2018-2023年中国旋塞行业发展现状分析</w:t>
      </w:r>
      <w:r>
        <w:rPr>
          <w:rFonts w:hint="eastAsia"/>
        </w:rPr>
        <w:br/>
      </w:r>
      <w:r>
        <w:rPr>
          <w:rFonts w:hint="eastAsia"/>
        </w:rPr>
        <w:t>　　　　一、旋塞新品研发分析</w:t>
      </w:r>
      <w:r>
        <w:rPr>
          <w:rFonts w:hint="eastAsia"/>
        </w:rPr>
        <w:br/>
      </w:r>
      <w:r>
        <w:rPr>
          <w:rFonts w:hint="eastAsia"/>
        </w:rPr>
        <w:t>　　　　二、旋塞应用现状解析</w:t>
      </w:r>
      <w:r>
        <w:rPr>
          <w:rFonts w:hint="eastAsia"/>
        </w:rPr>
        <w:br/>
      </w:r>
      <w:r>
        <w:rPr>
          <w:rFonts w:hint="eastAsia"/>
        </w:rPr>
        <w:t>　　　　三、旋塞行业发展机遇分析</w:t>
      </w:r>
      <w:r>
        <w:rPr>
          <w:rFonts w:hint="eastAsia"/>
        </w:rPr>
        <w:br/>
      </w:r>
      <w:r>
        <w:rPr>
          <w:rFonts w:hint="eastAsia"/>
        </w:rPr>
        <w:t>　　第三节 2018-2023年中国旋塞行业存在的问题分析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2018-2023年中国旋塞市场营运格局分析</w:t>
      </w:r>
      <w:r>
        <w:rPr>
          <w:rFonts w:hint="eastAsia"/>
        </w:rPr>
        <w:br/>
      </w:r>
      <w:r>
        <w:rPr>
          <w:rFonts w:hint="eastAsia"/>
        </w:rPr>
        <w:t>　　第一节 2018-2023年世界旋塞市场发展局势分析</w:t>
      </w:r>
      <w:r>
        <w:rPr>
          <w:rFonts w:hint="eastAsia"/>
        </w:rPr>
        <w:br/>
      </w:r>
      <w:r>
        <w:rPr>
          <w:rFonts w:hint="eastAsia"/>
        </w:rPr>
        <w:t>　　　　一、全球旋塞市场现况分析</w:t>
      </w:r>
      <w:r>
        <w:rPr>
          <w:rFonts w:hint="eastAsia"/>
        </w:rPr>
        <w:br/>
      </w:r>
      <w:r>
        <w:rPr>
          <w:rFonts w:hint="eastAsia"/>
        </w:rPr>
        <w:t>　　　　二、国外旋塞主要厂商分析</w:t>
      </w:r>
      <w:r>
        <w:rPr>
          <w:rFonts w:hint="eastAsia"/>
        </w:rPr>
        <w:br/>
      </w:r>
      <w:r>
        <w:rPr>
          <w:rFonts w:hint="eastAsia"/>
        </w:rPr>
        <w:t>　　　　三、世界旋塞市场需求形势分析</w:t>
      </w:r>
      <w:r>
        <w:rPr>
          <w:rFonts w:hint="eastAsia"/>
        </w:rPr>
        <w:br/>
      </w:r>
      <w:r>
        <w:rPr>
          <w:rFonts w:hint="eastAsia"/>
        </w:rPr>
        <w:t>　　第二节 2018-2023年中国旋塞市场运营情况分析</w:t>
      </w:r>
      <w:r>
        <w:rPr>
          <w:rFonts w:hint="eastAsia"/>
        </w:rPr>
        <w:br/>
      </w:r>
      <w:r>
        <w:rPr>
          <w:rFonts w:hint="eastAsia"/>
        </w:rPr>
        <w:t>　　　　一、国内旋塞生产能力分析</w:t>
      </w:r>
      <w:r>
        <w:rPr>
          <w:rFonts w:hint="eastAsia"/>
        </w:rPr>
        <w:br/>
      </w:r>
      <w:r>
        <w:rPr>
          <w:rFonts w:hint="eastAsia"/>
        </w:rPr>
        <w:t>　　　　二、中国旋塞市场需求现状分析</w:t>
      </w:r>
      <w:r>
        <w:rPr>
          <w:rFonts w:hint="eastAsia"/>
        </w:rPr>
        <w:br/>
      </w:r>
      <w:r>
        <w:rPr>
          <w:rFonts w:hint="eastAsia"/>
        </w:rPr>
        <w:t>　　　　三、旋塞市场整体销售状况分析</w:t>
      </w:r>
      <w:r>
        <w:rPr>
          <w:rFonts w:hint="eastAsia"/>
        </w:rPr>
        <w:br/>
      </w:r>
      <w:r>
        <w:rPr>
          <w:rFonts w:hint="eastAsia"/>
        </w:rPr>
        <w:t>　　第三节 2018-2023年中国旋塞进出口贸易分析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旋塞行业规模分析及预测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一、2018-2023年旋塞行业资产规模变化分析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二、2024-2030年旋塞行业资产规模预测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三、2018-2023年旋塞行业收入和利润变化分析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四、2024-2030年旋塞行业收入和利润预测</w:t>
      </w:r>
      <w:r>
        <w:rPr>
          <w:rFonts w:hint="eastAsia"/>
        </w:rPr>
        <w:br/>
      </w:r>
      <w:r>
        <w:rPr>
          <w:rFonts w:hint="eastAsia"/>
        </w:rPr>
        <w:t>　　第二节 旋塞行业效益分析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一、2018-2023年旋塞行业三费变化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二、2018-2023年旋塞行业效益分析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2018-2023年中国旋塞行业竞争格局分析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2018-2023年中国旋塞行业集中度分析</w:t>
      </w:r>
      <w:r>
        <w:rPr>
          <w:rFonts w:hint="eastAsia"/>
        </w:rPr>
        <w:br/>
      </w:r>
      <w:r>
        <w:rPr>
          <w:rFonts w:hint="eastAsia"/>
        </w:rPr>
        <w:t>　　　　一、旋塞生产企业分布分析</w:t>
      </w:r>
      <w:r>
        <w:rPr>
          <w:rFonts w:hint="eastAsia"/>
        </w:rPr>
        <w:br/>
      </w:r>
      <w:r>
        <w:rPr>
          <w:rFonts w:hint="eastAsia"/>
        </w:rPr>
        <w:t>　　　　二、旋塞企业销量集中分析</w:t>
      </w:r>
      <w:r>
        <w:rPr>
          <w:rFonts w:hint="eastAsia"/>
        </w:rPr>
        <w:br/>
      </w:r>
      <w:r>
        <w:rPr>
          <w:rFonts w:hint="eastAsia"/>
        </w:rPr>
        <w:t>　　第二节 2018-2023年中国旋塞产业竞争现状分析</w:t>
      </w:r>
      <w:r>
        <w:rPr>
          <w:rFonts w:hint="eastAsia"/>
        </w:rPr>
        <w:br/>
      </w:r>
      <w:r>
        <w:rPr>
          <w:rFonts w:hint="eastAsia"/>
        </w:rPr>
        <w:t>　　　　一、旋塞市场竞争程度分析</w:t>
      </w:r>
      <w:r>
        <w:rPr>
          <w:rFonts w:hint="eastAsia"/>
        </w:rPr>
        <w:br/>
      </w:r>
      <w:r>
        <w:rPr>
          <w:rFonts w:hint="eastAsia"/>
        </w:rPr>
        <w:t>　　　　二、旋塞行业技术竞争分析</w:t>
      </w:r>
      <w:r>
        <w:rPr>
          <w:rFonts w:hint="eastAsia"/>
        </w:rPr>
        <w:br/>
      </w:r>
      <w:r>
        <w:rPr>
          <w:rFonts w:hint="eastAsia"/>
        </w:rPr>
        <w:t>　　　　三、旋塞品牌竞争力分析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2018-2023年中国旋塞产业竞争策略分析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2018-2023年中国主要旋塞企业竞争性财务数据分析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泰科流体控制（北京）有限公司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莱州市东升阀门有限公司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北京市阀门总厂（集团）有限公司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北泽阀门（昆山）有限公司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乐山川天燃气输配设备有限公司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上海沪东造船阀门有限公司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基士敦阀门（中国）有限公司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莱州伟隆阀门有限公司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2018-2023年中国阀门行业市场分析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2018-2023年中国阀门市场综述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三、中国阀门进出口分析</w:t>
      </w:r>
      <w:r>
        <w:rPr>
          <w:rFonts w:hint="eastAsia"/>
        </w:rPr>
        <w:br/>
      </w:r>
      <w:r>
        <w:rPr>
          <w:rFonts w:hint="eastAsia"/>
        </w:rPr>
        <w:t>　　第二节 2018-2023年中国阀门企业分析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二、中小型阀门企业市场现状分析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2018-2023年中国阀门行业发展面临的挑战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2018-2023年中国阀门行业发展的策略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2018-2023年中国不锈钢行业运行态势分析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2018-2023年中国不锈钢产业综述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2018-2023年中国不锈钢行业技术发展状况分析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2018-2023年不锈钢流通环节分析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第四节 2018-2023年中国不锈钢品牌发展分析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2018-2023年中国不锈钢行业存在的问题及对策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2018-2023年中国水龙头行业运行态势分析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2018-2023年中国水龙头行业发展情况分析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一、中国水龙行业发展特征分析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二、中国水龙头专利技术现状</w:t>
      </w:r>
      <w:r>
        <w:rPr>
          <w:rFonts w:hint="eastAsia"/>
        </w:rPr>
        <w:br/>
      </w:r>
      <w:r>
        <w:rPr>
          <w:rFonts w:hint="eastAsia"/>
        </w:rPr>
        <w:t>　　　　三、水龙头价格走势分析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2018-2023年中国水龙头产业运营现状分析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第三节 2018-2023年中国水龙头产业存在的问题与对策分析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一、水龙头质量问题</w:t>
      </w:r>
      <w:r>
        <w:rPr>
          <w:rFonts w:hint="eastAsia"/>
        </w:rPr>
        <w:br/>
      </w:r>
      <w:r>
        <w:rPr>
          <w:rFonts w:hint="eastAsia"/>
        </w:rPr>
        <w:t>　　　　二、水龙头产业技术创新问题</w:t>
      </w:r>
      <w:r>
        <w:rPr>
          <w:rFonts w:hint="eastAsia"/>
        </w:rPr>
        <w:br/>
      </w:r>
      <w:r>
        <w:rPr>
          <w:rFonts w:hint="eastAsia"/>
        </w:rPr>
        <w:t>　　　　三、水龙头产业发展不利因素分析</w:t>
      </w:r>
      <w:r>
        <w:rPr>
          <w:rFonts w:hint="eastAsia"/>
        </w:rPr>
        <w:br/>
      </w:r>
      <w:r>
        <w:rPr>
          <w:rFonts w:hint="eastAsia"/>
        </w:rPr>
        <w:t>　　　　四、水龙头企业发展战略研究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2024-2030年中国旋塞行业运行走势分析</w:t>
      </w:r>
      <w:r>
        <w:rPr>
          <w:rFonts w:hint="eastAsia"/>
        </w:rPr>
        <w:br/>
      </w:r>
      <w:r>
        <w:rPr>
          <w:rFonts w:hint="eastAsia"/>
        </w:rPr>
        <w:t>　　第一节 2024-2030年中国旋塞产品发展趋势预测分析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一、旋塞技术走势分析</w:t>
      </w:r>
      <w:r>
        <w:rPr>
          <w:rFonts w:hint="eastAsia"/>
        </w:rPr>
        <w:br/>
      </w:r>
      <w:r>
        <w:rPr>
          <w:rFonts w:hint="eastAsia"/>
        </w:rPr>
        <w:t>　　　　二、旋塞行业发展方向分析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2024-2030年中国旋塞行业市场发展前景预测分析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一、旋塞供给预测分析</w:t>
      </w:r>
      <w:r>
        <w:rPr>
          <w:rFonts w:hint="eastAsia"/>
        </w:rPr>
        <w:br/>
      </w:r>
      <w:r>
        <w:rPr>
          <w:rFonts w:hint="eastAsia"/>
        </w:rPr>
        <w:t>　　　　二、旋塞需求预测分析</w:t>
      </w:r>
      <w:r>
        <w:rPr>
          <w:rFonts w:hint="eastAsia"/>
        </w:rPr>
        <w:br/>
      </w:r>
      <w:r>
        <w:rPr>
          <w:rFonts w:hint="eastAsia"/>
        </w:rPr>
        <w:t>　　　　三、旋塞进出口形势预测分析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2024-2030年中国旋塞行业市场盈利能力预测分析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2024-2030年中国旋塞行业投资战略研究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2024-2030年中国旋塞行业投资机会分析</w:t>
      </w:r>
      <w:r>
        <w:rPr>
          <w:rFonts w:hint="eastAsia"/>
        </w:rPr>
        <w:br/>
      </w:r>
      <w:r>
        <w:rPr>
          <w:rFonts w:hint="eastAsia"/>
        </w:rPr>
        <w:t>　　　　一、旋塞行业吸引力分析</w:t>
      </w:r>
      <w:r>
        <w:rPr>
          <w:rFonts w:hint="eastAsia"/>
        </w:rPr>
        <w:br/>
      </w:r>
      <w:r>
        <w:rPr>
          <w:rFonts w:hint="eastAsia"/>
        </w:rPr>
        <w:t>　　　　二、旋塞行业区域投资潜力分析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2024-2030年中国旋塞行业投资风险分析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中.智.林.济研：2024-2030年中国旋塞行业投资策略分析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莱州市东升阀门有限公司负债情况图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乐山川天燃气输配设备有限公司负债情况图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莱州伟隆阀门有限公司负债情况图</w:t>
      </w:r>
      <w:r>
        <w:rPr>
          <w:rFonts w:hint="eastAsia"/>
        </w:rPr>
        <w:br/>
      </w:r>
      <w:r>
        <w:rPr>
          <w:rFonts w:hint="eastAsia"/>
        </w:rPr>
        <w:t>　　图表 莱州伟隆阀门有限公司负债指标走势图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b7164345f4ca7" w:history="1">
        <w:r>
          <w:rPr>
            <w:rStyle w:val="Hyperlink"/>
          </w:rPr>
          <w:t>2024年中国旋塞发展现状调研及市场前景分析报告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b7164345f4ca7" w:history="1">
        <w:r>
          <w:rPr>
            <w:rStyle w:val="Hyperlink"/>
          </w:rPr>
          <w:t>https://www.20087.com/9/A8/XuanSaiDeFaZhanQianJing.html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e9da5ab9a470f" w:history="1">
      <w:r>
        <w:rPr>
          <w:rStyle w:val="Hyperlink"/>
        </w:rPr>
        <w:t>2024年中国旋塞发展现状调研及市场前景分析报告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XuanSaiDeFaZhanQianJing.html" TargetMode="External" Id="R434b7164345f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XuanSaiDeFaZhanQianJing.html" TargetMode="External" Id="R99de9da5ab9a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2023-04-29T05:58:00Z</dcterms:created>
  <dcterms:modified xsi:type="dcterms:W3CDTF">2023-04-29T06:58:00Z</dcterms:modified>
  <dc:subject>2024年中国旋塞发展现状调研及市场前景分析报告</dc:subject>
  <dc:title>2024年中国旋塞发展现状调研及市场前景分析报告</dc:title>
  <cp:keywords>2024年中国旋塞发展现状调研及市场前景分析报告</cp:keywords>
  <dc:description>2024年中国旋塞发展现状调研及市场前景分析报告</dc:description>
</cp:coreProperties>
</file>