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1aa8e8a2341a8" w:history="1">
              <w:r>
                <w:rPr>
                  <w:rStyle w:val="Hyperlink"/>
                </w:rPr>
                <w:t>中国水利工程建筑市场调研与发展前景预测报告（2025年）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1aa8e8a2341a8" w:history="1">
              <w:r>
                <w:rPr>
                  <w:rStyle w:val="Hyperlink"/>
                </w:rPr>
                <w:t>中国水利工程建筑市场调研与发展前景预测报告（2025年）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1aa8e8a2341a8" w:history="1">
                <w:r>
                  <w:rPr>
                    <w:rStyle w:val="Hyperlink"/>
                  </w:rPr>
                  <w:t>https://www.20087.com/9/78/ShuiLiGongChengJianZhuShiChangFenXiBaoGao.html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建筑是支撑社会经济发展的重要基础设施，近年来在全球范围内经历了技术革新和管理理念的转变。随着人口增长和工业化进程的加快，对水资源的需求日益增加，同时也带来了水资源短缺和水环境恶化的挑战。为了解决这些问题，各国加大了对水利工程建筑的投资，建设了众多水库、水坝、灌溉系统和防洪设施。现代水利工程建筑不仅注重工程的安全性和功能性，还强调生态友好和景观融合，力求在满足人类需求的同时，最小化对自然环境的影响。然而，如何平衡工程效益与生态保护，以及如何应对全球气候变化带来的新挑战，是当前水利工程建筑领域面临的难题。</w:t>
      </w:r>
      <w:r>
        <w:rPr>
          <w:rFonts w:hint="eastAsia"/>
        </w:rPr>
        <w:br/>
      </w:r>
      <w:r>
        <w:rPr>
          <w:rFonts w:hint="eastAsia"/>
        </w:rPr>
        <w:t>　　未来，水利工程建筑将更加注重可持续性和智能化。一方面，通过采用绿色建筑材料和施工技术，减少工程对生态环境的影响，同时加强生态修复和生物多样性保护。另一方面，利用智能传感和远程监控技术，实现对水利工程的实时监测和智能化管理，提高工程的安全性和运行效率。此外，跨学科合作和公众参与将成为水利工程建筑设计和管理的重要趋势，以确保工程能够更好地服务于社会和环境的可持续发展目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水利工程建筑行业运行环境</w:t>
      </w:r>
      <w:r>
        <w:rPr>
          <w:rFonts w:hint="eastAsia"/>
        </w:rPr>
        <w:br/>
      </w:r>
      <w:r>
        <w:rPr>
          <w:rFonts w:hint="eastAsia"/>
        </w:rPr>
        <w:t>第一章 水利工程建筑行业相关概述</w:t>
      </w:r>
      <w:r>
        <w:rPr>
          <w:rFonts w:hint="eastAsia"/>
        </w:rPr>
        <w:br/>
      </w:r>
      <w:r>
        <w:rPr>
          <w:rFonts w:hint="eastAsia"/>
        </w:rPr>
        <w:t>　　第一节 水利工程建筑行业定义及分类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水利工程建筑行业统计标准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“十四五”中国水利工程建筑行业经济指标分析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水利工程建筑行业产业链分析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国内外物料管道行业总体发展状况</w:t>
      </w:r>
      <w:r>
        <w:rPr>
          <w:rFonts w:hint="eastAsia"/>
        </w:rPr>
        <w:br/>
      </w:r>
      <w:r>
        <w:rPr>
          <w:rFonts w:hint="eastAsia"/>
        </w:rPr>
        <w:t>　　第一节 国际水利工程建筑行业发展经验借鉴</w:t>
      </w:r>
      <w:r>
        <w:rPr>
          <w:rFonts w:hint="eastAsia"/>
        </w:rPr>
        <w:br/>
      </w:r>
      <w:r>
        <w:rPr>
          <w:rFonts w:hint="eastAsia"/>
        </w:rPr>
        <w:t>　　　　一、国际水利工程建筑行业发展概况</w:t>
      </w:r>
      <w:r>
        <w:rPr>
          <w:rFonts w:hint="eastAsia"/>
        </w:rPr>
        <w:br/>
      </w:r>
      <w:r>
        <w:rPr>
          <w:rFonts w:hint="eastAsia"/>
        </w:rPr>
        <w:t>　　　　二、主要发达国家水利工程建筑行业发展</w:t>
      </w:r>
      <w:r>
        <w:rPr>
          <w:rFonts w:hint="eastAsia"/>
        </w:rPr>
        <w:br/>
      </w:r>
      <w:r>
        <w:rPr>
          <w:rFonts w:hint="eastAsia"/>
        </w:rPr>
        <w:t>　　　　　　1、美国水利工程建筑行业发展状况</w:t>
      </w:r>
      <w:r>
        <w:rPr>
          <w:rFonts w:hint="eastAsia"/>
        </w:rPr>
        <w:br/>
      </w:r>
      <w:r>
        <w:rPr>
          <w:rFonts w:hint="eastAsia"/>
        </w:rPr>
        <w:t>　　　　　　2、日本水利工程建筑行业发展状况</w:t>
      </w:r>
      <w:r>
        <w:rPr>
          <w:rFonts w:hint="eastAsia"/>
        </w:rPr>
        <w:br/>
      </w:r>
      <w:r>
        <w:rPr>
          <w:rFonts w:hint="eastAsia"/>
        </w:rPr>
        <w:t>　　　　　　3、德国水利工程建筑行业发展状况</w:t>
      </w:r>
      <w:r>
        <w:rPr>
          <w:rFonts w:hint="eastAsia"/>
        </w:rPr>
        <w:br/>
      </w:r>
      <w:r>
        <w:rPr>
          <w:rFonts w:hint="eastAsia"/>
        </w:rPr>
        <w:t>　　第二节 中国水利工程建筑行业总体发展状况</w:t>
      </w:r>
      <w:r>
        <w:rPr>
          <w:rFonts w:hint="eastAsia"/>
        </w:rPr>
        <w:br/>
      </w:r>
      <w:r>
        <w:rPr>
          <w:rFonts w:hint="eastAsia"/>
        </w:rPr>
        <w:t>　　　　一、水利工程建筑行业发展情况分析</w:t>
      </w:r>
      <w:r>
        <w:rPr>
          <w:rFonts w:hint="eastAsia"/>
        </w:rPr>
        <w:br/>
      </w:r>
      <w:r>
        <w:rPr>
          <w:rFonts w:hint="eastAsia"/>
        </w:rPr>
        <w:t>　　　　二、水利工程建筑行业供需状况分析</w:t>
      </w:r>
      <w:r>
        <w:rPr>
          <w:rFonts w:hint="eastAsia"/>
        </w:rPr>
        <w:br/>
      </w:r>
      <w:r>
        <w:rPr>
          <w:rFonts w:hint="eastAsia"/>
        </w:rPr>
        <w:t>　　　　三、水利工程建筑行业市场结构分析</w:t>
      </w:r>
      <w:r>
        <w:rPr>
          <w:rFonts w:hint="eastAsia"/>
        </w:rPr>
        <w:br/>
      </w:r>
      <w:r>
        <w:rPr>
          <w:rFonts w:hint="eastAsia"/>
        </w:rPr>
        <w:t>　　第三节 中国水利工程建筑行业市场竞争状况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三、市场竞争情况分析</w:t>
      </w:r>
      <w:r>
        <w:rPr>
          <w:rFonts w:hint="eastAsia"/>
        </w:rPr>
        <w:br/>
      </w:r>
      <w:r>
        <w:rPr>
          <w:rFonts w:hint="eastAsia"/>
        </w:rPr>
        <w:t>　　　　四、行业兼并与重组分析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2024-2025年中国水利工程建筑行业运营数据分析</w:t>
      </w:r>
      <w:r>
        <w:rPr>
          <w:rFonts w:hint="eastAsia"/>
        </w:rPr>
        <w:br/>
      </w:r>
      <w:r>
        <w:rPr>
          <w:rFonts w:hint="eastAsia"/>
        </w:rPr>
        <w:t>　　第一节 2025年行业经营情况分析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2025年行业供需形势</w:t>
      </w:r>
      <w:r>
        <w:rPr>
          <w:rFonts w:hint="eastAsia"/>
        </w:rPr>
        <w:br/>
      </w:r>
      <w:r>
        <w:rPr>
          <w:rFonts w:hint="eastAsia"/>
        </w:rPr>
        <w:t>　　　　一、总体供给状况分析</w:t>
      </w:r>
      <w:r>
        <w:rPr>
          <w:rFonts w:hint="eastAsia"/>
        </w:rPr>
        <w:br/>
      </w:r>
      <w:r>
        <w:rPr>
          <w:rFonts w:hint="eastAsia"/>
        </w:rPr>
        <w:t>　　　　二、各地区供给状况分析</w:t>
      </w:r>
      <w:r>
        <w:rPr>
          <w:rFonts w:hint="eastAsia"/>
        </w:rPr>
        <w:br/>
      </w:r>
      <w:r>
        <w:rPr>
          <w:rFonts w:hint="eastAsia"/>
        </w:rPr>
        <w:t>　　　　三、总体需求状况分析</w:t>
      </w:r>
      <w:r>
        <w:rPr>
          <w:rFonts w:hint="eastAsia"/>
        </w:rPr>
        <w:br/>
      </w:r>
      <w:r>
        <w:rPr>
          <w:rFonts w:hint="eastAsia"/>
        </w:rPr>
        <w:t>　　　　四、各地区需求情况分析</w:t>
      </w:r>
      <w:r>
        <w:rPr>
          <w:rFonts w:hint="eastAsia"/>
        </w:rPr>
        <w:br/>
      </w:r>
      <w:r>
        <w:rPr>
          <w:rFonts w:hint="eastAsia"/>
        </w:rPr>
        <w:t>　　第三节 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第四节 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第五节 2025年水利工程建筑行业运营分析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水利工程建筑行业深度分析</w:t>
      </w:r>
      <w:r>
        <w:rPr>
          <w:rFonts w:hint="eastAsia"/>
        </w:rPr>
        <w:br/>
      </w:r>
      <w:r>
        <w:rPr>
          <w:rFonts w:hint="eastAsia"/>
        </w:rPr>
        <w:t>第四章 水利工程建筑行业全球发展分析</w:t>
      </w:r>
      <w:r>
        <w:rPr>
          <w:rFonts w:hint="eastAsia"/>
        </w:rPr>
        <w:br/>
      </w:r>
      <w:r>
        <w:rPr>
          <w:rFonts w:hint="eastAsia"/>
        </w:rPr>
        <w:t>　　第一节 全球水利工程建筑市场总体情况分析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一、全球水利工程建筑行业的发展特点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二、2020-2025年全球水利工程建筑市场结构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三、2020-2025年全球水利工程建筑行业发展分析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四、2020-2025年全球水利工程建筑行业竞争格局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五、2020-2025年全球水利工程建筑市场区域分布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1、欧洲水利工程建筑行业发展概况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2、2020-2025年欧洲水利工程建筑市场结构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3、2025-2031年欧洲水利工程建筑行业发展前景预测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1、北美水利工程建筑行业发展概况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2、2020-2025年北美水利工程建筑市场结构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3、2025-2031年北美水利工程建筑行业发展前景预测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1、日本水利工程建筑行业发展概况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2、2020-2025年日本水利工程建筑市场结构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3、2025-2031年日本水利工程建筑行业发展前景预测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1、韩国水利工程建筑行业发展概况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2、2020-2025年韩国水利工程建筑市场结构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3、2025-2031年韩国水利工程建筑行业发展前景预测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2020-2025年水利工程建筑行业总体发展状况</w:t>
      </w:r>
      <w:r>
        <w:rPr>
          <w:rFonts w:hint="eastAsia"/>
        </w:rPr>
        <w:br/>
      </w:r>
      <w:r>
        <w:rPr>
          <w:rFonts w:hint="eastAsia"/>
        </w:rPr>
        <w:t>　　第一节 水利工程建筑行业特性分析</w:t>
      </w:r>
      <w:r>
        <w:rPr>
          <w:rFonts w:hint="eastAsia"/>
        </w:rPr>
        <w:br/>
      </w:r>
      <w:r>
        <w:rPr>
          <w:rFonts w:hint="eastAsia"/>
        </w:rPr>
        <w:t>　　第二节 水利工程建筑产业特征与行业重要性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2020-2025年水利工程建筑行业发展分析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一、2020-2025年水利工程建筑行业发展态势分析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二、2020-2025年水利工程建筑行业发展特点分析</w:t>
      </w:r>
      <w:r>
        <w:rPr>
          <w:rFonts w:hint="eastAsia"/>
        </w:rPr>
        <w:br/>
      </w:r>
      <w:r>
        <w:rPr>
          <w:rFonts w:hint="eastAsia"/>
        </w:rPr>
        <w:t>　　第四节 2020-2025年水利工程建筑行业规模情况分析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2020-2025年水利工程建筑行业财务能力分析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中国水利工程建筑市场规模分析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2020-2025年中国水利工程建筑市场规模分析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2020-2025年我国水利工程建筑区域结构分析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2020-2025年中国水利工程建筑区域市场规模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“十四五”中国水利工程建筑市场规模预测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我国水利工程建筑行业运行分析</w:t>
      </w:r>
      <w:r>
        <w:rPr>
          <w:rFonts w:hint="eastAsia"/>
        </w:rPr>
        <w:br/>
      </w:r>
      <w:r>
        <w:rPr>
          <w:rFonts w:hint="eastAsia"/>
        </w:rPr>
        <w:t>　　第一节 我国水利工程建筑行业发展状况分析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一、我国水利工程建筑行业发展阶段</w:t>
      </w:r>
      <w:r>
        <w:rPr>
          <w:rFonts w:hint="eastAsia"/>
        </w:rPr>
        <w:br/>
      </w:r>
      <w:r>
        <w:rPr>
          <w:rFonts w:hint="eastAsia"/>
        </w:rPr>
        <w:t>　　　　二、我国水利工程建筑行业发展总体概况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三、我国水利工程建筑行业发展特点分析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四、我国水利工程建筑行业商业模式分析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2020-2025年水利工程建筑行业发展现状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一、2020-2025年我国水利工程建筑行业市场规模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二、2020-2025年我国水利工程建筑行业发展分析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三、2020-2025年中国水利工程建筑企业发展分析</w:t>
      </w:r>
      <w:r>
        <w:rPr>
          <w:rFonts w:hint="eastAsia"/>
        </w:rPr>
        <w:br/>
      </w:r>
      <w:r>
        <w:rPr>
          <w:rFonts w:hint="eastAsia"/>
        </w:rPr>
        <w:t>　　第三节 2020-2025年水利工程建筑市场情况分析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一、2020-2025年中国水利工程建筑市场总体概况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二、2020-2025年中国水利工程建筑市场发展分析</w:t>
      </w:r>
      <w:r>
        <w:rPr>
          <w:rFonts w:hint="eastAsia"/>
        </w:rPr>
        <w:br/>
      </w:r>
      <w:r>
        <w:rPr>
          <w:rFonts w:hint="eastAsia"/>
        </w:rPr>
        <w:t>　　第四节 我国水利工程建筑市场价格走势分析</w:t>
      </w:r>
      <w:r>
        <w:rPr>
          <w:rFonts w:hint="eastAsia"/>
        </w:rPr>
        <w:br/>
      </w:r>
      <w:r>
        <w:rPr>
          <w:rFonts w:hint="eastAsia"/>
        </w:rPr>
        <w:t>　　　　一、水利工程建筑市场定价机制组成</w:t>
      </w:r>
      <w:r>
        <w:rPr>
          <w:rFonts w:hint="eastAsia"/>
        </w:rPr>
        <w:br/>
      </w:r>
      <w:r>
        <w:rPr>
          <w:rFonts w:hint="eastAsia"/>
        </w:rPr>
        <w:t>　　　　二、水利工程建筑市场价格影响因素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三、2024-2025年水利工程建筑价格走势分析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四、2025-2031年水利工程建筑价格走势预测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2025-2031年我国水利工程建筑市场供需形势分析</w:t>
      </w:r>
      <w:r>
        <w:rPr>
          <w:rFonts w:hint="eastAsia"/>
        </w:rPr>
        <w:br/>
      </w:r>
      <w:r>
        <w:rPr>
          <w:rFonts w:hint="eastAsia"/>
        </w:rPr>
        <w:t>　　第一节 我国水利工程建筑市场供需分析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一、2020-2025年我国水利工程建筑行业供给情况</w:t>
      </w:r>
      <w:r>
        <w:rPr>
          <w:rFonts w:hint="eastAsia"/>
        </w:rPr>
        <w:br/>
      </w:r>
      <w:r>
        <w:rPr>
          <w:rFonts w:hint="eastAsia"/>
        </w:rPr>
        <w:t>　　　　　　1、我国水利工程建筑行业供给分析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二、2020-2025年我国水利工程建筑行业需求情况</w:t>
      </w:r>
      <w:r>
        <w:rPr>
          <w:rFonts w:hint="eastAsia"/>
        </w:rPr>
        <w:br/>
      </w:r>
      <w:r>
        <w:rPr>
          <w:rFonts w:hint="eastAsia"/>
        </w:rPr>
        <w:t>　　　　　　1、水利工程建筑行业需求市场</w:t>
      </w:r>
      <w:r>
        <w:rPr>
          <w:rFonts w:hint="eastAsia"/>
        </w:rPr>
        <w:br/>
      </w:r>
      <w:r>
        <w:rPr>
          <w:rFonts w:hint="eastAsia"/>
        </w:rPr>
        <w:t>　　　　　　2、水利工程建筑行业客户结构</w:t>
      </w:r>
      <w:r>
        <w:rPr>
          <w:rFonts w:hint="eastAsia"/>
        </w:rPr>
        <w:br/>
      </w:r>
      <w:r>
        <w:rPr>
          <w:rFonts w:hint="eastAsia"/>
        </w:rPr>
        <w:t>　　　　　　3、水利工程建筑行业需求的地区差异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三、2020-2025年我国水利工程建筑行业供需平衡分析</w:t>
      </w:r>
      <w:r>
        <w:rPr>
          <w:rFonts w:hint="eastAsia"/>
        </w:rPr>
        <w:br/>
      </w:r>
      <w:r>
        <w:rPr>
          <w:rFonts w:hint="eastAsia"/>
        </w:rPr>
        <w:t>　　第二节 水利工程建筑产品（服务）市场应用及需求预测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一、水利工程建筑产品（服务）应用市场总体需求分析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1、水利工程建筑产品（服务）应用市场需求特征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2、水利工程建筑产品（服务）应用市场需求总规模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二、2025-2031年水利工程建筑行业领域需求量预测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1、2025-2031年水利工程建筑行业领域需求产品（服务）功能预测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2、2025-2031年水利工程建筑行业领域需求产品（服务）市场格局预测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三、重点行业水利工程建筑产品（服务）需求分析预测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水利工程建筑行业竞争策略</w:t>
      </w:r>
      <w:r>
        <w:rPr>
          <w:rFonts w:hint="eastAsia"/>
        </w:rPr>
        <w:br/>
      </w:r>
      <w:r>
        <w:rPr>
          <w:rFonts w:hint="eastAsia"/>
        </w:rPr>
        <w:t>第九章 “十四五”水利工程建筑行业产业结构调整分析</w:t>
      </w:r>
      <w:r>
        <w:rPr>
          <w:rFonts w:hint="eastAsia"/>
        </w:rPr>
        <w:br/>
      </w:r>
      <w:r>
        <w:rPr>
          <w:rFonts w:hint="eastAsia"/>
        </w:rPr>
        <w:t>　　第一节 水利工程建筑产业结构分析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三、中国水利工程建筑行业参与国际竞争的战略市场定位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水利工程建筑行业竞争力优势分析</w:t>
      </w:r>
      <w:r>
        <w:rPr>
          <w:rFonts w:hint="eastAsia"/>
        </w:rPr>
        <w:br/>
      </w:r>
      <w:r>
        <w:rPr>
          <w:rFonts w:hint="eastAsia"/>
        </w:rPr>
        <w:t>　　第一节 水利工程建筑行业竞争力优势分析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中国水利工程建筑行业竞争力分析</w:t>
      </w:r>
      <w:r>
        <w:rPr>
          <w:rFonts w:hint="eastAsia"/>
        </w:rPr>
        <w:br/>
      </w:r>
      <w:r>
        <w:rPr>
          <w:rFonts w:hint="eastAsia"/>
        </w:rPr>
        <w:t>　　　　一、我国水利工程建筑行业竞争力剖析</w:t>
      </w:r>
      <w:r>
        <w:rPr>
          <w:rFonts w:hint="eastAsia"/>
        </w:rPr>
        <w:br/>
      </w:r>
      <w:r>
        <w:rPr>
          <w:rFonts w:hint="eastAsia"/>
        </w:rPr>
        <w:t>　　　　二、我国水利工程建筑企业市场竞争的优势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四、国内水利工程建筑企业竞争能力提升途径</w:t>
      </w:r>
      <w:r>
        <w:rPr>
          <w:rFonts w:hint="eastAsia"/>
        </w:rPr>
        <w:br/>
      </w:r>
      <w:r>
        <w:rPr>
          <w:rFonts w:hint="eastAsia"/>
        </w:rPr>
        <w:t>　　第三节 水利工程建筑行业swot分析</w:t>
      </w:r>
      <w:r>
        <w:rPr>
          <w:rFonts w:hint="eastAsia"/>
        </w:rPr>
        <w:br/>
      </w:r>
      <w:r>
        <w:rPr>
          <w:rFonts w:hint="eastAsia"/>
        </w:rPr>
        <w:t>　　　　一、水利工程建筑行业优势分析</w:t>
      </w:r>
      <w:r>
        <w:rPr>
          <w:rFonts w:hint="eastAsia"/>
        </w:rPr>
        <w:br/>
      </w:r>
      <w:r>
        <w:rPr>
          <w:rFonts w:hint="eastAsia"/>
        </w:rPr>
        <w:t>　　　　二、水利工程建筑行业劣势分析</w:t>
      </w:r>
      <w:r>
        <w:rPr>
          <w:rFonts w:hint="eastAsia"/>
        </w:rPr>
        <w:br/>
      </w:r>
      <w:r>
        <w:rPr>
          <w:rFonts w:hint="eastAsia"/>
        </w:rPr>
        <w:t>　　　　三、水利工程建筑行业机会分析</w:t>
      </w:r>
      <w:r>
        <w:rPr>
          <w:rFonts w:hint="eastAsia"/>
        </w:rPr>
        <w:br/>
      </w:r>
      <w:r>
        <w:rPr>
          <w:rFonts w:hint="eastAsia"/>
        </w:rPr>
        <w:t>　　　　四、水利工程建筑行业威胁分析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2025-2031年水利工程建筑行业市场竞争策略分析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一、水利工程建筑行业竞争结构分析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二、水利工程建筑行业企业间竞争格局分析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三、水利工程建筑行业集中度分析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中国水利工程建筑行业竞争格局综述</w:t>
      </w:r>
      <w:r>
        <w:rPr>
          <w:rFonts w:hint="eastAsia"/>
        </w:rPr>
        <w:br/>
      </w:r>
      <w:r>
        <w:rPr>
          <w:rFonts w:hint="eastAsia"/>
        </w:rPr>
        <w:t>　　　　一、水利工程建筑行业竞争概况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1、中国水利工程建筑行业品牌竞争格局</w:t>
      </w:r>
      <w:r>
        <w:rPr>
          <w:rFonts w:hint="eastAsia"/>
        </w:rPr>
        <w:br/>
      </w:r>
      <w:r>
        <w:rPr>
          <w:rFonts w:hint="eastAsia"/>
        </w:rPr>
        <w:t>　　　　　　2、水利工程建筑业未来竞争格局和特点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3、水利工程建筑市场进入及竞争对手分析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二、水利工程建筑行业主要企业竞争力分析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2020-2025年水利工程建筑行业竞争格局分析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一、2020-2025年国内外水利工程建筑竞争分析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二、2020-2025年我国水利工程建筑市场竞争分析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三、2020-2025年我国水利工程建筑市场集中度分析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四、2020-2025年国内主要水利工程建筑企业动向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五、2024-2025年国内水利工程建筑企业拟在建项目分析</w:t>
      </w:r>
      <w:r>
        <w:rPr>
          <w:rFonts w:hint="eastAsia"/>
        </w:rPr>
        <w:br/>
      </w:r>
      <w:r>
        <w:rPr>
          <w:rFonts w:hint="eastAsia"/>
        </w:rPr>
        <w:t>　　第四节 水利工程建筑企业竞争策略分析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一、提高水利工程建筑企业核心竞争力的对策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二、影响水利工程建筑企业核心竞争力的因素及提升途径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三、提高水利工程建筑企业竞争力的策略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“十四五”水利工程建筑行业重点企业发展形势分析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水利工程建筑行业投资前景展望</w:t>
      </w:r>
      <w:r>
        <w:rPr>
          <w:rFonts w:hint="eastAsia"/>
        </w:rPr>
        <w:br/>
      </w:r>
      <w:r>
        <w:rPr>
          <w:rFonts w:hint="eastAsia"/>
        </w:rPr>
        <w:t>第十三章 2025-2031年水利工程建筑行业投资前景展望</w:t>
      </w:r>
      <w:r>
        <w:rPr>
          <w:rFonts w:hint="eastAsia"/>
        </w:rPr>
        <w:br/>
      </w:r>
      <w:r>
        <w:rPr>
          <w:rFonts w:hint="eastAsia"/>
        </w:rPr>
        <w:t>　　第一节 水利工程建筑行业2025-2031年投资机会分析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一、水利工程建筑投资项目分析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二、可以投资的水利工程建筑模式</w:t>
      </w:r>
      <w:r>
        <w:rPr>
          <w:rFonts w:hint="eastAsia"/>
        </w:rPr>
        <w:br/>
      </w:r>
      <w:r>
        <w:rPr>
          <w:rFonts w:hint="eastAsia"/>
        </w:rPr>
        <w:t>　　　　三、2025-2031年水利工程建筑投资机会</w:t>
      </w:r>
      <w:r>
        <w:rPr>
          <w:rFonts w:hint="eastAsia"/>
        </w:rPr>
        <w:br/>
      </w:r>
      <w:r>
        <w:rPr>
          <w:rFonts w:hint="eastAsia"/>
        </w:rPr>
        <w:t>　　第二节 2025-2031年水利工程建筑行业发展预测分析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一、2025-2031年水利工程建筑发展分析</w:t>
      </w:r>
      <w:r>
        <w:rPr>
          <w:rFonts w:hint="eastAsia"/>
        </w:rPr>
        <w:br/>
      </w:r>
      <w:r>
        <w:rPr>
          <w:rFonts w:hint="eastAsia"/>
        </w:rPr>
        <w:t>　　　　二、2025-2031年水利工程建筑行业技术开发方向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2025-2031年规划将为水利工程建筑行业找到新的增长点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2025-2031年水利工程建筑行业投资价值评估分析</w:t>
      </w:r>
      <w:r>
        <w:rPr>
          <w:rFonts w:hint="eastAsia"/>
        </w:rPr>
        <w:br/>
      </w:r>
      <w:r>
        <w:rPr>
          <w:rFonts w:hint="eastAsia"/>
        </w:rPr>
        <w:t>　　第一节 水利工程建筑行业投资特性分析</w:t>
      </w:r>
      <w:r>
        <w:rPr>
          <w:rFonts w:hint="eastAsia"/>
        </w:rPr>
        <w:br/>
      </w:r>
      <w:r>
        <w:rPr>
          <w:rFonts w:hint="eastAsia"/>
        </w:rPr>
        <w:t>　　　　一、水利工程建筑行业进入壁垒分析</w:t>
      </w:r>
      <w:r>
        <w:rPr>
          <w:rFonts w:hint="eastAsia"/>
        </w:rPr>
        <w:br/>
      </w:r>
      <w:r>
        <w:rPr>
          <w:rFonts w:hint="eastAsia"/>
        </w:rPr>
        <w:t>　　　　二、水利工程建筑行业盈利因素分析</w:t>
      </w:r>
      <w:r>
        <w:rPr>
          <w:rFonts w:hint="eastAsia"/>
        </w:rPr>
        <w:br/>
      </w:r>
      <w:r>
        <w:rPr>
          <w:rFonts w:hint="eastAsia"/>
        </w:rPr>
        <w:t>　　　　三、水利工程建筑行业盈利模式分析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2025-2031年水利工程建筑行业发展的影响因素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2025-2031年水利工程建筑行业投资价值评估分析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2025-2031年中国水利工程建筑行业投资收益预测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二、2025-2031年中国水利工程建筑行业总产值预测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三、2025-2031年中国水利工程建筑行业销售收入预测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四、2025-2031年中国水利工程建筑行业利润总额预测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五、2025-2031年中国水利工程建筑行业总资产预测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2025-2031年水利工程建筑行业发展趋势及投资风险分析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2020-2025年水利工程建筑存在的问题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一、2025-2031年水利工程建筑发展方向分析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二、2025-2031年水利工程建筑行业发展规模预测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三、2025-2031年水利工程建筑行业发展趋势预测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2025-2031年水利工程建筑行业投资风险分析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水利工程建筑行业研究结论及建议</w:t>
      </w:r>
      <w:r>
        <w:rPr>
          <w:rFonts w:hint="eastAsia"/>
        </w:rPr>
        <w:br/>
      </w:r>
      <w:r>
        <w:rPr>
          <w:rFonts w:hint="eastAsia"/>
        </w:rPr>
        <w:t>　　第二节 水利工程建筑子行业研究结论及建议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中智:林:－水利工程建筑行业2025-2031年投资建议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水利工程建筑行业生命周期</w:t>
      </w:r>
      <w:r>
        <w:rPr>
          <w:rFonts w:hint="eastAsia"/>
        </w:rPr>
        <w:br/>
      </w:r>
      <w:r>
        <w:rPr>
          <w:rFonts w:hint="eastAsia"/>
        </w:rPr>
        <w:t>　　图表 水利工程建筑行业产业链结构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2020-2025年全球水利工程建筑行业市场规模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2020-2025年中国水利工程建筑行业市场规模</w:t>
      </w:r>
      <w:r>
        <w:rPr>
          <w:rFonts w:hint="eastAsia"/>
        </w:rPr>
        <w:br/>
      </w:r>
      <w:r>
        <w:rPr>
          <w:rFonts w:hint="eastAsia"/>
        </w:rPr>
        <w:t>　　图表 2020-2025年水利工程建筑行业重要数据指标比较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2020-2025年中国水利工程建筑市场占全球份额比较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2020-2025年水利工程建筑行业销售收入</w:t>
      </w:r>
      <w:r>
        <w:rPr>
          <w:rFonts w:hint="eastAsia"/>
        </w:rPr>
        <w:br/>
      </w:r>
      <w:r>
        <w:rPr>
          <w:rFonts w:hint="eastAsia"/>
        </w:rPr>
        <w:t>　　图表 2020-2025年水利工程建筑行业利润总额</w:t>
      </w:r>
      <w:r>
        <w:rPr>
          <w:rFonts w:hint="eastAsia"/>
        </w:rPr>
        <w:br/>
      </w:r>
      <w:r>
        <w:rPr>
          <w:rFonts w:hint="eastAsia"/>
        </w:rPr>
        <w:t>　　图表 2020-2025年水利工程建筑行业资产总计</w:t>
      </w:r>
      <w:r>
        <w:rPr>
          <w:rFonts w:hint="eastAsia"/>
        </w:rPr>
        <w:br/>
      </w:r>
      <w:r>
        <w:rPr>
          <w:rFonts w:hint="eastAsia"/>
        </w:rPr>
        <w:t>　　图表 2020-2025年水利工程建筑行业负债总计</w:t>
      </w:r>
      <w:r>
        <w:rPr>
          <w:rFonts w:hint="eastAsia"/>
        </w:rPr>
        <w:br/>
      </w:r>
      <w:r>
        <w:rPr>
          <w:rFonts w:hint="eastAsia"/>
        </w:rPr>
        <w:t>　　图表 2020-2025年水利工程建筑行业竞争力分析</w:t>
      </w:r>
      <w:r>
        <w:rPr>
          <w:rFonts w:hint="eastAsia"/>
        </w:rPr>
        <w:br/>
      </w:r>
      <w:r>
        <w:rPr>
          <w:rFonts w:hint="eastAsia"/>
        </w:rPr>
        <w:t>　　图表 2020-2025年水利工程建筑市场价格走势</w:t>
      </w:r>
      <w:r>
        <w:rPr>
          <w:rFonts w:hint="eastAsia"/>
        </w:rPr>
        <w:br/>
      </w:r>
      <w:r>
        <w:rPr>
          <w:rFonts w:hint="eastAsia"/>
        </w:rPr>
        <w:t>　　图表 2020-2025年水利工程建筑行业主营业务收入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2020-2025年水利工程建筑行业主营业务成本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2020-2025年水利工程建筑行业销售费用分析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2020-2025年水利工程建筑行业管理费用分析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2020-2025年水利工程建筑行业财务费用分析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2020-2025年水利工程建筑行业销售毛利率分析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2020-2025年水利工程建筑行业销售利润率分析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2020-2025年水利工程建筑行业成本费用利润率分析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2020-2025年水利工程建筑行业总资产利润率分析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1aa8e8a2341a8" w:history="1">
        <w:r>
          <w:rPr>
            <w:rStyle w:val="Hyperlink"/>
          </w:rPr>
          <w:t>中国水利工程建筑市场调研与发展前景预测报告（2025年）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1aa8e8a2341a8" w:history="1">
        <w:r>
          <w:rPr>
            <w:rStyle w:val="Hyperlink"/>
          </w:rPr>
          <w:t>https://www.20087.com/9/78/ShuiLiGongChengJianZhuShiChangFenXiBaoGao.html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著名三大水利工程、水利工程建筑工程包含哪些内容、水利工程施工、水利工程建筑专业、什么是水利工程、水利工程建筑物级别、水利和市政哪个有前景、水利工程建筑材料有哪些、中国五大水利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2a4761b7d4956" w:history="1">
      <w:r>
        <w:rPr>
          <w:rStyle w:val="Hyperlink"/>
        </w:rPr>
        <w:t>中国水利工程建筑市场调研与发展前景预测报告（2025年）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huiLiGongChengJianZhuShiChangFenXiBaoGao.html" TargetMode="External" Id="Rb7f1aa8e8a23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huiLiGongChengJianZhuShiChangFenXiBaoGao.html" TargetMode="External" Id="Rf612a4761b7d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2025-01-13T04:32:00Z</dcterms:created>
  <dcterms:modified xsi:type="dcterms:W3CDTF">2025-01-13T05:32:00Z</dcterms:modified>
  <dc:subject>中国水利工程建筑市场调研与发展前景预测报告（2025年）</dc:subject>
  <dc:title>中国水利工程建筑市场调研与发展前景预测报告（2025年）</dc:title>
  <cp:keywords>中国水利工程建筑市场调研与发展前景预测报告（2025年）</cp:keywords>
  <dc:description>中国水利工程建筑市场调研与发展前景预测报告（2025年）</dc:description>
</cp:coreProperties>
</file>