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ef423430409e" w:history="1">
              <w:r>
                <w:rPr>
                  <w:rStyle w:val="Hyperlink"/>
                </w:rPr>
                <w:t>2024-2030年中国水质监测市场现状调研分析及发展前景报告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ef423430409e" w:history="1">
              <w:r>
                <w:rPr>
                  <w:rStyle w:val="Hyperlink"/>
                </w:rPr>
                <w:t>2024-2030年中国水质监测市场现状调研分析及发展前景报告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ef423430409e" w:history="1">
                <w:r>
                  <w:rPr>
                    <w:rStyle w:val="Hyperlink"/>
                  </w:rPr>
                  <w:t>https://www.20087.com/M_QiTa/89/ShuiZhiJianCeShiChangDiaoYanYuQianJingYuCe.html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技术正在从传统的实验室分析方法转向现场实时监测，这得益于传感器技术、无线通信和大数据分析的进步。便携式和在线监测设备的普及，使得水质数据收集变得更加频繁和准确，有助于及时发现和应对水质问题。</w:t>
      </w:r>
      <w:r>
        <w:rPr>
          <w:rFonts w:hint="eastAsia"/>
        </w:rPr>
        <w:br/>
      </w:r>
      <w:r>
        <w:rPr>
          <w:rFonts w:hint="eastAsia"/>
        </w:rPr>
        <w:t>　　未来，水质监测将更加智能化和网络化。物联网（IoT）技术将使水质传感器能够无缝集成到智慧城市系统中，实现远程监控和预警。机器学习算法的应用将提升数据分析的深度，预测水质变化趋势，为水资源管理提供决策支持。此外，生物传感器和纳米传感器的研发将增加监测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ef423430409e" w:history="1">
        <w:r>
          <w:rPr>
            <w:rStyle w:val="Hyperlink"/>
          </w:rPr>
          <w:t>2024-2030年中国水质监测市场现状调研分析及发展前景报告</w:t>
        </w:r>
      </w:hyperlink>
      <w:r>
        <w:rPr>
          <w:rFonts w:hint="eastAsia"/>
        </w:rPr>
        <w:t>》依托权威机构及相关协会的数据资料，全面解析了水质监测行业现状、市场需求及市场规模，系统梳理了水质监测产业链结构、价格趋势及各细分市场动态。报告对水质监测市场前景与发展趋势进行了科学预测，重点分析了品牌竞争格局、市场集中度及主要企业的经营表现。同时，通过SWOT分析揭示了水质监测行业面临的机遇与风险，为水质监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水质监测行业发展综述</w:t>
      </w:r>
      <w:r>
        <w:rPr>
          <w:rFonts w:hint="eastAsia"/>
        </w:rPr>
        <w:br/>
      </w:r>
      <w:r>
        <w:rPr>
          <w:rFonts w:hint="eastAsia"/>
        </w:rPr>
        <w:t>　　第一节 水质监测行业界定</w:t>
      </w:r>
      <w:r>
        <w:rPr>
          <w:rFonts w:hint="eastAsia"/>
        </w:rPr>
        <w:br/>
      </w:r>
      <w:r>
        <w:rPr>
          <w:rFonts w:hint="eastAsia"/>
        </w:rPr>
        <w:t>　　　　一、水质监测行业定义</w:t>
      </w:r>
      <w:r>
        <w:rPr>
          <w:rFonts w:hint="eastAsia"/>
        </w:rPr>
        <w:br/>
      </w:r>
      <w:r>
        <w:rPr>
          <w:rFonts w:hint="eastAsia"/>
        </w:rPr>
        <w:t>　　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二、水质监测行业产品分类</w:t>
      </w:r>
      <w:r>
        <w:rPr>
          <w:rFonts w:hint="eastAsia"/>
        </w:rPr>
        <w:br/>
      </w:r>
      <w:r>
        <w:rPr>
          <w:rFonts w:hint="eastAsia"/>
        </w:rPr>
        <w:t>　　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　　2、在线监测仪器</w:t>
      </w:r>
      <w:r>
        <w:rPr>
          <w:rFonts w:hint="eastAsia"/>
        </w:rPr>
        <w:br/>
      </w:r>
      <w:r>
        <w:rPr>
          <w:rFonts w:hint="eastAsia"/>
        </w:rPr>
        <w:t>　　　　　　3、水质分析仪器</w:t>
      </w:r>
      <w:r>
        <w:rPr>
          <w:rFonts w:hint="eastAsia"/>
        </w:rPr>
        <w:br/>
      </w:r>
      <w:r>
        <w:rPr>
          <w:rFonts w:hint="eastAsia"/>
        </w:rPr>
        <w:t>　　第二节 水质监测行业统计标准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最近3-5年中国水质监测行业经济指标分析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水质监测行业产业链分析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水质监测行业政治法律环境（P）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一、水质监测产业社会环境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三、水质监测产业发展对社会发展的影响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一、水质监测技术分析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国际水质监测行业发展分析及经验借鉴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全球水质监测市场总体情况分析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一、全球水质监测行业发展概况</w:t>
      </w:r>
      <w:r>
        <w:rPr>
          <w:rFonts w:hint="eastAsia"/>
        </w:rPr>
        <w:br/>
      </w:r>
      <w:r>
        <w:rPr>
          <w:rFonts w:hint="eastAsia"/>
        </w:rPr>
        <w:t>　　　　二、全球水质监测市场结构</w:t>
      </w:r>
      <w:r>
        <w:rPr>
          <w:rFonts w:hint="eastAsia"/>
        </w:rPr>
        <w:br/>
      </w:r>
      <w:r>
        <w:rPr>
          <w:rFonts w:hint="eastAsia"/>
        </w:rPr>
        <w:t>　　　　三、全球水质监测行业发展特征</w:t>
      </w:r>
      <w:r>
        <w:rPr>
          <w:rFonts w:hint="eastAsia"/>
        </w:rPr>
        <w:br/>
      </w:r>
      <w:r>
        <w:rPr>
          <w:rFonts w:hint="eastAsia"/>
        </w:rPr>
        <w:t>　　　　四、全球水质监测行业竞争格局</w:t>
      </w:r>
      <w:r>
        <w:rPr>
          <w:rFonts w:hint="eastAsia"/>
        </w:rPr>
        <w:br/>
      </w:r>
      <w:r>
        <w:rPr>
          <w:rFonts w:hint="eastAsia"/>
        </w:rPr>
        <w:t>　　　　五、全球水质监测市场区域分布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我国水质监测行业运行现状分析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我国水质监测行业发展状况分析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一、我国水质监测行业发展阶段</w:t>
      </w:r>
      <w:r>
        <w:rPr>
          <w:rFonts w:hint="eastAsia"/>
        </w:rPr>
        <w:br/>
      </w:r>
      <w:r>
        <w:rPr>
          <w:rFonts w:hint="eastAsia"/>
        </w:rPr>
        <w:t>　　　　二、我国水质监测行业发展总体概况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三、我国水质监测行业发展特点分析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四、我国水质监测行业商业模式分析</w:t>
      </w:r>
      <w:r>
        <w:rPr>
          <w:rFonts w:hint="eastAsia"/>
        </w:rPr>
        <w:br/>
      </w:r>
      <w:r>
        <w:rPr>
          <w:rFonts w:hint="eastAsia"/>
        </w:rPr>
        <w:t>　　第二节 水质监测行业发展现状</w:t>
      </w:r>
      <w:r>
        <w:rPr>
          <w:rFonts w:hint="eastAsia"/>
        </w:rPr>
        <w:br/>
      </w:r>
      <w:r>
        <w:rPr>
          <w:rFonts w:hint="eastAsia"/>
        </w:rPr>
        <w:t>　　　　一、我国水质监测行业市场规模</w:t>
      </w:r>
      <w:r>
        <w:rPr>
          <w:rFonts w:hint="eastAsia"/>
        </w:rPr>
        <w:br/>
      </w:r>
      <w:r>
        <w:rPr>
          <w:rFonts w:hint="eastAsia"/>
        </w:rPr>
        <w:t>　　　　二、我国水质监测行业发展分析</w:t>
      </w:r>
      <w:r>
        <w:rPr>
          <w:rFonts w:hint="eastAsia"/>
        </w:rPr>
        <w:br/>
      </w:r>
      <w:r>
        <w:rPr>
          <w:rFonts w:hint="eastAsia"/>
        </w:rPr>
        <w:t>　　　　三、中国水质监测企业发展分析</w:t>
      </w:r>
      <w:r>
        <w:rPr>
          <w:rFonts w:hint="eastAsia"/>
        </w:rPr>
        <w:br/>
      </w:r>
      <w:r>
        <w:rPr>
          <w:rFonts w:hint="eastAsia"/>
        </w:rPr>
        <w:t>　　第三节 水质监测市场情况分析</w:t>
      </w:r>
      <w:r>
        <w:rPr>
          <w:rFonts w:hint="eastAsia"/>
        </w:rPr>
        <w:br/>
      </w:r>
      <w:r>
        <w:rPr>
          <w:rFonts w:hint="eastAsia"/>
        </w:rPr>
        <w:t>　　　　一、中国水质监测市场总体概况</w:t>
      </w:r>
      <w:r>
        <w:rPr>
          <w:rFonts w:hint="eastAsia"/>
        </w:rPr>
        <w:br/>
      </w:r>
      <w:r>
        <w:rPr>
          <w:rFonts w:hint="eastAsia"/>
        </w:rPr>
        <w:t>　　　　二、中国水质监测产品市场发展分析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三、中国水质监测产品市场供求分析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四、中国水质监测产品市场进出口分析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我国水质监测市场价格走势分析</w:t>
      </w:r>
      <w:r>
        <w:rPr>
          <w:rFonts w:hint="eastAsia"/>
        </w:rPr>
        <w:br/>
      </w:r>
      <w:r>
        <w:rPr>
          <w:rFonts w:hint="eastAsia"/>
        </w:rPr>
        <w:t>　　　　一、水质监测市场定价机制组成</w:t>
      </w:r>
      <w:r>
        <w:rPr>
          <w:rFonts w:hint="eastAsia"/>
        </w:rPr>
        <w:br/>
      </w:r>
      <w:r>
        <w:rPr>
          <w:rFonts w:hint="eastAsia"/>
        </w:rPr>
        <w:t>　　　　二、水质监测市场价格影响因素</w:t>
      </w:r>
      <w:r>
        <w:rPr>
          <w:rFonts w:hint="eastAsia"/>
        </w:rPr>
        <w:br/>
      </w:r>
      <w:r>
        <w:rPr>
          <w:rFonts w:hint="eastAsia"/>
        </w:rPr>
        <w:t>　　　　三、水质监测产品价格走势分析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四、2024-2030年水质监测产品价格走势预测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我国水质监测行业整体运行指标分析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中国水质监测行业总体规模分析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中国水质监测行业产销情况分析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二、我国水质监测行业工业销售产值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三、我国水质监测行业产销率</w:t>
      </w:r>
      <w:r>
        <w:rPr>
          <w:rFonts w:hint="eastAsia"/>
        </w:rPr>
        <w:br/>
      </w:r>
      <w:r>
        <w:rPr>
          <w:rFonts w:hint="eastAsia"/>
        </w:rPr>
        <w:t>　　第三节 中国水质监测行业财务指标总体分析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3、我国水质监测行业亏损面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3、我国水质监测行业流动资产周转率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3、我国水质监测行业主营业务收入增长率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4、我国水质监测行业资本保值增值率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我国水质监测细分市场分析及预测</w:t>
      </w:r>
      <w:r>
        <w:rPr>
          <w:rFonts w:hint="eastAsia"/>
        </w:rPr>
        <w:br/>
      </w:r>
      <w:r>
        <w:rPr>
          <w:rFonts w:hint="eastAsia"/>
        </w:rPr>
        <w:t>　　第一节 地表水质监测市场分析</w:t>
      </w:r>
      <w:r>
        <w:rPr>
          <w:rFonts w:hint="eastAsia"/>
        </w:rPr>
        <w:br/>
      </w:r>
      <w:r>
        <w:rPr>
          <w:rFonts w:hint="eastAsia"/>
        </w:rPr>
        <w:t>　　　　一、地表水质监测市场概况</w:t>
      </w:r>
      <w:r>
        <w:rPr>
          <w:rFonts w:hint="eastAsia"/>
        </w:rPr>
        <w:br/>
      </w:r>
      <w:r>
        <w:rPr>
          <w:rFonts w:hint="eastAsia"/>
        </w:rPr>
        <w:t>　　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　　3、河流断面水质监测需求分析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三、湖泊水库水质监测需求分析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　　3、湖泊水库水质监测需求分析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四、饮用水源地水质监测需求分析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　　3、饮用水源地水质监测需求分析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五、城市景观河道水质监测需求分析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　　3、城市景观河道水质监测需求分析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六、近岸海域水质监测需求分析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　　3、近岸海域水质监测需求分析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七、重点水利工程水质监测</w:t>
      </w:r>
      <w:r>
        <w:rPr>
          <w:rFonts w:hint="eastAsia"/>
        </w:rPr>
        <w:br/>
      </w:r>
      <w:r>
        <w:rPr>
          <w:rFonts w:hint="eastAsia"/>
        </w:rPr>
        <w:t>　　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　　3、重点水利工程水质监测需求分析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第二节 废水污染源监测市场分析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一、废水污染源监测市场概况</w:t>
      </w:r>
      <w:r>
        <w:rPr>
          <w:rFonts w:hint="eastAsia"/>
        </w:rPr>
        <w:br/>
      </w:r>
      <w:r>
        <w:rPr>
          <w:rFonts w:hint="eastAsia"/>
        </w:rPr>
        <w:t>　　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三、畜禽养殖业排放源监测需求分析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四、石油、矿山开采用水排放源监测需求分析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五、工业废水排放源水质监测需求分析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水质监测行业区域市场分析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水质监测区域市场分析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2、吉林省水质监测市场分析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3、辽宁省水质监测市场分析</w:t>
      </w:r>
      <w:r>
        <w:rPr>
          <w:rFonts w:hint="eastAsia"/>
        </w:rPr>
        <w:br/>
      </w:r>
      <w:r>
        <w:rPr>
          <w:rFonts w:hint="eastAsia"/>
        </w:rPr>
        <w:t>　　　　二、华北地区水质监测市场分析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1、北京市水质监测市场分析</w:t>
      </w:r>
      <w:r>
        <w:rPr>
          <w:rFonts w:hint="eastAsia"/>
        </w:rPr>
        <w:br/>
      </w:r>
      <w:r>
        <w:rPr>
          <w:rFonts w:hint="eastAsia"/>
        </w:rPr>
        <w:t>　　　　　　2、天津市水质监测市场分析</w:t>
      </w:r>
      <w:r>
        <w:rPr>
          <w:rFonts w:hint="eastAsia"/>
        </w:rPr>
        <w:br/>
      </w:r>
      <w:r>
        <w:rPr>
          <w:rFonts w:hint="eastAsia"/>
        </w:rPr>
        <w:t>　　　　　　3、河北省水质监测市场分析</w:t>
      </w:r>
      <w:r>
        <w:rPr>
          <w:rFonts w:hint="eastAsia"/>
        </w:rPr>
        <w:br/>
      </w:r>
      <w:r>
        <w:rPr>
          <w:rFonts w:hint="eastAsia"/>
        </w:rPr>
        <w:t>　　　　三、华东地区水质监测市场分析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1、山东省水质监测市场分析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2、上海市水质监测市场分析</w:t>
      </w:r>
      <w:r>
        <w:rPr>
          <w:rFonts w:hint="eastAsia"/>
        </w:rPr>
        <w:br/>
      </w:r>
      <w:r>
        <w:rPr>
          <w:rFonts w:hint="eastAsia"/>
        </w:rPr>
        <w:t>　　　　　　3、江苏省水质监测市场分析</w:t>
      </w:r>
      <w:r>
        <w:rPr>
          <w:rFonts w:hint="eastAsia"/>
        </w:rPr>
        <w:br/>
      </w:r>
      <w:r>
        <w:rPr>
          <w:rFonts w:hint="eastAsia"/>
        </w:rPr>
        <w:t>　　　　　　4、浙江省水质监测市场分析</w:t>
      </w:r>
      <w:r>
        <w:rPr>
          <w:rFonts w:hint="eastAsia"/>
        </w:rPr>
        <w:br/>
      </w:r>
      <w:r>
        <w:rPr>
          <w:rFonts w:hint="eastAsia"/>
        </w:rPr>
        <w:t>　　　　　　5、福建省水质监测市场分析</w:t>
      </w:r>
      <w:r>
        <w:rPr>
          <w:rFonts w:hint="eastAsia"/>
        </w:rPr>
        <w:br/>
      </w:r>
      <w:r>
        <w:rPr>
          <w:rFonts w:hint="eastAsia"/>
        </w:rPr>
        <w:t>　　　　　　6、安徽省水质监测市场分析</w:t>
      </w:r>
      <w:r>
        <w:rPr>
          <w:rFonts w:hint="eastAsia"/>
        </w:rPr>
        <w:br/>
      </w:r>
      <w:r>
        <w:rPr>
          <w:rFonts w:hint="eastAsia"/>
        </w:rPr>
        <w:t>　　　　四、华南地区水质监测市场分析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1、广东省水质监测市场分析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2、广西省水质监测市场分析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3、海南省水质监测市场分析</w:t>
      </w:r>
      <w:r>
        <w:rPr>
          <w:rFonts w:hint="eastAsia"/>
        </w:rPr>
        <w:br/>
      </w:r>
      <w:r>
        <w:rPr>
          <w:rFonts w:hint="eastAsia"/>
        </w:rPr>
        <w:t>　　　　五、华中地区水质监测市场分析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1、湖北省水质监测市场分析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2、湖南省水质监测市场分析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3、河南省水质监测市场分析</w:t>
      </w:r>
      <w:r>
        <w:rPr>
          <w:rFonts w:hint="eastAsia"/>
        </w:rPr>
        <w:br/>
      </w:r>
      <w:r>
        <w:rPr>
          <w:rFonts w:hint="eastAsia"/>
        </w:rPr>
        <w:t>　　　　六、西南地区水质监测市场分析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1、四川省水质监测市场分析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2、云南省水质监测市场分析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3、贵州省水质监测市场分析</w:t>
      </w:r>
      <w:r>
        <w:rPr>
          <w:rFonts w:hint="eastAsia"/>
        </w:rPr>
        <w:br/>
      </w:r>
      <w:r>
        <w:rPr>
          <w:rFonts w:hint="eastAsia"/>
        </w:rPr>
        <w:t>　　　　七、西北地区水质监测市场分析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1、甘肃省水质监测市场分析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2、新疆自治区水质监测市场分析</w:t>
      </w:r>
      <w:r>
        <w:rPr>
          <w:rFonts w:hint="eastAsia"/>
        </w:rPr>
        <w:br/>
      </w:r>
      <w:r>
        <w:rPr>
          <w:rFonts w:hint="eastAsia"/>
        </w:rPr>
        <w:t>　　　　　　3、陕西省水质监测市场分析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2024-2030年水质监测行业竞争形势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一、水质监测行业竞争结构分析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三、水质监测行业集中度分析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四、水质监测行业SWOT分析</w:t>
      </w:r>
      <w:r>
        <w:rPr>
          <w:rFonts w:hint="eastAsia"/>
        </w:rPr>
        <w:br/>
      </w:r>
      <w:r>
        <w:rPr>
          <w:rFonts w:hint="eastAsia"/>
        </w:rPr>
        <w:t>　　　　　　1、水质监测行业优势分析</w:t>
      </w:r>
      <w:r>
        <w:rPr>
          <w:rFonts w:hint="eastAsia"/>
        </w:rPr>
        <w:br/>
      </w:r>
      <w:r>
        <w:rPr>
          <w:rFonts w:hint="eastAsia"/>
        </w:rPr>
        <w:t>　　　　　　2、水质监测行业劣势分析</w:t>
      </w:r>
      <w:r>
        <w:rPr>
          <w:rFonts w:hint="eastAsia"/>
        </w:rPr>
        <w:br/>
      </w:r>
      <w:r>
        <w:rPr>
          <w:rFonts w:hint="eastAsia"/>
        </w:rPr>
        <w:t>　　　　　　3、水质监测行业机会分析</w:t>
      </w:r>
      <w:r>
        <w:rPr>
          <w:rFonts w:hint="eastAsia"/>
        </w:rPr>
        <w:br/>
      </w:r>
      <w:r>
        <w:rPr>
          <w:rFonts w:hint="eastAsia"/>
        </w:rPr>
        <w:t>　　　　　　4、水质监测行业威胁分析</w:t>
      </w:r>
      <w:r>
        <w:rPr>
          <w:rFonts w:hint="eastAsia"/>
        </w:rPr>
        <w:br/>
      </w:r>
      <w:r>
        <w:rPr>
          <w:rFonts w:hint="eastAsia"/>
        </w:rPr>
        <w:t>　　第二节 中国水质监测行业竞争格局综述</w:t>
      </w:r>
      <w:r>
        <w:rPr>
          <w:rFonts w:hint="eastAsia"/>
        </w:rPr>
        <w:br/>
      </w:r>
      <w:r>
        <w:rPr>
          <w:rFonts w:hint="eastAsia"/>
        </w:rPr>
        <w:t>　　　　一、水质监测行业竞争概况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1、中国水质监测行业品牌竞争格局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2、水质监测业未来竞争格局和特点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3、水质监测市场进入及竞争对手分析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二、中国水质监测行业竞争力分析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2、我国水质监测企业市场竞争的优势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4、国内水质监测企业竞争能力提升途径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三、中国水质监测产品竞争力优势分析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四、水质监测行业主要企业竞争力分析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一、国内外水质监测竞争分析</w:t>
      </w:r>
      <w:r>
        <w:rPr>
          <w:rFonts w:hint="eastAsia"/>
        </w:rPr>
        <w:br/>
      </w:r>
      <w:r>
        <w:rPr>
          <w:rFonts w:hint="eastAsia"/>
        </w:rPr>
        <w:t>　　　　二、我国水质监测市场竞争分析</w:t>
      </w:r>
      <w:r>
        <w:rPr>
          <w:rFonts w:hint="eastAsia"/>
        </w:rPr>
        <w:br/>
      </w:r>
      <w:r>
        <w:rPr>
          <w:rFonts w:hint="eastAsia"/>
        </w:rPr>
        <w:t>　　　　三、我国水质监测市场集中度分析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四、国内主要水质监测企业动向</w:t>
      </w:r>
      <w:r>
        <w:rPr>
          <w:rFonts w:hint="eastAsia"/>
        </w:rPr>
        <w:br/>
      </w:r>
      <w:r>
        <w:rPr>
          <w:rFonts w:hint="eastAsia"/>
        </w:rPr>
        <w:t>　　　　五、国内水质监测企业拟在建项目分析</w:t>
      </w:r>
      <w:r>
        <w:rPr>
          <w:rFonts w:hint="eastAsia"/>
        </w:rPr>
        <w:br/>
      </w:r>
      <w:r>
        <w:rPr>
          <w:rFonts w:hint="eastAsia"/>
        </w:rPr>
        <w:t>　　第四节 水质监测行业并购重组分析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2024-2030年水质监测行业领先企业经营形势分析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一、水质监测企业主要类型</w:t>
      </w:r>
      <w:r>
        <w:rPr>
          <w:rFonts w:hint="eastAsia"/>
        </w:rPr>
        <w:br/>
      </w:r>
      <w:r>
        <w:rPr>
          <w:rFonts w:hint="eastAsia"/>
        </w:rPr>
        <w:t>　　　　二、水质监测企业资本运作分析</w:t>
      </w:r>
      <w:r>
        <w:rPr>
          <w:rFonts w:hint="eastAsia"/>
        </w:rPr>
        <w:br/>
      </w:r>
      <w:r>
        <w:rPr>
          <w:rFonts w:hint="eastAsia"/>
        </w:rPr>
        <w:t>　　　　三、水质监测企业创新及品牌建设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四、水质监测企业国际竞争力分析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中国领先水质监测企业经营形势分析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七、上海三信仪表厂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八、北京华科仪电力仪表研究所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九、成都新三可仪器有限公司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2024-2030年水质监测行业前景及投资价值</w:t>
      </w:r>
      <w:r>
        <w:rPr>
          <w:rFonts w:hint="eastAsia"/>
        </w:rPr>
        <w:br/>
      </w:r>
      <w:r>
        <w:rPr>
          <w:rFonts w:hint="eastAsia"/>
        </w:rPr>
        <w:t>　　第一节 水质监测行业五年规划现状及未来预测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一、“十四五”期间水质监测行业运行情况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二、“十四五”期间水质监测行业发展成果</w:t>
      </w:r>
      <w:r>
        <w:rPr>
          <w:rFonts w:hint="eastAsia"/>
        </w:rPr>
        <w:br/>
      </w:r>
      <w:r>
        <w:rPr>
          <w:rFonts w:hint="eastAsia"/>
        </w:rPr>
        <w:t>　　　　三、水质监测行业“十四五”发展方向预测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2024-2030年水质监测市场发展前景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一、2024-2030年水质监测市场发展潜力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二、2024-2030年水质监测市场发展前景展望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三、2024-2030年水质监测细分行业发展前景分析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2024-2030年水质监测市场发展趋势预测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一、2024-2030年水质监测行业发展趋势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二、2024-2030年水质监测市场规模预测</w:t>
      </w:r>
      <w:r>
        <w:rPr>
          <w:rFonts w:hint="eastAsia"/>
        </w:rPr>
        <w:br/>
      </w:r>
      <w:r>
        <w:rPr>
          <w:rFonts w:hint="eastAsia"/>
        </w:rPr>
        <w:t>　　　　　　1、水质监测行业市场容量预测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2、水质监测行业销售收入预测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三、2024-2030年水质监测行业应用趋势预测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2024-2030年中国水质监测行业供需预测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一、2024-2030年中国水质监测行业供给预测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二、2024-2030年中国水质监测行业产量预测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三、2024-2030年中国水质监测市场销量预测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四、2024-2030年中国水质监测行业需求预测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五、2024-2030年中国水质监测行业供需平衡预测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一、水质监测行业进入壁垒分析</w:t>
      </w:r>
      <w:r>
        <w:rPr>
          <w:rFonts w:hint="eastAsia"/>
        </w:rPr>
        <w:br/>
      </w:r>
      <w:r>
        <w:rPr>
          <w:rFonts w:hint="eastAsia"/>
        </w:rPr>
        <w:t>　　　　二、水质监测行业盈利因素分析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三、水质监测行业盈利模式分析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2024-2030年水质监测行业发展的影响因素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2024-2030年水质监测行业投资机会与风险防范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水质监测行业投融资情况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四、水质监测行业投资现状分析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2024-2030年水质监测行业投资机会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四、水质监测行业投资机遇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2024-2030年水质监测行业投资风险及防范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中国水质监测行业投资建议</w:t>
      </w:r>
      <w:r>
        <w:rPr>
          <w:rFonts w:hint="eastAsia"/>
        </w:rPr>
        <w:br/>
      </w:r>
      <w:r>
        <w:rPr>
          <w:rFonts w:hint="eastAsia"/>
        </w:rPr>
        <w:t>　　　　一、水质监测行业未来发展方向</w:t>
      </w:r>
      <w:r>
        <w:rPr>
          <w:rFonts w:hint="eastAsia"/>
        </w:rPr>
        <w:br/>
      </w:r>
      <w:r>
        <w:rPr>
          <w:rFonts w:hint="eastAsia"/>
        </w:rPr>
        <w:t>　　　　二、水质监测行业主要投资建议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三、中国水质监测企业融资分析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水质监测行业发展战略研究</w:t>
      </w:r>
      <w:r>
        <w:rPr>
          <w:rFonts w:hint="eastAsia"/>
        </w:rPr>
        <w:br/>
      </w:r>
      <w:r>
        <w:rPr>
          <w:rFonts w:hint="eastAsia"/>
        </w:rPr>
        <w:t>　　第一节 水质监测行业发展战略研究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对我国水质监测品牌的战略思考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一、水质监测品牌的重要性</w:t>
      </w:r>
      <w:r>
        <w:rPr>
          <w:rFonts w:hint="eastAsia"/>
        </w:rPr>
        <w:br/>
      </w:r>
      <w:r>
        <w:rPr>
          <w:rFonts w:hint="eastAsia"/>
        </w:rPr>
        <w:t>　　　　二、水质监测实施品牌战略的意义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四、我国水质监测企业的品牌战略</w:t>
      </w:r>
      <w:r>
        <w:rPr>
          <w:rFonts w:hint="eastAsia"/>
        </w:rPr>
        <w:br/>
      </w:r>
      <w:r>
        <w:rPr>
          <w:rFonts w:hint="eastAsia"/>
        </w:rPr>
        <w:t>　　　　五、水质监测品牌战略管理的策略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水质监测经营策略分析</w:t>
      </w:r>
      <w:r>
        <w:rPr>
          <w:rFonts w:hint="eastAsia"/>
        </w:rPr>
        <w:br/>
      </w:r>
      <w:r>
        <w:rPr>
          <w:rFonts w:hint="eastAsia"/>
        </w:rPr>
        <w:t>　　　　一、水质监测市场细分策略</w:t>
      </w:r>
      <w:r>
        <w:rPr>
          <w:rFonts w:hint="eastAsia"/>
        </w:rPr>
        <w:br/>
      </w:r>
      <w:r>
        <w:rPr>
          <w:rFonts w:hint="eastAsia"/>
        </w:rPr>
        <w:t>　　　　二、水质监测市场创新策略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四、水质监测新产品差异化战略</w:t>
      </w:r>
      <w:r>
        <w:rPr>
          <w:rFonts w:hint="eastAsia"/>
        </w:rPr>
        <w:br/>
      </w:r>
      <w:r>
        <w:rPr>
          <w:rFonts w:hint="eastAsia"/>
        </w:rPr>
        <w:t>　　第四节 水质监测行业投资战略研究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一、2024-2030年水质监测行业投资战略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水质监测行业研究结论及建议</w:t>
      </w:r>
      <w:r>
        <w:rPr>
          <w:rFonts w:hint="eastAsia"/>
        </w:rPr>
        <w:br/>
      </w:r>
      <w:r>
        <w:rPr>
          <w:rFonts w:hint="eastAsia"/>
        </w:rPr>
        <w:t>　　第二节 水质监测关联行业研究结论及建议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中智.林.－水质监测行业发展建议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水质监测行业生命周期</w:t>
      </w:r>
      <w:r>
        <w:rPr>
          <w:rFonts w:hint="eastAsia"/>
        </w:rPr>
        <w:br/>
      </w:r>
      <w:r>
        <w:rPr>
          <w:rFonts w:hint="eastAsia"/>
        </w:rPr>
        <w:t>　　图表 水质监测行业产业链结构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2019-2024年全球水质监测行业市场规模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2019-2024年中国水质监测行业市场规模</w:t>
      </w:r>
      <w:r>
        <w:rPr>
          <w:rFonts w:hint="eastAsia"/>
        </w:rPr>
        <w:br/>
      </w:r>
      <w:r>
        <w:rPr>
          <w:rFonts w:hint="eastAsia"/>
        </w:rPr>
        <w:t>　　图表 2019-2024年水质监测行业重要数据指标比较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2019-2024年中国水质监测市场占全球份额比较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2019-2024年水质监测行业工业总产值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2019-2024年自来水生产和供应行业盈利能力指标情况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2019-2024年自来水生产和供应行业运营能力指标情况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2019-2024年自来水生产和供应行业偿债能力指标情况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2019-2024年自来水生产和供应行业发展能力指标情况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2019-2024年中国工业污水排放变化情况</w:t>
      </w:r>
      <w:r>
        <w:rPr>
          <w:rFonts w:hint="eastAsia"/>
        </w:rPr>
        <w:br/>
      </w:r>
      <w:r>
        <w:rPr>
          <w:rFonts w:hint="eastAsia"/>
        </w:rPr>
        <w:t>　　图表 2019-2024年中国工业污水排放行业分布情况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2019-2024年中国生活污水排放变化情况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2019-2024年中国水质监测设备市场规模</w:t>
      </w:r>
      <w:r>
        <w:rPr>
          <w:rFonts w:hint="eastAsia"/>
        </w:rPr>
        <w:br/>
      </w:r>
      <w:r>
        <w:rPr>
          <w:rFonts w:hint="eastAsia"/>
        </w:rPr>
        <w:t>　　图表 我国废水污染源在线监测设备细分市场情况</w:t>
      </w:r>
      <w:r>
        <w:rPr>
          <w:rFonts w:hint="eastAsia"/>
        </w:rPr>
        <w:br/>
      </w:r>
      <w:r>
        <w:rPr>
          <w:rFonts w:hint="eastAsia"/>
        </w:rPr>
        <w:t>　　图表 我国废水污染源在线监测设备细分市场情况</w:t>
      </w:r>
      <w:r>
        <w:rPr>
          <w:rFonts w:hint="eastAsia"/>
        </w:rPr>
        <w:br/>
      </w:r>
      <w:r>
        <w:rPr>
          <w:rFonts w:hint="eastAsia"/>
        </w:rPr>
        <w:t>　　图表 2024-2030年中国水质监测设备市场规模预测</w:t>
      </w:r>
      <w:r>
        <w:rPr>
          <w:rFonts w:hint="eastAsia"/>
        </w:rPr>
        <w:br/>
      </w:r>
      <w:r>
        <w:rPr>
          <w:rFonts w:hint="eastAsia"/>
        </w:rPr>
        <w:t>　　图表 水质监测设施运营目标分析</w:t>
      </w:r>
      <w:r>
        <w:rPr>
          <w:rFonts w:hint="eastAsia"/>
        </w:rPr>
        <w:br/>
      </w:r>
      <w:r>
        <w:rPr>
          <w:rFonts w:hint="eastAsia"/>
        </w:rPr>
        <w:t>　　图表 2024-2030年水质监测运营市场容量预测</w:t>
      </w:r>
      <w:r>
        <w:rPr>
          <w:rFonts w:hint="eastAsia"/>
        </w:rPr>
        <w:br/>
      </w:r>
      <w:r>
        <w:rPr>
          <w:rFonts w:hint="eastAsia"/>
        </w:rPr>
        <w:t>　　图表 2019-2024年环保部门水质监测市场容量预测</w:t>
      </w:r>
      <w:r>
        <w:rPr>
          <w:rFonts w:hint="eastAsia"/>
        </w:rPr>
        <w:br/>
      </w:r>
      <w:r>
        <w:rPr>
          <w:rFonts w:hint="eastAsia"/>
        </w:rPr>
        <w:t>　　图表 2019-2024年水利部门水质监测市场容量预测</w:t>
      </w:r>
      <w:r>
        <w:rPr>
          <w:rFonts w:hint="eastAsia"/>
        </w:rPr>
        <w:br/>
      </w:r>
      <w:r>
        <w:rPr>
          <w:rFonts w:hint="eastAsia"/>
        </w:rPr>
        <w:t>　　图表 2019-2024年供排水公司水质监测市场容量预测</w:t>
      </w:r>
      <w:r>
        <w:rPr>
          <w:rFonts w:hint="eastAsia"/>
        </w:rPr>
        <w:br/>
      </w:r>
      <w:r>
        <w:rPr>
          <w:rFonts w:hint="eastAsia"/>
        </w:rPr>
        <w:t>　　图表 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图表 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中国地表水监测频次</w:t>
      </w:r>
      <w:r>
        <w:rPr>
          <w:rFonts w:hint="eastAsia"/>
        </w:rPr>
        <w:br/>
      </w:r>
      <w:r>
        <w:rPr>
          <w:rFonts w:hint="eastAsia"/>
        </w:rPr>
        <w:t>　　图表 2019-2024年省界断面水质状况</w:t>
      </w:r>
      <w:r>
        <w:rPr>
          <w:rFonts w:hint="eastAsia"/>
        </w:rPr>
        <w:br/>
      </w:r>
      <w:r>
        <w:rPr>
          <w:rFonts w:hint="eastAsia"/>
        </w:rPr>
        <w:t>　　图表 2019-2024年中国河流流域分布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ef423430409e" w:history="1">
        <w:r>
          <w:rPr>
            <w:rStyle w:val="Hyperlink"/>
          </w:rPr>
          <w:t>2024-2030年中国水质监测市场现状调研分析及发展前景报告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ef423430409e" w:history="1">
        <w:r>
          <w:rPr>
            <w:rStyle w:val="Hyperlink"/>
          </w:rPr>
          <w:t>https://www.20087.com/M_QiTa/89/ShuiZhiJianCeShiChangDiaoYanYuQianJingYuCe.html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053f7dda643ee" w:history="1">
      <w:r>
        <w:rPr>
          <w:rStyle w:val="Hyperlink"/>
        </w:rPr>
        <w:t>2024-2030年中国水质监测市场现状调研分析及发展前景报告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huiZhiJianCeShiChangDiaoYanYuQianJingYuCe.html" TargetMode="External" Id="R8933ef423430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huiZhiJianCeShiChangDiaoYanYuQianJingYuCe.html" TargetMode="External" Id="R16e053f7dda6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2024-05-07T00:36:00Z</dcterms:created>
  <dcterms:modified xsi:type="dcterms:W3CDTF">2024-05-07T01:36:00Z</dcterms:modified>
  <dc:subject>2024-2030年中国水质监测市场现状调研分析及发展前景报告</dc:subject>
  <dc:title>2024-2030年中国水质监测市场现状调研分析及发展前景报告</dc:title>
  <cp:keywords>2024-2030年中国水质监测市场现状调研分析及发展前景报告</cp:keywords>
  <dc:description>2024-2030年中国水质监测市场现状调研分析及发展前景报告</dc:description>
</cp:coreProperties>
</file>