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57c26438484e" w:history="1">
              <w:r>
                <w:rPr>
                  <w:rStyle w:val="Hyperlink"/>
                </w:rPr>
                <w:t>中国糖果行业现状调研与发展趋势预测报告（2025-2031年）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57c26438484e" w:history="1">
              <w:r>
                <w:rPr>
                  <w:rStyle w:val="Hyperlink"/>
                </w:rPr>
                <w:t>中国糖果行业现状调研与发展趋势预测报告（2025-2031年）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57c26438484e" w:history="1">
                <w:r>
                  <w:rPr>
                    <w:rStyle w:val="Hyperlink"/>
                  </w:rPr>
                  <w:t>https://www.20087.com/M_QiTa/89/TangGuoShiChangXianZhuangYuQianJing.html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全球流行的零食，近年来随着消费者对健康和营养的重视，糖果市场正经历着从传统糖制食品向健康、功能性糖果的转变。现代糖果不仅追求口感和包装的创新，还加入了维生素、膳食纤维、益生菌等健康成分，满足不同年龄和健康需求的消费者。同时，无糖、低糖和天然甜味剂的使用，减少了糖分摄入，符合现代健康饮食的趋势。</w:t>
      </w:r>
      <w:r>
        <w:rPr>
          <w:rFonts w:hint="eastAsia"/>
        </w:rPr>
        <w:br/>
      </w:r>
      <w:r>
        <w:rPr>
          <w:rFonts w:hint="eastAsia"/>
        </w:rPr>
        <w:t>　　未来，糖果行业将更加注重产品创新和个性化。随着食品科技的发展，糖果将采用更多新颖的食材和加工技术，如3D打印糖果、智能糖果（如含药糖果）等，以提供更加独特和有趣的消费体验。同时，通过大数据和人工智能，糖果制造商将能够更精准地了解消费者偏好，实现定制化生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57c26438484e" w:history="1">
        <w:r>
          <w:rPr>
            <w:rStyle w:val="Hyperlink"/>
          </w:rPr>
          <w:t>中国糖果行业现状调研与发展趋势预测报告（2025-2031年）</w:t>
        </w:r>
      </w:hyperlink>
      <w:r>
        <w:rPr>
          <w:rFonts w:hint="eastAsia"/>
        </w:rPr>
        <w:t>》基于科学的市场调研与数据分析，全面解析了糖果行业的市场规模、市场需求及发展现状。报告深入探讨了糖果产业链结构、细分市场特点及技术发展方向，并结合宏观经济环境与消费者需求变化，对糖果行业前景与未来趋势进行了科学预测，揭示了潜在增长空间。通过对糖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糖果行业产业链分析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1、糖果产品成本构成</w:t>
      </w:r>
      <w:r>
        <w:rPr>
          <w:rFonts w:hint="eastAsia"/>
        </w:rPr>
        <w:br/>
      </w:r>
      <w:r>
        <w:rPr>
          <w:rFonts w:hint="eastAsia"/>
        </w:rPr>
        <w:t>　　　　　　2、甜味剂发展状况及影响</w:t>
      </w:r>
      <w:r>
        <w:rPr>
          <w:rFonts w:hint="eastAsia"/>
        </w:rPr>
        <w:br/>
      </w:r>
      <w:r>
        <w:rPr>
          <w:rFonts w:hint="eastAsia"/>
        </w:rPr>
        <w:t>　　　　　　3、明胶发展状况及影响</w:t>
      </w:r>
      <w:r>
        <w:rPr>
          <w:rFonts w:hint="eastAsia"/>
        </w:rPr>
        <w:br/>
      </w:r>
      <w:r>
        <w:rPr>
          <w:rFonts w:hint="eastAsia"/>
        </w:rPr>
        <w:t>　　　　　　4、乳制品发展状况及影响</w:t>
      </w:r>
      <w:r>
        <w:rPr>
          <w:rFonts w:hint="eastAsia"/>
        </w:rPr>
        <w:br/>
      </w:r>
      <w:r>
        <w:rPr>
          <w:rFonts w:hint="eastAsia"/>
        </w:rPr>
        <w:t>　　　　　　5、制糖发展状况及影响</w:t>
      </w:r>
      <w:r>
        <w:rPr>
          <w:rFonts w:hint="eastAsia"/>
        </w:rPr>
        <w:br/>
      </w:r>
      <w:r>
        <w:rPr>
          <w:rFonts w:hint="eastAsia"/>
        </w:rPr>
        <w:t>　　　　　　6、水果发展状况及影响</w:t>
      </w:r>
      <w:r>
        <w:rPr>
          <w:rFonts w:hint="eastAsia"/>
        </w:rPr>
        <w:br/>
      </w:r>
      <w:r>
        <w:rPr>
          <w:rFonts w:hint="eastAsia"/>
        </w:rPr>
        <w:t>　　　　　　7、多糖醇发展状况及影响</w:t>
      </w:r>
      <w:r>
        <w:rPr>
          <w:rFonts w:hint="eastAsia"/>
        </w:rPr>
        <w:br/>
      </w:r>
      <w:r>
        <w:rPr>
          <w:rFonts w:hint="eastAsia"/>
        </w:rPr>
        <w:t>　　　　　　8、木糖醇发展状况及影响</w:t>
      </w:r>
      <w:r>
        <w:rPr>
          <w:rFonts w:hint="eastAsia"/>
        </w:rPr>
        <w:br/>
      </w:r>
      <w:r>
        <w:rPr>
          <w:rFonts w:hint="eastAsia"/>
        </w:rPr>
        <w:t>　　　　　　9、糖果添加剂发展状况及影响</w:t>
      </w:r>
      <w:r>
        <w:rPr>
          <w:rFonts w:hint="eastAsia"/>
        </w:rPr>
        <w:br/>
      </w:r>
      <w:r>
        <w:rPr>
          <w:rFonts w:hint="eastAsia"/>
        </w:rPr>
        <w:t>　　　　　　10、油脂原料发展状况及影响</w:t>
      </w:r>
      <w:r>
        <w:rPr>
          <w:rFonts w:hint="eastAsia"/>
        </w:rPr>
        <w:br/>
      </w:r>
      <w:r>
        <w:rPr>
          <w:rFonts w:hint="eastAsia"/>
        </w:rPr>
        <w:t>　　　　　　11、包装业发展状况及影响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糖果行业政治法律环境（P）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一、糖果产业社会环境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我国糖果行业运行现状分析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一、我国糖果行业发展阶段</w:t>
      </w:r>
      <w:r>
        <w:rPr>
          <w:rFonts w:hint="eastAsia"/>
        </w:rPr>
        <w:br/>
      </w:r>
      <w:r>
        <w:rPr>
          <w:rFonts w:hint="eastAsia"/>
        </w:rPr>
        <w:t>　　　　二、我国糖果行业发展总体概况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三、我国糖果行业发展特点分析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四、我国糖果行业商业模式分析</w:t>
      </w:r>
      <w:r>
        <w:rPr>
          <w:rFonts w:hint="eastAsia"/>
        </w:rPr>
        <w:br/>
      </w:r>
      <w:r>
        <w:rPr>
          <w:rFonts w:hint="eastAsia"/>
        </w:rPr>
        <w:t>　　第二节 糖果行业发展现状</w:t>
      </w:r>
      <w:r>
        <w:rPr>
          <w:rFonts w:hint="eastAsia"/>
        </w:rPr>
        <w:br/>
      </w:r>
      <w:r>
        <w:rPr>
          <w:rFonts w:hint="eastAsia"/>
        </w:rPr>
        <w:t>　　　　一、我国糖果行业发展分析</w:t>
      </w:r>
      <w:r>
        <w:rPr>
          <w:rFonts w:hint="eastAsia"/>
        </w:rPr>
        <w:br/>
      </w:r>
      <w:r>
        <w:rPr>
          <w:rFonts w:hint="eastAsia"/>
        </w:rPr>
        <w:t>　　　　二、中国糖果企业发展分析</w:t>
      </w:r>
      <w:r>
        <w:rPr>
          <w:rFonts w:hint="eastAsia"/>
        </w:rPr>
        <w:br/>
      </w:r>
      <w:r>
        <w:rPr>
          <w:rFonts w:hint="eastAsia"/>
        </w:rPr>
        <w:t>　　第三节 糖果市场情况分析</w:t>
      </w:r>
      <w:r>
        <w:rPr>
          <w:rFonts w:hint="eastAsia"/>
        </w:rPr>
        <w:br/>
      </w:r>
      <w:r>
        <w:rPr>
          <w:rFonts w:hint="eastAsia"/>
        </w:rPr>
        <w:t>　　　　一、我国糖果行业市场规模</w:t>
      </w:r>
      <w:r>
        <w:rPr>
          <w:rFonts w:hint="eastAsia"/>
        </w:rPr>
        <w:br/>
      </w:r>
      <w:r>
        <w:rPr>
          <w:rFonts w:hint="eastAsia"/>
        </w:rPr>
        <w:t>　　　　二、中国糖果市场总体概况</w:t>
      </w:r>
      <w:r>
        <w:rPr>
          <w:rFonts w:hint="eastAsia"/>
        </w:rPr>
        <w:br/>
      </w:r>
      <w:r>
        <w:rPr>
          <w:rFonts w:hint="eastAsia"/>
        </w:rPr>
        <w:t>　　　　三、中国糖果产品市场发展分析</w:t>
      </w:r>
      <w:r>
        <w:rPr>
          <w:rFonts w:hint="eastAsia"/>
        </w:rPr>
        <w:br/>
      </w:r>
      <w:r>
        <w:rPr>
          <w:rFonts w:hint="eastAsia"/>
        </w:rPr>
        <w:t>　　第四节 我国糖果市场价格走势分析</w:t>
      </w:r>
      <w:r>
        <w:rPr>
          <w:rFonts w:hint="eastAsia"/>
        </w:rPr>
        <w:br/>
      </w:r>
      <w:r>
        <w:rPr>
          <w:rFonts w:hint="eastAsia"/>
        </w:rPr>
        <w:t>　　　　一、糖果市场定价机制组成</w:t>
      </w:r>
      <w:r>
        <w:rPr>
          <w:rFonts w:hint="eastAsia"/>
        </w:rPr>
        <w:br/>
      </w:r>
      <w:r>
        <w:rPr>
          <w:rFonts w:hint="eastAsia"/>
        </w:rPr>
        <w:t>　　　　二、糖果市场价格影响因素</w:t>
      </w:r>
      <w:r>
        <w:rPr>
          <w:rFonts w:hint="eastAsia"/>
        </w:rPr>
        <w:br/>
      </w:r>
      <w:r>
        <w:rPr>
          <w:rFonts w:hint="eastAsia"/>
        </w:rPr>
        <w:t>　　　　三、糖果产品价格走势分析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四、2025-2031年糖果产品价格走势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中国糖果行业产销情况分析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一、我国糖果行业工业总产值</w:t>
      </w:r>
      <w:r>
        <w:rPr>
          <w:rFonts w:hint="eastAsia"/>
        </w:rPr>
        <w:br/>
      </w:r>
      <w:r>
        <w:rPr>
          <w:rFonts w:hint="eastAsia"/>
        </w:rPr>
        <w:t>　　　　二、我国糖果行业工业销售产值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三、我国糖果行业产销率</w:t>
      </w:r>
      <w:r>
        <w:rPr>
          <w:rFonts w:hint="eastAsia"/>
        </w:rPr>
        <w:br/>
      </w:r>
      <w:r>
        <w:rPr>
          <w:rFonts w:hint="eastAsia"/>
        </w:rPr>
        <w:t>　　第三节 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2、我国糖果行业成本费用利润率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3、我国糖果行业亏损面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2、我国糖果行业利息保障倍数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2、我国糖果行业总资产周转率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3、我国糖果行业流动资产周转率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2、我国糖果行业利润总额增长率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3、我国糖果行业主营业务收入增长率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4、我国糖果行业资本保值增值率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章 我国糖果细分市场分析及预测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第二节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第三节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第四节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t>　　　　章 我国糖果行业营销趋势及策略分析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1、高端放货模式</w:t>
      </w:r>
      <w:r>
        <w:rPr>
          <w:rFonts w:hint="eastAsia"/>
        </w:rPr>
        <w:br/>
      </w:r>
      <w:r>
        <w:rPr>
          <w:rFonts w:hint="eastAsia"/>
        </w:rPr>
        <w:t>　　　　　　2、厂高商低模式</w:t>
      </w:r>
      <w:r>
        <w:rPr>
          <w:rFonts w:hint="eastAsia"/>
        </w:rPr>
        <w:br/>
      </w:r>
      <w:r>
        <w:rPr>
          <w:rFonts w:hint="eastAsia"/>
        </w:rPr>
        <w:t>　　　　　　3、厂商共营模式</w:t>
      </w:r>
      <w:r>
        <w:rPr>
          <w:rFonts w:hint="eastAsia"/>
        </w:rPr>
        <w:br/>
      </w:r>
      <w:r>
        <w:rPr>
          <w:rFonts w:hint="eastAsia"/>
        </w:rPr>
        <w:t>　　　　二、行业新兴营销模式分析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2025-2031年糖果行业竞争形势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一、糖果行业竞争结构分析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三、糖果行业集中度分析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四、糖果行业SWOT分析</w:t>
      </w:r>
      <w:r>
        <w:rPr>
          <w:rFonts w:hint="eastAsia"/>
        </w:rPr>
        <w:br/>
      </w:r>
      <w:r>
        <w:rPr>
          <w:rFonts w:hint="eastAsia"/>
        </w:rPr>
        <w:t>　　　　　　1、糖果行业优势分析</w:t>
      </w:r>
      <w:r>
        <w:rPr>
          <w:rFonts w:hint="eastAsia"/>
        </w:rPr>
        <w:br/>
      </w:r>
      <w:r>
        <w:rPr>
          <w:rFonts w:hint="eastAsia"/>
        </w:rPr>
        <w:t>　　　　　　2、糖果行业劣势分析</w:t>
      </w:r>
      <w:r>
        <w:rPr>
          <w:rFonts w:hint="eastAsia"/>
        </w:rPr>
        <w:br/>
      </w:r>
      <w:r>
        <w:rPr>
          <w:rFonts w:hint="eastAsia"/>
        </w:rPr>
        <w:t>　　　　　　3、糖果行业机会分析</w:t>
      </w:r>
      <w:r>
        <w:rPr>
          <w:rFonts w:hint="eastAsia"/>
        </w:rPr>
        <w:br/>
      </w:r>
      <w:r>
        <w:rPr>
          <w:rFonts w:hint="eastAsia"/>
        </w:rPr>
        <w:t>　　　　　　4、糖果行业威胁分析</w:t>
      </w:r>
      <w:r>
        <w:rPr>
          <w:rFonts w:hint="eastAsia"/>
        </w:rPr>
        <w:br/>
      </w:r>
      <w:r>
        <w:rPr>
          <w:rFonts w:hint="eastAsia"/>
        </w:rPr>
        <w:t>　　第二节 中国糖果行业竞争格局综述</w:t>
      </w:r>
      <w:r>
        <w:rPr>
          <w:rFonts w:hint="eastAsia"/>
        </w:rPr>
        <w:br/>
      </w:r>
      <w:r>
        <w:rPr>
          <w:rFonts w:hint="eastAsia"/>
        </w:rPr>
        <w:t>　　　　一、糖果行业竞争概况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1、中国糖果行业品牌竞争格局</w:t>
      </w:r>
      <w:r>
        <w:rPr>
          <w:rFonts w:hint="eastAsia"/>
        </w:rPr>
        <w:br/>
      </w:r>
      <w:r>
        <w:rPr>
          <w:rFonts w:hint="eastAsia"/>
        </w:rPr>
        <w:t>　　　　　　2、糖果业未来竞争格局和特点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3、糖果市场进入及竞争对手分析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二、中国糖果行业竞争力分析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2、我国糖果企业市场竞争的优势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4、国内糖果企业竞争能力提升途径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四、糖果行业主要企业竞争力分析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1、企业资产总计分析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一、国内外糖果竞争分析</w:t>
      </w:r>
      <w:r>
        <w:rPr>
          <w:rFonts w:hint="eastAsia"/>
        </w:rPr>
        <w:br/>
      </w:r>
      <w:r>
        <w:rPr>
          <w:rFonts w:hint="eastAsia"/>
        </w:rPr>
        <w:t>　　　　二、我国糖果市场竞争分析</w:t>
      </w:r>
      <w:r>
        <w:rPr>
          <w:rFonts w:hint="eastAsia"/>
        </w:rPr>
        <w:br/>
      </w:r>
      <w:r>
        <w:rPr>
          <w:rFonts w:hint="eastAsia"/>
        </w:rPr>
        <w:t>　　　　三、我国糖果市场集中度分析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四、国内主要糖果企业动向</w:t>
      </w:r>
      <w:r>
        <w:rPr>
          <w:rFonts w:hint="eastAsia"/>
        </w:rPr>
        <w:br/>
      </w:r>
      <w:r>
        <w:rPr>
          <w:rFonts w:hint="eastAsia"/>
        </w:rPr>
        <w:t>　　　　五、国内糖果企业拟在建项目分析</w:t>
      </w:r>
      <w:r>
        <w:rPr>
          <w:rFonts w:hint="eastAsia"/>
        </w:rPr>
        <w:br/>
      </w:r>
      <w:r>
        <w:rPr>
          <w:rFonts w:hint="eastAsia"/>
        </w:rPr>
        <w:t>　　第四节 糖果行业并购重组分析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2025-2031年糖果行业领先企业经营形势分析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中国糖果企业总体发展状况分析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一、糖果企业主要类型</w:t>
      </w:r>
      <w:r>
        <w:rPr>
          <w:rFonts w:hint="eastAsia"/>
        </w:rPr>
        <w:br/>
      </w:r>
      <w:r>
        <w:rPr>
          <w:rFonts w:hint="eastAsia"/>
        </w:rPr>
        <w:t>　　　　二、糖果企业资本运作分析</w:t>
      </w:r>
      <w:r>
        <w:rPr>
          <w:rFonts w:hint="eastAsia"/>
        </w:rPr>
        <w:br/>
      </w:r>
      <w:r>
        <w:rPr>
          <w:rFonts w:hint="eastAsia"/>
        </w:rPr>
        <w:t>　　　　三、糖果企业创新及品牌建设</w:t>
      </w:r>
      <w:r>
        <w:rPr>
          <w:rFonts w:hint="eastAsia"/>
        </w:rPr>
        <w:br/>
      </w:r>
      <w:r>
        <w:rPr>
          <w:rFonts w:hint="eastAsia"/>
        </w:rPr>
        <w:t>　　　　四、糖果企业国际竞争力分析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五、2025年糖果行业企业排名分析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中国领先糖果企业经营形势分析</w:t>
      </w:r>
      <w:r>
        <w:rPr>
          <w:rFonts w:hint="eastAsia"/>
        </w:rPr>
        <w:br/>
      </w:r>
      <w:r>
        <w:rPr>
          <w:rFonts w:hint="eastAsia"/>
        </w:rPr>
        <w:t>　　　　一、徐记食品有限公司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三、上海金丝猴集团有限公司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五、江苏梁丰食品集团公司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九、上海喔喔（集团）有限公司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章 2025-2031年糖果行业前景及投资价值</w:t>
      </w:r>
      <w:r>
        <w:rPr>
          <w:rFonts w:hint="eastAsia"/>
        </w:rPr>
        <w:br/>
      </w:r>
      <w:r>
        <w:rPr>
          <w:rFonts w:hint="eastAsia"/>
        </w:rPr>
        <w:t>　　第一节 糖果行业五年规划现状及未来预测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一、“十五五”期间糖果行业运行情况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二、“十五五”期间糖果行业发展成果</w:t>
      </w:r>
      <w:r>
        <w:rPr>
          <w:rFonts w:hint="eastAsia"/>
        </w:rPr>
        <w:br/>
      </w:r>
      <w:r>
        <w:rPr>
          <w:rFonts w:hint="eastAsia"/>
        </w:rPr>
        <w:t>　　　　三、糖果行业“十五五”发展方向预测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2025-2031年糖果市场趋势预测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二、2025-2031年糖果市场趋势预测展望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三、2025-2031年糖果细分行业趋势预测分析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2025-2031年糖果市场发展趋势预测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五、2025-2031年中国糖果行业供需平衡预测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二、糖果行业盈利因素分析</w:t>
      </w:r>
      <w:r>
        <w:rPr>
          <w:rFonts w:hint="eastAsia"/>
        </w:rPr>
        <w:br/>
      </w:r>
      <w:r>
        <w:rPr>
          <w:rFonts w:hint="eastAsia"/>
        </w:rPr>
        <w:t>　　　　三、糖果行业盈利模式分析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2025-2031年糖果行业发展的影响因素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2025-2031年糖果行业投资价值评估分析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糖果行业投融资情况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四、糖果行业投资现状分析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2025-2031年糖果行业投资机会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四、糖果行业投资机遇</w:t>
      </w:r>
      <w:r>
        <w:rPr>
          <w:rFonts w:hint="eastAsia"/>
        </w:rPr>
        <w:br/>
      </w:r>
      <w:r>
        <w:rPr>
          <w:rFonts w:hint="eastAsia"/>
        </w:rPr>
        <w:t>　　第三节 2025-2031年糖果行业投资前景及防范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一、糖果行业未来发展方向</w:t>
      </w:r>
      <w:r>
        <w:rPr>
          <w:rFonts w:hint="eastAsia"/>
        </w:rPr>
        <w:br/>
      </w:r>
      <w:r>
        <w:rPr>
          <w:rFonts w:hint="eastAsia"/>
        </w:rPr>
        <w:t>　　　　二、糖果行业主要投资建议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三、中国糖果企业融资分析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发展研究</w:t>
      </w:r>
      <w:r>
        <w:rPr>
          <w:rFonts w:hint="eastAsia"/>
        </w:rPr>
        <w:br/>
      </w:r>
      <w:r>
        <w:rPr>
          <w:rFonts w:hint="eastAsia"/>
        </w:rPr>
        <w:t>第十一章 糖果行业发展战略研究</w:t>
      </w:r>
      <w:r>
        <w:rPr>
          <w:rFonts w:hint="eastAsia"/>
        </w:rPr>
        <w:br/>
      </w:r>
      <w:r>
        <w:rPr>
          <w:rFonts w:hint="eastAsia"/>
        </w:rPr>
        <w:t>　　第一节 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一、糖果品牌的重要性</w:t>
      </w:r>
      <w:r>
        <w:rPr>
          <w:rFonts w:hint="eastAsia"/>
        </w:rPr>
        <w:br/>
      </w:r>
      <w:r>
        <w:rPr>
          <w:rFonts w:hint="eastAsia"/>
        </w:rPr>
        <w:t>　　　　二、糖果实施品牌战略的意义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四、我国糖果企业的品牌战略</w:t>
      </w:r>
      <w:r>
        <w:rPr>
          <w:rFonts w:hint="eastAsia"/>
        </w:rPr>
        <w:br/>
      </w:r>
      <w:r>
        <w:rPr>
          <w:rFonts w:hint="eastAsia"/>
        </w:rPr>
        <w:t>　　　　五、糖果品牌战略管理的策略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糖果经营策略分析</w:t>
      </w:r>
      <w:r>
        <w:rPr>
          <w:rFonts w:hint="eastAsia"/>
        </w:rPr>
        <w:br/>
      </w:r>
      <w:r>
        <w:rPr>
          <w:rFonts w:hint="eastAsia"/>
        </w:rPr>
        <w:t>　　　　一、糖果市场细分策略</w:t>
      </w:r>
      <w:r>
        <w:rPr>
          <w:rFonts w:hint="eastAsia"/>
        </w:rPr>
        <w:br/>
      </w:r>
      <w:r>
        <w:rPr>
          <w:rFonts w:hint="eastAsia"/>
        </w:rPr>
        <w:t>　　　　二、糖果市场创新策略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四、糖果新产品差异化战略</w:t>
      </w:r>
      <w:r>
        <w:rPr>
          <w:rFonts w:hint="eastAsia"/>
        </w:rPr>
        <w:br/>
      </w:r>
      <w:r>
        <w:rPr>
          <w:rFonts w:hint="eastAsia"/>
        </w:rPr>
        <w:t>　　第四节 糖果行业投资规划建议研究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一、2025-2031年糖果行业投资规划建议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糖果行业研究结论及建议</w:t>
      </w:r>
      <w:r>
        <w:rPr>
          <w:rFonts w:hint="eastAsia"/>
        </w:rPr>
        <w:br/>
      </w:r>
      <w:r>
        <w:rPr>
          <w:rFonts w:hint="eastAsia"/>
        </w:rPr>
        <w:t>　　第二节 糖果子行业研究结论及建议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(中.智.林)糖果行业发展建议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2020-2025年糖果行业重要数据指标比较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2020-2025年中国糖果市场占全球份额比较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2020-2025年糖果行业工业总产值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2020-2025年液体乳价格月度走势</w:t>
      </w:r>
      <w:r>
        <w:rPr>
          <w:rFonts w:hint="eastAsia"/>
        </w:rPr>
        <w:br/>
      </w:r>
      <w:r>
        <w:rPr>
          <w:rFonts w:hint="eastAsia"/>
        </w:rPr>
        <w:t>　　图表 2020-2025年奶粉价格月度走势</w:t>
      </w:r>
      <w:r>
        <w:rPr>
          <w:rFonts w:hint="eastAsia"/>
        </w:rPr>
        <w:br/>
      </w:r>
      <w:r>
        <w:rPr>
          <w:rFonts w:hint="eastAsia"/>
        </w:rPr>
        <w:t>　　图表 2020-2025年我国制糖行业工业总产值变化及增长速度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2020-2025年我国制糖行业利润变化情况</w:t>
      </w:r>
      <w:r>
        <w:rPr>
          <w:rFonts w:hint="eastAsia"/>
        </w:rPr>
        <w:br/>
      </w:r>
      <w:r>
        <w:rPr>
          <w:rFonts w:hint="eastAsia"/>
        </w:rPr>
        <w:t>　　图表 2020-2025年我国糖产量变化及增长速度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2020-2025年我国糖产销率变化</w:t>
      </w:r>
      <w:r>
        <w:rPr>
          <w:rFonts w:hint="eastAsia"/>
        </w:rPr>
        <w:br/>
      </w:r>
      <w:r>
        <w:rPr>
          <w:rFonts w:hint="eastAsia"/>
        </w:rPr>
        <w:t>　　图表 2020-2025年我国食糖价格月度变化</w:t>
      </w:r>
      <w:r>
        <w:rPr>
          <w:rFonts w:hint="eastAsia"/>
        </w:rPr>
        <w:br/>
      </w:r>
      <w:r>
        <w:rPr>
          <w:rFonts w:hint="eastAsia"/>
        </w:rPr>
        <w:t>　　图表 2020-2025年水果种植面积及增长率走势</w:t>
      </w:r>
      <w:r>
        <w:rPr>
          <w:rFonts w:hint="eastAsia"/>
        </w:rPr>
        <w:br/>
      </w:r>
      <w:r>
        <w:rPr>
          <w:rFonts w:hint="eastAsia"/>
        </w:rPr>
        <w:t>　　图表 2020-2025年水果产量及增长率走势</w:t>
      </w:r>
      <w:r>
        <w:rPr>
          <w:rFonts w:hint="eastAsia"/>
        </w:rPr>
        <w:br/>
      </w:r>
      <w:r>
        <w:rPr>
          <w:rFonts w:hint="eastAsia"/>
        </w:rPr>
        <w:t>　　图表 2020-2025年水果产销率变化</w:t>
      </w:r>
      <w:r>
        <w:rPr>
          <w:rFonts w:hint="eastAsia"/>
        </w:rPr>
        <w:br/>
      </w:r>
      <w:r>
        <w:rPr>
          <w:rFonts w:hint="eastAsia"/>
        </w:rPr>
        <w:t>　　图表 2020-2025年水果价格月度变化</w:t>
      </w:r>
      <w:r>
        <w:rPr>
          <w:rFonts w:hint="eastAsia"/>
        </w:rPr>
        <w:br/>
      </w:r>
      <w:r>
        <w:rPr>
          <w:rFonts w:hint="eastAsia"/>
        </w:rPr>
        <w:t>　　图表 2020-2025年我国木糖醇产量变化及增长速度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2020-2025年我国木糖醇价格月度变化</w:t>
      </w:r>
      <w:r>
        <w:rPr>
          <w:rFonts w:hint="eastAsia"/>
        </w:rPr>
        <w:br/>
      </w:r>
      <w:r>
        <w:rPr>
          <w:rFonts w:hint="eastAsia"/>
        </w:rPr>
        <w:t>　　图表 2020-2025年我国油料作物产量变化及增长速度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2020-2025年全国主要大中城市食用油批发价格走势图</w:t>
      </w:r>
      <w:r>
        <w:rPr>
          <w:rFonts w:hint="eastAsia"/>
        </w:rPr>
        <w:br/>
      </w:r>
      <w:r>
        <w:rPr>
          <w:rFonts w:hint="eastAsia"/>
        </w:rPr>
        <w:t>　　图表 2020-2025年全国主要大中城市食用油零售价格走势图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2020-2025年我国纸质包装产量及增长速度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2020-2025年我国铝包装产量及增长速度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2020-2025年我国塑料包装价格走势</w:t>
      </w:r>
      <w:r>
        <w:rPr>
          <w:rFonts w:hint="eastAsia"/>
        </w:rPr>
        <w:br/>
      </w:r>
      <w:r>
        <w:rPr>
          <w:rFonts w:hint="eastAsia"/>
        </w:rPr>
        <w:t>　　图表 2020-2025年我国纸质包装价格走势</w:t>
      </w:r>
      <w:r>
        <w:rPr>
          <w:rFonts w:hint="eastAsia"/>
        </w:rPr>
        <w:br/>
      </w:r>
      <w:r>
        <w:rPr>
          <w:rFonts w:hint="eastAsia"/>
        </w:rPr>
        <w:t>　　图表 2020-2025年我国铝包装价格走势</w:t>
      </w:r>
      <w:r>
        <w:rPr>
          <w:rFonts w:hint="eastAsia"/>
        </w:rPr>
        <w:br/>
      </w:r>
      <w:r>
        <w:rPr>
          <w:rFonts w:hint="eastAsia"/>
        </w:rPr>
        <w:t>　　图表 2020-2025年中国糖果产量变化及增长速度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2020-2025年中国糖果企业分布情况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2020-2025年中国糖果行业销售收入按地区比重图</w:t>
      </w:r>
      <w:r>
        <w:rPr>
          <w:rFonts w:hint="eastAsia"/>
        </w:rPr>
        <w:br/>
      </w:r>
      <w:r>
        <w:rPr>
          <w:rFonts w:hint="eastAsia"/>
        </w:rPr>
        <w:t>　　图表 2020-2025年中国糖果行业盈利能力分析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57c26438484e" w:history="1">
        <w:r>
          <w:rPr>
            <w:rStyle w:val="Hyperlink"/>
          </w:rPr>
          <w:t>中国糖果行业现状调研与发展趋势预测报告（2025-2031年）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57c26438484e" w:history="1">
        <w:r>
          <w:rPr>
            <w:rStyle w:val="Hyperlink"/>
          </w:rPr>
          <w:t>https://www.20087.com/M_QiTa/89/TangGuoShiChangXianZhuangYuQianJing.html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280f753a14dff" w:history="1">
      <w:r>
        <w:rPr>
          <w:rStyle w:val="Hyperlink"/>
        </w:rPr>
        <w:t>中国糖果行业现状调研与发展趋势预测报告（2025-2031年）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TangGuoShiChangXianZhuangYuQianJing.html" TargetMode="External" Id="Rf2e557c2643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TangGuoShiChangXianZhuangYuQianJing.html" TargetMode="External" Id="R684280f753a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2025-04-23T07:46:00Z</dcterms:created>
  <dcterms:modified xsi:type="dcterms:W3CDTF">2025-04-23T08:46:00Z</dcterms:modified>
  <dc:subject>中国糖果行业现状调研与发展趋势预测报告（2025-2031年）</dc:subject>
  <dc:title>中国糖果行业现状调研与发展趋势预测报告（2025-2031年）</dc:title>
  <cp:keywords>中国糖果行业现状调研与发展趋势预测报告（2025-2031年）</cp:keywords>
  <dc:description>中国糖果行业现状调研与发展趋势预测报告（2025-2031年）</dc:description>
</cp:coreProperties>
</file>