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8813886c674d15" w:history="1">
              <w:r>
                <w:rPr>
                  <w:rStyle w:val="Hyperlink"/>
                </w:rPr>
                <w:t>2024-2030年中国营养健康消费品发展现状分析与前景趋势报告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8813886c674d15" w:history="1">
              <w:r>
                <w:rPr>
                  <w:rStyle w:val="Hyperlink"/>
                </w:rPr>
                <w:t>2024-2030年中国营养健康消费品发展现状分析与前景趋势报告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3827089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8813886c674d15" w:history="1">
                <w:r>
                  <w:rPr>
                    <w:rStyle w:val="Hyperlink"/>
                  </w:rPr>
                  <w:t>https://www.20087.com/9/08/YingYangJianKangXiaoFeiPinHangYeFaZhanQianJing.html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营养健康消费品市场快速增长，涵盖保健食品、功能性饮料、膳食补充剂等类别，产品瞄准消费者对健康管理的精细化需求，如体重管理、心脑血管健康、免疫提升等。行业竞争激烈，产品迭代迅速，科研创新成为驱动企业竞争力的关键。</w:t>
      </w:r>
      <w:r>
        <w:rPr>
          <w:rFonts w:hint="eastAsia"/>
        </w:rPr>
        <w:br/>
      </w:r>
      <w:r>
        <w:rPr>
          <w:rFonts w:hint="eastAsia"/>
        </w:rPr>
        <w:t>　　随着消费者健康观念的深化和老龄化社会的到来，营养健康消费品市场将迎来更大的发展空间。一方面，个性化营养定制将成为行业热点，基因检测、肠道微生物组研究等前沿科技将指导产品研发，实现真正的精准营养；另一方面，可持续发展和社会责任将影响消费者的购买决策，因此，有机、天然、零添加的健康产品将更具市场潜力。同时，监管部门对食品安全和功效验证的要求也会越发严格，合规经营和透明化标签将成为行业规范的基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8813886c674d15" w:history="1">
        <w:r>
          <w:rPr>
            <w:rStyle w:val="Hyperlink"/>
          </w:rPr>
          <w:t>2024-2030年中国营养健康消费品发展现状分析与前景趋势报告</w:t>
        </w:r>
      </w:hyperlink>
      <w:r>
        <w:rPr>
          <w:rFonts w:hint="eastAsia"/>
        </w:rPr>
        <w:t>》依托国家统计局、发改委及营养健康消费品相关行业协会的详实数据，对营养健康消费品行业的现状、市场需求、市场规模、产业链结构、价格变动、细分市场进行了全面调研。营养健康消费品报告还详细剖析了营养健康消费品市场竞争格局，重点关注了品牌影响力、市场集中度及重点企业运营情况，并在预测营养健康消费品市场发展前景和发展趋势的同时，识别了营养健康消费品行业潜在的风险与机遇。营养健康消费品报告以专业、科学、规范的研究方法和客观、权威的分析，为营养健康消费品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营养健康消费品产业概述</w:t>
      </w:r>
      <w:r>
        <w:rPr>
          <w:rFonts w:hint="eastAsia"/>
        </w:rPr>
        <w:br/>
      </w:r>
      <w:r>
        <w:rPr>
          <w:rFonts w:hint="eastAsia"/>
        </w:rPr>
        <w:t>　　第一节 营养健康消费品定义</w:t>
      </w:r>
      <w:r>
        <w:rPr>
          <w:rFonts w:hint="eastAsia"/>
        </w:rPr>
        <w:br/>
      </w:r>
      <w:r>
        <w:rPr>
          <w:rFonts w:hint="eastAsia"/>
        </w:rPr>
        <w:t>　　第二节 营养健康消费品行业特点</w:t>
      </w:r>
      <w:r>
        <w:rPr>
          <w:rFonts w:hint="eastAsia"/>
        </w:rPr>
        <w:br/>
      </w:r>
      <w:r>
        <w:rPr>
          <w:rFonts w:hint="eastAsia"/>
        </w:rPr>
        <w:t>　　第三节 营养健康消费品产业链分析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中国营养健康消费品行业运行环境分析</w:t>
      </w:r>
      <w:r>
        <w:rPr>
          <w:rFonts w:hint="eastAsia"/>
        </w:rPr>
        <w:br/>
      </w:r>
      <w:r>
        <w:rPr>
          <w:rFonts w:hint="eastAsia"/>
        </w:rPr>
        <w:t>　　第一节 中国营养健康消费品运行经济环境分析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中国营养健康消费品产业政策环境分析</w:t>
      </w:r>
      <w:r>
        <w:rPr>
          <w:rFonts w:hint="eastAsia"/>
        </w:rPr>
        <w:br/>
      </w:r>
      <w:r>
        <w:rPr>
          <w:rFonts w:hint="eastAsia"/>
        </w:rPr>
        <w:t>　　　　一、营养健康消费品行业监管体制</w:t>
      </w:r>
      <w:r>
        <w:rPr>
          <w:rFonts w:hint="eastAsia"/>
        </w:rPr>
        <w:br/>
      </w:r>
      <w:r>
        <w:rPr>
          <w:rFonts w:hint="eastAsia"/>
        </w:rPr>
        <w:t>　　　　二、营养健康消费品行业主要法规</w:t>
      </w:r>
      <w:r>
        <w:rPr>
          <w:rFonts w:hint="eastAsia"/>
        </w:rPr>
        <w:br/>
      </w:r>
      <w:r>
        <w:rPr>
          <w:rFonts w:hint="eastAsia"/>
        </w:rPr>
        <w:t>　　　　三、主要营养健康消费品产业政策</w:t>
      </w:r>
      <w:r>
        <w:rPr>
          <w:rFonts w:hint="eastAsia"/>
        </w:rPr>
        <w:br/>
      </w:r>
      <w:r>
        <w:rPr>
          <w:rFonts w:hint="eastAsia"/>
        </w:rPr>
        <w:t>　　第三节 中国营养健康消费品产业社会环境分析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国外营养健康消费品行业发展态势分析</w:t>
      </w:r>
      <w:r>
        <w:rPr>
          <w:rFonts w:hint="eastAsia"/>
        </w:rPr>
        <w:br/>
      </w:r>
      <w:r>
        <w:rPr>
          <w:rFonts w:hint="eastAsia"/>
        </w:rPr>
        <w:t>　　第一节 国外营养健康消费品市场发展现状分析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国外主要国家营养健康消费品市场现状</w:t>
      </w:r>
      <w:r>
        <w:rPr>
          <w:rFonts w:hint="eastAsia"/>
        </w:rPr>
        <w:br/>
      </w:r>
      <w:r>
        <w:rPr>
          <w:rFonts w:hint="eastAsia"/>
        </w:rPr>
        <w:t>　　第三节 国外营养健康消费品行业发展趋势预测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中国营养健康消费品行业市场分析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2018-2023年中国营养健康消费品行业规模情况</w:t>
      </w:r>
      <w:r>
        <w:rPr>
          <w:rFonts w:hint="eastAsia"/>
        </w:rPr>
        <w:br/>
      </w:r>
      <w:r>
        <w:rPr>
          <w:rFonts w:hint="eastAsia"/>
        </w:rPr>
        <w:t>　　　　一、营养健康消费品行业市场规模情况分析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二、营养健康消费品行业单位规模情况</w:t>
      </w:r>
      <w:r>
        <w:rPr>
          <w:rFonts w:hint="eastAsia"/>
        </w:rPr>
        <w:br/>
      </w:r>
      <w:r>
        <w:rPr>
          <w:rFonts w:hint="eastAsia"/>
        </w:rPr>
        <w:t>　　　　三、营养健康消费品行业人员规模情况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2018-2023年中国营养健康消费品行业财务能力分析</w:t>
      </w:r>
      <w:r>
        <w:rPr>
          <w:rFonts w:hint="eastAsia"/>
        </w:rPr>
        <w:br/>
      </w:r>
      <w:r>
        <w:rPr>
          <w:rFonts w:hint="eastAsia"/>
        </w:rPr>
        <w:t>　　　　一、营养健康消费品行业盈利能力分析</w:t>
      </w:r>
      <w:r>
        <w:rPr>
          <w:rFonts w:hint="eastAsia"/>
        </w:rPr>
        <w:br/>
      </w:r>
      <w:r>
        <w:rPr>
          <w:rFonts w:hint="eastAsia"/>
        </w:rPr>
        <w:t>　　　　二、营养健康消费品行业偿债能力分析</w:t>
      </w:r>
      <w:r>
        <w:rPr>
          <w:rFonts w:hint="eastAsia"/>
        </w:rPr>
        <w:br/>
      </w:r>
      <w:r>
        <w:rPr>
          <w:rFonts w:hint="eastAsia"/>
        </w:rPr>
        <w:t>　　　　三、营养健康消费品行业营运能力分析</w:t>
      </w:r>
      <w:r>
        <w:rPr>
          <w:rFonts w:hint="eastAsia"/>
        </w:rPr>
        <w:br/>
      </w:r>
      <w:r>
        <w:rPr>
          <w:rFonts w:hint="eastAsia"/>
        </w:rPr>
        <w:t>　　　　四、营养健康消费品行业发展能力分析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2022-2023年中国营养健康消费品行业热点动态</w:t>
      </w:r>
      <w:r>
        <w:rPr>
          <w:rFonts w:hint="eastAsia"/>
        </w:rPr>
        <w:br/>
      </w:r>
      <w:r>
        <w:rPr>
          <w:rFonts w:hint="eastAsia"/>
        </w:rPr>
        <w:t>　　第四节 2023年中国营养健康消费品行业面临的挑战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中国重点地区营养健康消费品行业市场调研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重点地区（一）营养健康消费品市场调研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重点地区（二）营养健康消费品市场调研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重点地区（三）营养健康消费品市场调研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重点地区（四）营养健康消费品市场调研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重点地区（五）营养健康消费品市场调研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中国营养健康消费品行业价格走势及影响因素分析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国内营养健康消费品行业价格回顾</w:t>
      </w:r>
      <w:r>
        <w:rPr>
          <w:rFonts w:hint="eastAsia"/>
        </w:rPr>
        <w:br/>
      </w:r>
      <w:r>
        <w:rPr>
          <w:rFonts w:hint="eastAsia"/>
        </w:rPr>
        <w:t>　　第二节 国内营养健康消费品行业价格走势预测</w:t>
      </w:r>
      <w:r>
        <w:rPr>
          <w:rFonts w:hint="eastAsia"/>
        </w:rPr>
        <w:br/>
      </w:r>
      <w:r>
        <w:rPr>
          <w:rFonts w:hint="eastAsia"/>
        </w:rPr>
        <w:t>　　第三节 国内营养健康消费品行业价格影响因素分析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中国营养健康消费品行业客户调研</w:t>
      </w:r>
      <w:r>
        <w:rPr>
          <w:rFonts w:hint="eastAsia"/>
        </w:rPr>
        <w:br/>
      </w:r>
      <w:r>
        <w:rPr>
          <w:rFonts w:hint="eastAsia"/>
        </w:rPr>
        <w:t>　　　　一、营养健康消费品行业客户偏好调查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二、客户对营养健康消费品品牌的首要认知渠道</w:t>
      </w:r>
      <w:r>
        <w:rPr>
          <w:rFonts w:hint="eastAsia"/>
        </w:rPr>
        <w:br/>
      </w:r>
      <w:r>
        <w:rPr>
          <w:rFonts w:hint="eastAsia"/>
        </w:rPr>
        <w:t>　　　　三、营养健康消费品品牌忠诚度调查</w:t>
      </w:r>
      <w:r>
        <w:rPr>
          <w:rFonts w:hint="eastAsia"/>
        </w:rPr>
        <w:br/>
      </w:r>
      <w:r>
        <w:rPr>
          <w:rFonts w:hint="eastAsia"/>
        </w:rPr>
        <w:t>　　　　四、营养健康消费品行业客户消费理念调研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中国营养健康消费品行业竞争格局分析</w:t>
      </w:r>
      <w:r>
        <w:rPr>
          <w:rFonts w:hint="eastAsia"/>
        </w:rPr>
        <w:br/>
      </w:r>
      <w:r>
        <w:rPr>
          <w:rFonts w:hint="eastAsia"/>
        </w:rPr>
        <w:t>　　第一节 2023年营养健康消费品行业集中度分析</w:t>
      </w:r>
      <w:r>
        <w:rPr>
          <w:rFonts w:hint="eastAsia"/>
        </w:rPr>
        <w:br/>
      </w:r>
      <w:r>
        <w:rPr>
          <w:rFonts w:hint="eastAsia"/>
        </w:rPr>
        <w:t>　　　　一、营养健康消费品市场集中度分析</w:t>
      </w:r>
      <w:r>
        <w:rPr>
          <w:rFonts w:hint="eastAsia"/>
        </w:rPr>
        <w:br/>
      </w:r>
      <w:r>
        <w:rPr>
          <w:rFonts w:hint="eastAsia"/>
        </w:rPr>
        <w:t>　　　　二、营养健康消费品企业集中度分析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2022-2023年营养健康消费品行业竞争格局分析</w:t>
      </w:r>
      <w:r>
        <w:rPr>
          <w:rFonts w:hint="eastAsia"/>
        </w:rPr>
        <w:br/>
      </w:r>
      <w:r>
        <w:rPr>
          <w:rFonts w:hint="eastAsia"/>
        </w:rPr>
        <w:t>　　　　一、营养健康消费品行业竞争策略分析</w:t>
      </w:r>
      <w:r>
        <w:rPr>
          <w:rFonts w:hint="eastAsia"/>
        </w:rPr>
        <w:br/>
      </w:r>
      <w:r>
        <w:rPr>
          <w:rFonts w:hint="eastAsia"/>
        </w:rPr>
        <w:t>　　　　二、营养健康消费品行业竞争格局展望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三、我国营养健康消费品市场竞争趋势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营养健康消费品行业重点企业发展调研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营养健康消费品企业发展策略分析</w:t>
      </w:r>
      <w:r>
        <w:rPr>
          <w:rFonts w:hint="eastAsia"/>
        </w:rPr>
        <w:br/>
      </w:r>
      <w:r>
        <w:rPr>
          <w:rFonts w:hint="eastAsia"/>
        </w:rPr>
        <w:t>　　第一节 营养健康消费品市场策略分析</w:t>
      </w:r>
      <w:r>
        <w:rPr>
          <w:rFonts w:hint="eastAsia"/>
        </w:rPr>
        <w:br/>
      </w:r>
      <w:r>
        <w:rPr>
          <w:rFonts w:hint="eastAsia"/>
        </w:rPr>
        <w:t>　　　　一、营养健康消费品价格策略分析</w:t>
      </w:r>
      <w:r>
        <w:rPr>
          <w:rFonts w:hint="eastAsia"/>
        </w:rPr>
        <w:br/>
      </w:r>
      <w:r>
        <w:rPr>
          <w:rFonts w:hint="eastAsia"/>
        </w:rPr>
        <w:t>　　　　二、营养健康消费品渠道策略分析</w:t>
      </w:r>
      <w:r>
        <w:rPr>
          <w:rFonts w:hint="eastAsia"/>
        </w:rPr>
        <w:br/>
      </w:r>
      <w:r>
        <w:rPr>
          <w:rFonts w:hint="eastAsia"/>
        </w:rPr>
        <w:t>　　第二节 营养健康消费品销售策略分析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提高营养健康消费品企业竞争力的策略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一、提高中国营养健康消费品企业核心竞争力的对策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二、营养健康消费品企业提升竞争力的主要方向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三、影响营养健康消费品企业核心竞争力的因素及提升途径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四、提高营养健康消费品企业竞争力的策略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营养健康消费品行业投资风险与控制策略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营养健康消费品行业SWOT模型分析</w:t>
      </w:r>
      <w:r>
        <w:rPr>
          <w:rFonts w:hint="eastAsia"/>
        </w:rPr>
        <w:br/>
      </w:r>
      <w:r>
        <w:rPr>
          <w:rFonts w:hint="eastAsia"/>
        </w:rPr>
        <w:t>　　　　一、营养健康消费品行业优势分析</w:t>
      </w:r>
      <w:r>
        <w:rPr>
          <w:rFonts w:hint="eastAsia"/>
        </w:rPr>
        <w:br/>
      </w:r>
      <w:r>
        <w:rPr>
          <w:rFonts w:hint="eastAsia"/>
        </w:rPr>
        <w:t>　　　　二、营养健康消费品行业劣势分析</w:t>
      </w:r>
      <w:r>
        <w:rPr>
          <w:rFonts w:hint="eastAsia"/>
        </w:rPr>
        <w:br/>
      </w:r>
      <w:r>
        <w:rPr>
          <w:rFonts w:hint="eastAsia"/>
        </w:rPr>
        <w:t>　　　　三、营养健康消费品行业机会分析</w:t>
      </w:r>
      <w:r>
        <w:rPr>
          <w:rFonts w:hint="eastAsia"/>
        </w:rPr>
        <w:br/>
      </w:r>
      <w:r>
        <w:rPr>
          <w:rFonts w:hint="eastAsia"/>
        </w:rPr>
        <w:t>　　　　四、营养健康消费品行业风险分析</w:t>
      </w:r>
      <w:r>
        <w:rPr>
          <w:rFonts w:hint="eastAsia"/>
        </w:rPr>
        <w:br/>
      </w:r>
      <w:r>
        <w:rPr>
          <w:rFonts w:hint="eastAsia"/>
        </w:rPr>
        <w:t>　　第二节 营养健康消费品行业投资风险及控制策略分析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一、营养健康消费品市场风险及控制策略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二、营养健康消费品行业政策风险及控制策略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三、营养健康消费品行业经营风险及控制策略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四、营养健康消费品同业竞争风险及控制策略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五、营养健康消费品行业其他风险及控制策略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2024-2030年中国营养健康消费品行业投资潜力及发展趋势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2024-2030年营养健康消费品行业投资潜力分析</w:t>
      </w:r>
      <w:r>
        <w:rPr>
          <w:rFonts w:hint="eastAsia"/>
        </w:rPr>
        <w:br/>
      </w:r>
      <w:r>
        <w:rPr>
          <w:rFonts w:hint="eastAsia"/>
        </w:rPr>
        <w:t>　　　　一、营养健康消费品行业重点可投资领域</w:t>
      </w:r>
      <w:r>
        <w:rPr>
          <w:rFonts w:hint="eastAsia"/>
        </w:rPr>
        <w:br/>
      </w:r>
      <w:r>
        <w:rPr>
          <w:rFonts w:hint="eastAsia"/>
        </w:rPr>
        <w:t>　　　　二、营养健康消费品行业目标市场需求潜力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三、营养健康消费品行业投资潜力综合评判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中:智:林:－2024-2030年中国营养健康消费品行业发展趋势分析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一、2024年营养健康消费品市场前景分析</w:t>
      </w:r>
      <w:r>
        <w:rPr>
          <w:rFonts w:hint="eastAsia"/>
        </w:rPr>
        <w:br/>
      </w:r>
      <w:r>
        <w:rPr>
          <w:rFonts w:hint="eastAsia"/>
        </w:rPr>
        <w:t>　　　　二、2024年营养健康消费品发展趋势预测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三、2024-2030年我国营养健康消费品行业发展剖析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五、未来营养健康消费品行业发展变局剖析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营养健康消费品行业历程</w:t>
      </w:r>
      <w:r>
        <w:rPr>
          <w:rFonts w:hint="eastAsia"/>
        </w:rPr>
        <w:br/>
      </w:r>
      <w:r>
        <w:rPr>
          <w:rFonts w:hint="eastAsia"/>
        </w:rPr>
        <w:t>　　图表 营养健康消费品行业生命周期</w:t>
      </w:r>
      <w:r>
        <w:rPr>
          <w:rFonts w:hint="eastAsia"/>
        </w:rPr>
        <w:br/>
      </w:r>
      <w:r>
        <w:rPr>
          <w:rFonts w:hint="eastAsia"/>
        </w:rPr>
        <w:t>　　图表 营养健康消费品行业产业链分析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2018-2023年营养健康消费品行业市场容量统计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2018-2023年中国营养健康消费品行业市场规模及增长情况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2018-2023年中国营养健康消费品行业销售收入分析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2018-2023年中国营养健康消费品行业盈利情况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2018-2023年中国营养健康消费品行业利润总额分析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2018-2023年中国营养健康消费品行业企业数量情况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2018-2023年中国营养健康消费品行业企业平均规模情况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2018-2023年中国营养健康消费品行业竞争力分析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2018-2023年中国营养健康消费品行业盈利能力分析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2018-2023年中国营养健康消费品行业运营能力分析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2018-2023年中国营养健康消费品行业偿债能力分析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2018-2023年中国营养健康消费品行业发展能力分析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2018-2023年中国营养健康消费品行业经营效益分析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**地区营养健康消费品市场规模及增长情况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**地区营养健康消费品行业市场需求情况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**地区营养健康消费品市场规模及增长情况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**地区营养健康消费品行业市场需求情况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**地区营养健康消费品市场规模及增长情况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**地区营养健康消费品行业市场需求情况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营养健康消费品重点企业（一）基本信息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营养健康消费品重点企业（一）经营情况分析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营养健康消费品重点企业（一）盈利能力情况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营养健康消费品重点企业（一）偿债能力情况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营养健康消费品重点企业（一）运营能力情况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营养健康消费品重点企业（一）成长能力情况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营养健康消费品重点企业（二）基本信息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营养健康消费品重点企业（二）经营情况分析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营养健康消费品重点企业（二）盈利能力情况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营养健康消费品重点企业（二）偿债能力情况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营养健康消费品重点企业（二）运营能力情况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营养健康消费品重点企业（二）成长能力情况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2024-2030年中国营养健康消费品行业市场容量预测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2024-2030年中国营养健康消费品行业市场规模预测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2024-2030年中国营养健康消费品市场前景分析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2024-2030年中国营养健康消费品行业发展趋势预测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8813886c674d15" w:history="1">
        <w:r>
          <w:rPr>
            <w:rStyle w:val="Hyperlink"/>
          </w:rPr>
          <w:t>2024-2030年中国营养健康消费品发展现状分析与前景趋势报告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3827089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8813886c674d15" w:history="1">
        <w:r>
          <w:rPr>
            <w:rStyle w:val="Hyperlink"/>
          </w:rPr>
          <w:t>https://www.20087.com/9/08/YingYangJianKangXiaoFeiPinHangYeFaZhanQianJing.html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77f80691414ea3" w:history="1">
      <w:r>
        <w:rPr>
          <w:rStyle w:val="Hyperlink"/>
        </w:rPr>
        <w:t>2024-2030年中国营养健康消费品发展现状分析与前景趋势报告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YingYangJianKangXiaoFeiPinHangYeFaZhanQianJing.html" TargetMode="External" Id="R4d8813886c674d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YingYangJianKangXiaoFeiPinHangYeFaZhanQianJing.html" TargetMode="External" Id="Re277f80691414e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2024-04-07T23:27:19Z</dcterms:created>
  <dcterms:modified xsi:type="dcterms:W3CDTF">2024-04-08T00:27:19Z</dcterms:modified>
  <dc:subject>2024-2030年中国营养健康消费品发展现状分析与前景趋势报告</dc:subject>
  <dc:title>2024-2030年中国营养健康消费品发展现状分析与前景趋势报告</dc:title>
  <cp:keywords>2024-2030年中国营养健康消费品发展现状分析与前景趋势报告</cp:keywords>
  <dc:description>2024-2030年中国营养健康消费品发展现状分析与前景趋势报告</dc:description>
</cp:coreProperties>
</file>