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7aa5df914c82" w:history="1">
              <w:r>
                <w:rPr>
                  <w:rStyle w:val="Hyperlink"/>
                </w:rPr>
                <w:t>2024-2030年中国高端英语培训行业现状研究分析及发展趋势预测报告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7aa5df914c82" w:history="1">
              <w:r>
                <w:rPr>
                  <w:rStyle w:val="Hyperlink"/>
                </w:rPr>
                <w:t>2024-2030年中国高端英语培训行业现状研究分析及发展趋势预测报告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f7aa5df914c82" w:history="1">
                <w:r>
                  <w:rPr>
                    <w:rStyle w:val="Hyperlink"/>
                  </w:rPr>
                  <w:t>https://www.20087.com/M_QiTa/89/GaoDuanYingYuPeiXunHangYeQianJingFenXi.html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英语培训市场近年来在中国呈现出强劲的增长势头，特别是在一线城市和经济发达地区。随着全球化进程的加快和国际交流的频繁，掌握流利的英语已经成为职场人士、学生和旅行者的重要技能。高端英语培训机构通过提供小班授课、个性化教学计划和外籍教师一对一辅导，满足了学员对高质量语言学习的需求。此外，线上英语培训的兴起，为忙碌的成年人提供了更加灵活的学习方式，进一步推动了高端英语培训市场的扩大。</w:t>
      </w:r>
      <w:r>
        <w:rPr>
          <w:rFonts w:hint="eastAsia"/>
        </w:rPr>
        <w:br/>
      </w:r>
      <w:r>
        <w:rPr>
          <w:rFonts w:hint="eastAsia"/>
        </w:rPr>
        <w:t>　　未来，高端英语培训将更加注重实战应用和跨文化交流。一方面，通过模拟真实的工作场景和国际会议，增强学员的语言运用能力和跨文化沟通技巧，提升其在国际舞台上的竞争力。另一方面，结合人工智能和虚拟现实技术，开发沉浸式学习环境，提供更加丰富和互动的学习体验，使学员能够在虚拟世界中练习英语，提高学习效率和兴趣。同时，高端英语培训将更加关注终身学习的理念，为不同年龄段和职业背景的人群提供持续的语言提升机会，以适应不断变化的国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7aa5df914c82" w:history="1">
        <w:r>
          <w:rPr>
            <w:rStyle w:val="Hyperlink"/>
          </w:rPr>
          <w:t>2024-2030年中国高端英语培训行业现状研究分析及发展趋势预测报告</w:t>
        </w:r>
      </w:hyperlink>
      <w:r>
        <w:rPr>
          <w:rFonts w:hint="eastAsia"/>
        </w:rPr>
        <w:t>》在多年高端英语培训行业研究结论的基础上，结合中国高端英语培训行业市场的发展现状，通过资深研究团队对高端英语培训市场各类资讯进行整理分析，并依托国家权威数据资源和长期市场监测的数据库，对高端英语培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ef7aa5df914c82" w:history="1">
        <w:r>
          <w:rPr>
            <w:rStyle w:val="Hyperlink"/>
          </w:rPr>
          <w:t>2024-2030年中国高端英语培训行业现状研究分析及发展趋势预测报告</w:t>
        </w:r>
      </w:hyperlink>
      <w:r>
        <w:rPr>
          <w:rFonts w:hint="eastAsia"/>
        </w:rPr>
        <w:t>可以帮助投资者准确把握高端英语培训行业的市场现状，为投资者进行投资作出高端英语培训行业前景预判，挖掘高端英语培训行业投资价值，同时提出高端英语培训行业投资策略、营销策略等方面的建议。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中国语言培训市场整体运行状况分析</w:t>
      </w:r>
      <w:r>
        <w:rPr>
          <w:rFonts w:hint="eastAsia"/>
        </w:rPr>
        <w:br/>
      </w:r>
      <w:r>
        <w:rPr>
          <w:rFonts w:hint="eastAsia"/>
        </w:rPr>
        <w:t>　　第一节 中国语言培训市场发展综述</w:t>
      </w:r>
      <w:r>
        <w:rPr>
          <w:rFonts w:hint="eastAsia"/>
        </w:rPr>
        <w:br/>
      </w:r>
      <w:r>
        <w:rPr>
          <w:rFonts w:hint="eastAsia"/>
        </w:rPr>
        <w:t>　　　　一、外语培训市场运行特点分析</w:t>
      </w:r>
      <w:r>
        <w:rPr>
          <w:rFonts w:hint="eastAsia"/>
        </w:rPr>
        <w:br/>
      </w:r>
      <w:r>
        <w:rPr>
          <w:rFonts w:hint="eastAsia"/>
        </w:rPr>
        <w:t>　　　　二、外语培训市场及方式呈多样化发展</w:t>
      </w:r>
      <w:r>
        <w:rPr>
          <w:rFonts w:hint="eastAsia"/>
        </w:rPr>
        <w:br/>
      </w:r>
      <w:r>
        <w:rPr>
          <w:rFonts w:hint="eastAsia"/>
        </w:rPr>
        <w:t>　　　　三、中国外语培训市场迈入理性消费时代</w:t>
      </w:r>
      <w:r>
        <w:rPr>
          <w:rFonts w:hint="eastAsia"/>
        </w:rPr>
        <w:br/>
      </w:r>
      <w:r>
        <w:rPr>
          <w:rFonts w:hint="eastAsia"/>
        </w:rPr>
        <w:t>　　　　四、外语培训市场有待规范</w:t>
      </w:r>
      <w:r>
        <w:rPr>
          <w:rFonts w:hint="eastAsia"/>
        </w:rPr>
        <w:br/>
      </w:r>
      <w:r>
        <w:rPr>
          <w:rFonts w:hint="eastAsia"/>
        </w:rPr>
        <w:t>　　第二节 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四、英语培训机构销售压力大</w:t>
      </w:r>
      <w:r>
        <w:rPr>
          <w:rFonts w:hint="eastAsia"/>
        </w:rPr>
        <w:br/>
      </w:r>
      <w:r>
        <w:rPr>
          <w:rFonts w:hint="eastAsia"/>
        </w:rPr>
        <w:t>　　第三节 中国英语培训三大机构对比分析</w:t>
      </w:r>
      <w:r>
        <w:rPr>
          <w:rFonts w:hint="eastAsia"/>
        </w:rPr>
        <w:br/>
      </w:r>
      <w:r>
        <w:rPr>
          <w:rFonts w:hint="eastAsia"/>
        </w:rPr>
        <w:t>　　第四节 中国其他语种培训市场透析</w:t>
      </w:r>
      <w:r>
        <w:rPr>
          <w:rFonts w:hint="eastAsia"/>
        </w:rPr>
        <w:br/>
      </w:r>
      <w:r>
        <w:rPr>
          <w:rFonts w:hint="eastAsia"/>
        </w:rPr>
        <w:t>　　　　一、英语培训竞争激烈小语种独辟溪径</w:t>
      </w:r>
      <w:r>
        <w:rPr>
          <w:rFonts w:hint="eastAsia"/>
        </w:rPr>
        <w:br/>
      </w:r>
      <w:r>
        <w:rPr>
          <w:rFonts w:hint="eastAsia"/>
        </w:rPr>
        <w:t>　　　　二、市场缺乏日语人才</w:t>
      </w:r>
      <w:r>
        <w:rPr>
          <w:rFonts w:hint="eastAsia"/>
        </w:rPr>
        <w:br/>
      </w:r>
      <w:r>
        <w:rPr>
          <w:rFonts w:hint="eastAsia"/>
        </w:rPr>
        <w:t>　　　　三、各大培训机构抢摊韩语培训市场</w:t>
      </w:r>
      <w:r>
        <w:rPr>
          <w:rFonts w:hint="eastAsia"/>
        </w:rPr>
        <w:br/>
      </w:r>
      <w:r>
        <w:rPr>
          <w:rFonts w:hint="eastAsia"/>
        </w:rPr>
        <w:t>　　　　四、法语培训呈低龄化趋势</w:t>
      </w:r>
      <w:r>
        <w:rPr>
          <w:rFonts w:hint="eastAsia"/>
        </w:rPr>
        <w:br/>
      </w:r>
      <w:r>
        <w:rPr>
          <w:rFonts w:hint="eastAsia"/>
        </w:rPr>
        <w:t>　　　　五、西班牙语培训逐步升温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中国高端英语培训运行环境分析</w:t>
      </w:r>
      <w:r>
        <w:rPr>
          <w:rFonts w:hint="eastAsia"/>
        </w:rPr>
        <w:br/>
      </w:r>
      <w:r>
        <w:rPr>
          <w:rFonts w:hint="eastAsia"/>
        </w:rPr>
        <w:t>　　第一节 中国政策环境对中国高端英语培训行业发展的影响</w:t>
      </w:r>
      <w:r>
        <w:rPr>
          <w:rFonts w:hint="eastAsia"/>
        </w:rPr>
        <w:br/>
      </w:r>
      <w:r>
        <w:rPr>
          <w:rFonts w:hint="eastAsia"/>
        </w:rPr>
        <w:t>　　　　一、国民经济的发展孕育了高端英语消费市场</w:t>
      </w:r>
      <w:r>
        <w:rPr>
          <w:rFonts w:hint="eastAsia"/>
        </w:rPr>
        <w:br/>
      </w:r>
      <w:r>
        <w:rPr>
          <w:rFonts w:hint="eastAsia"/>
        </w:rPr>
        <w:t>　　　　二、商务经济交流增多使得高端英语需求增加</w:t>
      </w:r>
      <w:r>
        <w:rPr>
          <w:rFonts w:hint="eastAsia"/>
        </w:rPr>
        <w:br/>
      </w:r>
      <w:r>
        <w:rPr>
          <w:rFonts w:hint="eastAsia"/>
        </w:rPr>
        <w:t>　　第二节 中国经济环境对中国高端英语培训行业发展的影响</w:t>
      </w:r>
      <w:r>
        <w:rPr>
          <w:rFonts w:hint="eastAsia"/>
        </w:rPr>
        <w:br/>
      </w:r>
      <w:r>
        <w:rPr>
          <w:rFonts w:hint="eastAsia"/>
        </w:rPr>
        <w:t>　　　　一、政府保护高端英语的发展有利于英语培训行业规范化</w:t>
      </w:r>
      <w:r>
        <w:rPr>
          <w:rFonts w:hint="eastAsia"/>
        </w:rPr>
        <w:br/>
      </w:r>
      <w:r>
        <w:rPr>
          <w:rFonts w:hint="eastAsia"/>
        </w:rPr>
        <w:t>　　　　二、政府团体培训高端英语成为一道新的风景线</w:t>
      </w:r>
      <w:r>
        <w:rPr>
          <w:rFonts w:hint="eastAsia"/>
        </w:rPr>
        <w:br/>
      </w:r>
      <w:r>
        <w:rPr>
          <w:rFonts w:hint="eastAsia"/>
        </w:rPr>
        <w:t>　　　　三、高校第三产业向高端英语培训延伸</w:t>
      </w:r>
      <w:r>
        <w:rPr>
          <w:rFonts w:hint="eastAsia"/>
        </w:rPr>
        <w:br/>
      </w:r>
      <w:r>
        <w:rPr>
          <w:rFonts w:hint="eastAsia"/>
        </w:rPr>
        <w:t>　　第三节 中国社会环境对中国高端英语培训行业发展的影响</w:t>
      </w:r>
      <w:r>
        <w:rPr>
          <w:rFonts w:hint="eastAsia"/>
        </w:rPr>
        <w:br/>
      </w:r>
      <w:r>
        <w:rPr>
          <w:rFonts w:hint="eastAsia"/>
        </w:rPr>
        <w:t>　　　　一、职业竞争促进中国高端英语培训业发展</w:t>
      </w:r>
      <w:r>
        <w:rPr>
          <w:rFonts w:hint="eastAsia"/>
        </w:rPr>
        <w:br/>
      </w:r>
      <w:r>
        <w:rPr>
          <w:rFonts w:hint="eastAsia"/>
        </w:rPr>
        <w:t>　　　　二、国内高端品牌逐渐被社会认可并得到发展</w:t>
      </w:r>
      <w:r>
        <w:rPr>
          <w:rFonts w:hint="eastAsia"/>
        </w:rPr>
        <w:br/>
      </w:r>
      <w:r>
        <w:rPr>
          <w:rFonts w:hint="eastAsia"/>
        </w:rPr>
        <w:t>　　　　三、更多在校学生选择高端英语培训课程</w:t>
      </w:r>
      <w:r>
        <w:rPr>
          <w:rFonts w:hint="eastAsia"/>
        </w:rPr>
        <w:br/>
      </w:r>
      <w:r>
        <w:rPr>
          <w:rFonts w:hint="eastAsia"/>
        </w:rPr>
        <w:t>　　第四节 中国技术环境对中国高端英语培训行业发展的影响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中国高端英语培训运行态势分析</w:t>
      </w:r>
      <w:r>
        <w:rPr>
          <w:rFonts w:hint="eastAsia"/>
        </w:rPr>
        <w:br/>
      </w:r>
      <w:r>
        <w:rPr>
          <w:rFonts w:hint="eastAsia"/>
        </w:rPr>
        <w:t>　　第一节 中国高端英语特点分析</w:t>
      </w:r>
      <w:r>
        <w:rPr>
          <w:rFonts w:hint="eastAsia"/>
        </w:rPr>
        <w:br/>
      </w:r>
      <w:r>
        <w:rPr>
          <w:rFonts w:hint="eastAsia"/>
        </w:rPr>
        <w:t>　　第二节 中国高端英语培训产业运行总况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一、中国高端英语培训行业发展阶段</w:t>
      </w:r>
      <w:r>
        <w:rPr>
          <w:rFonts w:hint="eastAsia"/>
        </w:rPr>
        <w:br/>
      </w:r>
      <w:r>
        <w:rPr>
          <w:rFonts w:hint="eastAsia"/>
        </w:rPr>
        <w:t>　　　　二、危机催热高端英语培训市场</w:t>
      </w:r>
      <w:r>
        <w:rPr>
          <w:rFonts w:hint="eastAsia"/>
        </w:rPr>
        <w:br/>
      </w:r>
      <w:r>
        <w:rPr>
          <w:rFonts w:hint="eastAsia"/>
        </w:rPr>
        <w:t>　　　　三、高端英语培训泡沫崩裂引发变革</w:t>
      </w:r>
      <w:r>
        <w:rPr>
          <w:rFonts w:hint="eastAsia"/>
        </w:rPr>
        <w:br/>
      </w:r>
      <w:r>
        <w:rPr>
          <w:rFonts w:hint="eastAsia"/>
        </w:rPr>
        <w:t>　　第三节 中国高端英语培训业问题探讨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中国高端英语培训市场运行新形势分析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中国高端英语培训市场运行简况</w:t>
      </w:r>
      <w:r>
        <w:rPr>
          <w:rFonts w:hint="eastAsia"/>
        </w:rPr>
        <w:br/>
      </w:r>
      <w:r>
        <w:rPr>
          <w:rFonts w:hint="eastAsia"/>
        </w:rPr>
        <w:t>　　　　一、中国高端英语培训市场规模</w:t>
      </w:r>
      <w:r>
        <w:rPr>
          <w:rFonts w:hint="eastAsia"/>
        </w:rPr>
        <w:br/>
      </w:r>
      <w:r>
        <w:rPr>
          <w:rFonts w:hint="eastAsia"/>
        </w:rPr>
        <w:t>　　　　二、中国高端英语培训占英语培训的比重</w:t>
      </w:r>
      <w:r>
        <w:rPr>
          <w:rFonts w:hint="eastAsia"/>
        </w:rPr>
        <w:br/>
      </w:r>
      <w:r>
        <w:rPr>
          <w:rFonts w:hint="eastAsia"/>
        </w:rPr>
        <w:t>　　第二节 中国高端英语培训市场剖析</w:t>
      </w:r>
      <w:r>
        <w:rPr>
          <w:rFonts w:hint="eastAsia"/>
        </w:rPr>
        <w:br/>
      </w:r>
      <w:r>
        <w:rPr>
          <w:rFonts w:hint="eastAsia"/>
        </w:rPr>
        <w:t>　　第三节 中国高端英语培训行业供求格局分析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一、需求空间继续增长，高端消费市场初步形成</w:t>
      </w:r>
      <w:r>
        <w:rPr>
          <w:rFonts w:hint="eastAsia"/>
        </w:rPr>
        <w:br/>
      </w:r>
      <w:r>
        <w:rPr>
          <w:rFonts w:hint="eastAsia"/>
        </w:rPr>
        <w:t>　　　　二、消费群体逐渐扩散，在校学生开始青睐</w:t>
      </w:r>
      <w:r>
        <w:rPr>
          <w:rFonts w:hint="eastAsia"/>
        </w:rPr>
        <w:br/>
      </w:r>
      <w:r>
        <w:rPr>
          <w:rFonts w:hint="eastAsia"/>
        </w:rPr>
        <w:t>　　　　三、区域差异较大，企业竞争加剧</w:t>
      </w:r>
      <w:r>
        <w:rPr>
          <w:rFonts w:hint="eastAsia"/>
        </w:rPr>
        <w:br/>
      </w:r>
      <w:r>
        <w:rPr>
          <w:rFonts w:hint="eastAsia"/>
        </w:rPr>
        <w:t>　　　　四、需求产品多样化，供应服务应配套、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中国高端英语培训细分行业发展状况研究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成人高端英语培训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第二节 少儿高端英语培训</w:t>
      </w:r>
      <w:r>
        <w:rPr>
          <w:rFonts w:hint="eastAsia"/>
        </w:rPr>
        <w:br/>
      </w:r>
      <w:r>
        <w:rPr>
          <w:rFonts w:hint="eastAsia"/>
        </w:rPr>
        <w:t>　　第三节 在线高端英语培训</w:t>
      </w:r>
      <w:r>
        <w:rPr>
          <w:rFonts w:hint="eastAsia"/>
        </w:rPr>
        <w:br/>
      </w:r>
      <w:r>
        <w:rPr>
          <w:rFonts w:hint="eastAsia"/>
        </w:rPr>
        <w:t>　　第四节 考前高端英语培训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中国高端英语培训行业细分区域市场发展状况研究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东北地区高端英语培训市场发展状况研究</w:t>
      </w:r>
      <w:r>
        <w:rPr>
          <w:rFonts w:hint="eastAsia"/>
        </w:rPr>
        <w:br/>
      </w:r>
      <w:r>
        <w:rPr>
          <w:rFonts w:hint="eastAsia"/>
        </w:rPr>
        <w:t>　　第二节 华北地区高端英语培训市场发展状况研究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华东地区高端英语培训市场发展状况研究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华中地区高端英语培训市场发展状况研究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华南地区高端英语培训市场发展状况研究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西部地区高端英语培训市场发展状况研究</w:t>
      </w:r>
      <w:r>
        <w:rPr>
          <w:rFonts w:hint="eastAsia"/>
        </w:rPr>
        <w:br/>
      </w:r>
      <w:r>
        <w:rPr>
          <w:rFonts w:hint="eastAsia"/>
        </w:rPr>
        <w:t>　　第七节 中国高端英语培训行业各区域市场发展状况对比研究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中国高端英语培训行业消费者购买决策研究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中国高端英语培训业竞争格局透析</w:t>
      </w:r>
      <w:r>
        <w:rPr>
          <w:rFonts w:hint="eastAsia"/>
        </w:rPr>
        <w:br/>
      </w:r>
      <w:r>
        <w:rPr>
          <w:rFonts w:hint="eastAsia"/>
        </w:rPr>
        <w:t>　　第一节 中国外语培训业竞争总况</w:t>
      </w:r>
      <w:r>
        <w:rPr>
          <w:rFonts w:hint="eastAsia"/>
        </w:rPr>
        <w:br/>
      </w:r>
      <w:r>
        <w:rPr>
          <w:rFonts w:hint="eastAsia"/>
        </w:rPr>
        <w:t>　　　　一、外语培训市场群雄逐鹿</w:t>
      </w:r>
      <w:r>
        <w:rPr>
          <w:rFonts w:hint="eastAsia"/>
        </w:rPr>
        <w:br/>
      </w:r>
      <w:r>
        <w:rPr>
          <w:rFonts w:hint="eastAsia"/>
        </w:rPr>
        <w:t>　　　　二、外资抢滩中国教育培训市场</w:t>
      </w:r>
      <w:r>
        <w:rPr>
          <w:rFonts w:hint="eastAsia"/>
        </w:rPr>
        <w:br/>
      </w:r>
      <w:r>
        <w:rPr>
          <w:rFonts w:hint="eastAsia"/>
        </w:rPr>
        <w:t>　　第二节 中国高端英语培训竞争探析</w:t>
      </w:r>
      <w:r>
        <w:rPr>
          <w:rFonts w:hint="eastAsia"/>
        </w:rPr>
        <w:br/>
      </w:r>
      <w:r>
        <w:rPr>
          <w:rFonts w:hint="eastAsia"/>
        </w:rPr>
        <w:t>　　　　一、高端英语培训的“战国时代”</w:t>
      </w:r>
      <w:r>
        <w:rPr>
          <w:rFonts w:hint="eastAsia"/>
        </w:rPr>
        <w:br/>
      </w:r>
      <w:r>
        <w:rPr>
          <w:rFonts w:hint="eastAsia"/>
        </w:rPr>
        <w:t>　　　　二、高端英语“圈地运动”再度盛行</w:t>
      </w:r>
      <w:r>
        <w:rPr>
          <w:rFonts w:hint="eastAsia"/>
        </w:rPr>
        <w:br/>
      </w:r>
      <w:r>
        <w:rPr>
          <w:rFonts w:hint="eastAsia"/>
        </w:rPr>
        <w:t>　　第三节 中国高端英语培训竞争趋势分析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中国高端英语培训行业投融资并购特征与案例研究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中国高端英语培训行业投融资并购特征研究</w:t>
      </w:r>
      <w:r>
        <w:rPr>
          <w:rFonts w:hint="eastAsia"/>
        </w:rPr>
        <w:br/>
      </w:r>
      <w:r>
        <w:rPr>
          <w:rFonts w:hint="eastAsia"/>
        </w:rPr>
        <w:t>　　第二节 凯雷、花旗共同注资收购华尔街学院（中国）案例研究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中国高端英语培训行业国际主体企业综合竞争力研究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美国华尔街</w:t>
      </w:r>
      <w:r>
        <w:rPr>
          <w:rFonts w:hint="eastAsia"/>
        </w:rPr>
        <w:br/>
      </w:r>
      <w:r>
        <w:rPr>
          <w:rFonts w:hint="eastAsia"/>
        </w:rPr>
        <w:t>　　第二节 美国GlobalEnglish</w:t>
      </w:r>
      <w:r>
        <w:rPr>
          <w:rFonts w:hint="eastAsia"/>
        </w:rPr>
        <w:br/>
      </w:r>
      <w:r>
        <w:rPr>
          <w:rFonts w:hint="eastAsia"/>
        </w:rPr>
        <w:t>　　第三节 美国贝立兹</w:t>
      </w:r>
      <w:r>
        <w:rPr>
          <w:rFonts w:hint="eastAsia"/>
        </w:rPr>
        <w:br/>
      </w:r>
      <w:r>
        <w:rPr>
          <w:rFonts w:hint="eastAsia"/>
        </w:rPr>
        <w:t>　　第四节 瑞典英孚</w:t>
      </w:r>
      <w:r>
        <w:rPr>
          <w:rFonts w:hint="eastAsia"/>
        </w:rPr>
        <w:br/>
      </w:r>
      <w:r>
        <w:rPr>
          <w:rFonts w:hint="eastAsia"/>
        </w:rPr>
        <w:t>　　第五节 英国贝尔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中国高端英语培训行业国内主体企业综合竞争力研究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第三节 韦博国际英语</w:t>
      </w:r>
      <w:r>
        <w:rPr>
          <w:rFonts w:hint="eastAsia"/>
        </w:rPr>
        <w:br/>
      </w:r>
      <w:r>
        <w:rPr>
          <w:rFonts w:hint="eastAsia"/>
        </w:rPr>
        <w:t>　　第四节 戴尔国际英语</w:t>
      </w:r>
      <w:r>
        <w:rPr>
          <w:rFonts w:hint="eastAsia"/>
        </w:rPr>
        <w:br/>
      </w:r>
      <w:r>
        <w:rPr>
          <w:rFonts w:hint="eastAsia"/>
        </w:rPr>
        <w:t>　　第五节 智慧源集团</w:t>
      </w:r>
      <w:r>
        <w:rPr>
          <w:rFonts w:hint="eastAsia"/>
        </w:rPr>
        <w:br/>
      </w:r>
      <w:r>
        <w:rPr>
          <w:rFonts w:hint="eastAsia"/>
        </w:rPr>
        <w:t>　　第六节 沃尔得英语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2024-2030年中国高端英语培训市场投资建议</w:t>
      </w:r>
      <w:r>
        <w:rPr>
          <w:rFonts w:hint="eastAsia"/>
        </w:rPr>
        <w:br/>
      </w:r>
      <w:r>
        <w:rPr>
          <w:rFonts w:hint="eastAsia"/>
        </w:rPr>
        <w:t>　　第一节 2024-2030年中国高端英语培训行业投资风险分析</w:t>
      </w:r>
      <w:r>
        <w:rPr>
          <w:rFonts w:hint="eastAsia"/>
        </w:rPr>
        <w:br/>
      </w:r>
      <w:r>
        <w:rPr>
          <w:rFonts w:hint="eastAsia"/>
        </w:rPr>
        <w:t>　　第二节 2024-2030年中国高端英语培训行业投资机会分析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第三节 中智.林：2024-2030年中国高端英语培训市场战略建议分析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7aa5df914c82" w:history="1">
        <w:r>
          <w:rPr>
            <w:rStyle w:val="Hyperlink"/>
          </w:rPr>
          <w:t>2024-2030年中国高端英语培训行业现状研究分析及发展趋势预测报告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f7aa5df914c82" w:history="1">
        <w:r>
          <w:rPr>
            <w:rStyle w:val="Hyperlink"/>
          </w:rPr>
          <w:t>https://www.20087.com/M_QiTa/89/GaoDuanYingYuPeiXunHangYeQianJingFenXi.html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89a1454ef4343" w:history="1">
      <w:r>
        <w:rPr>
          <w:rStyle w:val="Hyperlink"/>
        </w:rPr>
        <w:t>2024-2030年中国高端英语培训行业现状研究分析及发展趋势预测报告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GaoDuanYingYuPeiXunHangYeQianJingFenXi.html" TargetMode="External" Id="Rb7ef7aa5df9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GaoDuanYingYuPeiXunHangYeQianJingFenXi.html" TargetMode="External" Id="R87089a1454e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2023-09-07T08:45:00Z</dcterms:created>
  <dcterms:modified xsi:type="dcterms:W3CDTF">2023-09-07T09:45:00Z</dcterms:modified>
  <dc:subject>2024-2030年中国高端英语培训行业现状研究分析及发展趋势预测报告</dc:subject>
  <dc:title>2024-2030年中国高端英语培训行业现状研究分析及发展趋势预测报告</dc:title>
  <cp:keywords>2024-2030年中国高端英语培训行业现状研究分析及发展趋势预测报告</cp:keywords>
  <dc:description>2024-2030年中国高端英语培训行业现状研究分析及发展趋势预测报告</dc:description>
</cp:coreProperties>
</file>