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8ce861dbdb4656" w:history="1">
              <w:r>
                <w:rPr>
                  <w:rStyle w:val="Hyperlink"/>
                </w:rPr>
                <w:t>中国出版产业全景调研及发展前景展望报告（2026-2032年）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8ce861dbdb4656" w:history="1">
              <w:r>
                <w:rPr>
                  <w:rStyle w:val="Hyperlink"/>
                </w:rPr>
                <w:t>中国出版产业全景调研及发展前景展望报告（2026-2032年）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092298A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8ce861dbdb4656" w:history="1">
                <w:r>
                  <w:rPr>
                    <w:rStyle w:val="Hyperlink"/>
                  </w:rPr>
                  <w:t>https://www.20087.com/A/98/ChuBanFaZhanQuShi.html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出版行业在数字化浪潮的冲击下正经历深刻变革。传统纸质书籍虽仍占有一席之地，但电子书、有声书和在线出版平台的兴起正在重塑阅读习惯和市场格局。目前，出版商正积极拥抱数字技术，利用大数据和人工智能来优化内容分发和用户推荐，同时，版权保护和内容创新成为行业持续发展的关键。</w:t>
      </w:r>
      <w:r>
        <w:rPr>
          <w:rFonts w:hint="eastAsia"/>
        </w:rPr>
        <w:br/>
      </w:r>
      <w:r>
        <w:rPr>
          <w:rFonts w:hint="eastAsia"/>
        </w:rPr>
        <w:t>　　未来，出版行业将更加注重内容的多元化和跨媒体融合。市场调研网认为，一方面，随着虚拟现实（VR）和增强现实（AR）技术的应用，出版物将提供更加沉浸式的阅读体验，如互动故事和虚拟参观。另一方面，出版与教育、娱乐和社交平台的深度融合，将催生新的内容形式和商业模式，如基于区块链的去中心化出版平台，以及利用AI生成的个性化内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8ce861dbdb4656" w:history="1">
        <w:r>
          <w:rPr>
            <w:rStyle w:val="Hyperlink"/>
          </w:rPr>
          <w:t>中国出版产业全景调研及发展前景展望报告（2026-2032年）</w:t>
        </w:r>
      </w:hyperlink>
      <w:r>
        <w:rPr>
          <w:rFonts w:hint="eastAsia"/>
        </w:rPr>
        <w:t>》，2025年出版行业市场规模达 亿元，预计2032年市场规模将达 亿元，期间年均复合增长率（CAGR）达 %。报告基于国家权威机构及相关协会的详实数据，结合一手调研资料，全面分析了出版行业的发展环境、市场规模及未来预测。报告详细解读了出版重点地区的市场表现、供需状况及价格趋势，并对出版进出口情况进行了前景预测。同时，报告深入探讨了出版技术现状与未来发展方向，重点分析了领先企业的经营表现及市场竞争力。通过SWOT分析，报告揭示了出版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出版概述</w:t>
      </w:r>
      <w:r>
        <w:rPr>
          <w:rFonts w:hint="eastAsia"/>
        </w:rPr>
        <w:br/>
      </w:r>
      <w:r>
        <w:rPr>
          <w:rFonts w:hint="eastAsia"/>
        </w:rPr>
        <w:t>　　第一节 出版定义</w:t>
      </w:r>
      <w:r>
        <w:rPr>
          <w:rFonts w:hint="eastAsia"/>
        </w:rPr>
        <w:br/>
      </w:r>
      <w:r>
        <w:rPr>
          <w:rFonts w:hint="eastAsia"/>
        </w:rPr>
        <w:t>　　第二节 出版行业发展历程</w:t>
      </w:r>
      <w:r>
        <w:rPr>
          <w:rFonts w:hint="eastAsia"/>
        </w:rPr>
        <w:br/>
      </w:r>
      <w:r>
        <w:rPr>
          <w:rFonts w:hint="eastAsia"/>
        </w:rPr>
        <w:t>　　第三节 出版分类情况</w:t>
      </w:r>
      <w:r>
        <w:rPr>
          <w:rFonts w:hint="eastAsia"/>
        </w:rPr>
        <w:br/>
      </w:r>
      <w:r>
        <w:rPr>
          <w:rFonts w:hint="eastAsia"/>
        </w:rPr>
        <w:t>　　第四节 出版产业链分析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二、出版产业链模型分析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2025-2026年中国出版行业发展环境分析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出版行业相关政策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2025-2026年中国出版行业发展社会环境分析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中国出版生产现状分析</w:t>
      </w:r>
      <w:r>
        <w:rPr>
          <w:rFonts w:hint="eastAsia"/>
        </w:rPr>
        <w:br/>
      </w:r>
      <w:r>
        <w:rPr>
          <w:rFonts w:hint="eastAsia"/>
        </w:rPr>
        <w:t>　　第一节 出版行业总体规模</w:t>
      </w:r>
      <w:r>
        <w:rPr>
          <w:rFonts w:hint="eastAsia"/>
        </w:rPr>
        <w:br/>
      </w:r>
      <w:r>
        <w:rPr>
          <w:rFonts w:hint="eastAsia"/>
        </w:rPr>
        <w:t>　　第一节 出版产能概况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出版市场容量概况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出版产业的生命周期分析</w:t>
      </w:r>
      <w:r>
        <w:rPr>
          <w:rFonts w:hint="eastAsia"/>
        </w:rPr>
        <w:br/>
      </w:r>
      <w:r>
        <w:rPr>
          <w:rFonts w:hint="eastAsia"/>
        </w:rPr>
        <w:t>　　第五节 出版产业供需情况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出版国内产品价格走势及影响因素分析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2026年我国出版行业发展现状分析</w:t>
      </w:r>
      <w:r>
        <w:rPr>
          <w:rFonts w:hint="eastAsia"/>
        </w:rPr>
        <w:br/>
      </w:r>
      <w:r>
        <w:rPr>
          <w:rFonts w:hint="eastAsia"/>
        </w:rPr>
        <w:t>　　第一节 我国出版行业发展现状</w:t>
      </w:r>
      <w:r>
        <w:rPr>
          <w:rFonts w:hint="eastAsia"/>
        </w:rPr>
        <w:br/>
      </w:r>
      <w:r>
        <w:rPr>
          <w:rFonts w:hint="eastAsia"/>
        </w:rPr>
        <w:t>　　　　一、出版行业品牌发展现状</w:t>
      </w:r>
      <w:r>
        <w:rPr>
          <w:rFonts w:hint="eastAsia"/>
        </w:rPr>
        <w:br/>
      </w:r>
      <w:r>
        <w:rPr>
          <w:rFonts w:hint="eastAsia"/>
        </w:rPr>
        <w:t>　　　　二、出版行业需求市场现状</w:t>
      </w:r>
      <w:r>
        <w:rPr>
          <w:rFonts w:hint="eastAsia"/>
        </w:rPr>
        <w:br/>
      </w:r>
      <w:r>
        <w:rPr>
          <w:rFonts w:hint="eastAsia"/>
        </w:rPr>
        <w:t>　　　　三、出版市场需求层次分析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四、我国出版市场走向分析</w:t>
      </w:r>
      <w:r>
        <w:rPr>
          <w:rFonts w:hint="eastAsia"/>
        </w:rPr>
        <w:br/>
      </w:r>
      <w:r>
        <w:rPr>
          <w:rFonts w:hint="eastAsia"/>
        </w:rPr>
        <w:t>　　第二节 中国出版产品技术分析</w:t>
      </w:r>
      <w:r>
        <w:rPr>
          <w:rFonts w:hint="eastAsia"/>
        </w:rPr>
        <w:br/>
      </w:r>
      <w:r>
        <w:rPr>
          <w:rFonts w:hint="eastAsia"/>
        </w:rPr>
        <w:t>　　　　一、2026年出版产品技术变化特点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二、2026年出版产品市场的新技术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三、2026年出版产品市场现状分析</w:t>
      </w:r>
      <w:r>
        <w:rPr>
          <w:rFonts w:hint="eastAsia"/>
        </w:rPr>
        <w:br/>
      </w:r>
      <w:r>
        <w:rPr>
          <w:rFonts w:hint="eastAsia"/>
        </w:rPr>
        <w:t>　　第三节 中国出版行业存在的问题</w:t>
      </w:r>
      <w:r>
        <w:rPr>
          <w:rFonts w:hint="eastAsia"/>
        </w:rPr>
        <w:br/>
      </w:r>
      <w:r>
        <w:rPr>
          <w:rFonts w:hint="eastAsia"/>
        </w:rPr>
        <w:t>　　　　一、出版产品市场存在的主要问题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二、国内出版产品市场的三大瓶颈</w:t>
      </w:r>
      <w:r>
        <w:rPr>
          <w:rFonts w:hint="eastAsia"/>
        </w:rPr>
        <w:br/>
      </w:r>
      <w:r>
        <w:rPr>
          <w:rFonts w:hint="eastAsia"/>
        </w:rPr>
        <w:t>　　　　三、出版产品市场遭遇的规模难题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对中国出版市场的分析及思考</w:t>
      </w:r>
      <w:r>
        <w:rPr>
          <w:rFonts w:hint="eastAsia"/>
        </w:rPr>
        <w:br/>
      </w:r>
      <w:r>
        <w:rPr>
          <w:rFonts w:hint="eastAsia"/>
        </w:rPr>
        <w:t>　　　　一、出版市场特点</w:t>
      </w:r>
      <w:r>
        <w:rPr>
          <w:rFonts w:hint="eastAsia"/>
        </w:rPr>
        <w:br/>
      </w:r>
      <w:r>
        <w:rPr>
          <w:rFonts w:hint="eastAsia"/>
        </w:rPr>
        <w:t>　　　　二、出版市场分析</w:t>
      </w:r>
      <w:r>
        <w:rPr>
          <w:rFonts w:hint="eastAsia"/>
        </w:rPr>
        <w:br/>
      </w:r>
      <w:r>
        <w:rPr>
          <w:rFonts w:hint="eastAsia"/>
        </w:rPr>
        <w:t>　　　　三、出版市场变化的方向</w:t>
      </w:r>
      <w:r>
        <w:rPr>
          <w:rFonts w:hint="eastAsia"/>
        </w:rPr>
        <w:br/>
      </w:r>
      <w:r>
        <w:rPr>
          <w:rFonts w:hint="eastAsia"/>
        </w:rPr>
        <w:t>　　　　四、中国出版行业发展的新思路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五、对中国出版行业发展的思考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2026年中国出版行业发展概况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2026年中国出版行业发展态势分析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2026年中国出版行业发展特点分析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2026年中国出版行业市场供需分析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出版行业市场竞争策略分析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出版市场竞争策略分析</w:t>
      </w:r>
      <w:r>
        <w:rPr>
          <w:rFonts w:hint="eastAsia"/>
        </w:rPr>
        <w:br/>
      </w:r>
      <w:r>
        <w:rPr>
          <w:rFonts w:hint="eastAsia"/>
        </w:rPr>
        <w:t>　　　　一、出版市场增长潜力分析</w:t>
      </w:r>
      <w:r>
        <w:rPr>
          <w:rFonts w:hint="eastAsia"/>
        </w:rPr>
        <w:br/>
      </w:r>
      <w:r>
        <w:rPr>
          <w:rFonts w:hint="eastAsia"/>
        </w:rPr>
        <w:t>　　　　二、出版产品竞争策略分析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出版企业竞争策略分析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一、2021-2032年我国出版市场竞争趋势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二、2021-2032年出版行业竞争格局展望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三、2021-2032年出版行业竞争策略分析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出版行业投资与发展前景分析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2026年出版行业投资情况分析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出版行业投资机会分析</w:t>
      </w:r>
      <w:r>
        <w:rPr>
          <w:rFonts w:hint="eastAsia"/>
        </w:rPr>
        <w:br/>
      </w:r>
      <w:r>
        <w:rPr>
          <w:rFonts w:hint="eastAsia"/>
        </w:rPr>
        <w:t>　　　　一、出版投资项目分析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二、可以投资的出版模式</w:t>
      </w:r>
      <w:r>
        <w:rPr>
          <w:rFonts w:hint="eastAsia"/>
        </w:rPr>
        <w:br/>
      </w:r>
      <w:r>
        <w:rPr>
          <w:rFonts w:hint="eastAsia"/>
        </w:rPr>
        <w:t>　　　　三、2026年出版投资机会分析</w:t>
      </w:r>
      <w:r>
        <w:rPr>
          <w:rFonts w:hint="eastAsia"/>
        </w:rPr>
        <w:br/>
      </w:r>
      <w:r>
        <w:rPr>
          <w:rFonts w:hint="eastAsia"/>
        </w:rPr>
        <w:t>　　　　四、2026年出版投资新方向</w:t>
      </w:r>
      <w:r>
        <w:rPr>
          <w:rFonts w:hint="eastAsia"/>
        </w:rPr>
        <w:br/>
      </w:r>
      <w:r>
        <w:rPr>
          <w:rFonts w:hint="eastAsia"/>
        </w:rPr>
        <w:t>　　第三节 出版行业发展前景分析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一、金融危机下出版市场的发展前景</w:t>
      </w:r>
      <w:r>
        <w:rPr>
          <w:rFonts w:hint="eastAsia"/>
        </w:rPr>
        <w:br/>
      </w:r>
      <w:r>
        <w:rPr>
          <w:rFonts w:hint="eastAsia"/>
        </w:rPr>
        <w:t>　　　　二、2026年出版市场面临的发展商机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2021-2032年中国出版行业发展前景预测分析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2021-2032年中国出版行业发展预测分析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一、未来出版发展分析</w:t>
      </w:r>
      <w:r>
        <w:rPr>
          <w:rFonts w:hint="eastAsia"/>
        </w:rPr>
        <w:br/>
      </w:r>
      <w:r>
        <w:rPr>
          <w:rFonts w:hint="eastAsia"/>
        </w:rPr>
        <w:t>　　　　二、未来出版行业技术开发方向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2021-2032年中国出版行业市场前景分析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出版上游原材料供应状况分析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出版行业上下游行业分析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三、行业新动态及其对出版行业的影响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四、行业竞争状况及其对出版行业的意义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四、行业新动态及其对出版行业的影响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五、行业竞争状况及其对出版行业的意义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2021-2032年出版行业发展趋势及投资风险分析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当前出版存在的问题</w:t>
      </w:r>
      <w:r>
        <w:rPr>
          <w:rFonts w:hint="eastAsia"/>
        </w:rPr>
        <w:br/>
      </w:r>
      <w:r>
        <w:rPr>
          <w:rFonts w:hint="eastAsia"/>
        </w:rPr>
        <w:t>　　第二节 出版未来发展预测分析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一、中国出版发展方向分析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二、2021-2032年中国出版行业发展规模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三、2021-2032年中国出版行业发展趋势预测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2021-2032年中国出版行业投资风险分析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出版国内重点生产厂家分析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出版地区销售分析</w:t>
      </w:r>
      <w:r>
        <w:rPr>
          <w:rFonts w:hint="eastAsia"/>
        </w:rPr>
        <w:br/>
      </w:r>
      <w:r>
        <w:rPr>
          <w:rFonts w:hint="eastAsia"/>
        </w:rPr>
        <w:t>　　第一节 中国出版区域销售市场结构变化</w:t>
      </w:r>
      <w:r>
        <w:rPr>
          <w:rFonts w:hint="eastAsia"/>
        </w:rPr>
        <w:br/>
      </w:r>
      <w:r>
        <w:rPr>
          <w:rFonts w:hint="eastAsia"/>
        </w:rPr>
        <w:t>　　第二节 出版“东北地区”销售分析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出版“华北地区”销售分析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出版“中南地区”销售分析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出版“华东地区”销售分析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出版“西北地区”销售分析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2021-2032年中国出版行业投资战略研究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2025-2026年中国出版行业投资策略分析</w:t>
      </w:r>
      <w:r>
        <w:rPr>
          <w:rFonts w:hint="eastAsia"/>
        </w:rPr>
        <w:br/>
      </w:r>
      <w:r>
        <w:rPr>
          <w:rFonts w:hint="eastAsia"/>
        </w:rPr>
        <w:t>　　　　一、出版投资策略</w:t>
      </w:r>
      <w:r>
        <w:rPr>
          <w:rFonts w:hint="eastAsia"/>
        </w:rPr>
        <w:br/>
      </w:r>
      <w:r>
        <w:rPr>
          <w:rFonts w:hint="eastAsia"/>
        </w:rPr>
        <w:t>　　　　二、出版投资筹划策略</w:t>
      </w:r>
      <w:r>
        <w:rPr>
          <w:rFonts w:hint="eastAsia"/>
        </w:rPr>
        <w:br/>
      </w:r>
      <w:r>
        <w:rPr>
          <w:rFonts w:hint="eastAsia"/>
        </w:rPr>
        <w:t>　　　　三、2026年出版品牌竞争战略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2021-2032年中国出版行业品牌建设策略</w:t>
      </w:r>
      <w:r>
        <w:rPr>
          <w:rFonts w:hint="eastAsia"/>
        </w:rPr>
        <w:br/>
      </w:r>
      <w:r>
        <w:rPr>
          <w:rFonts w:hint="eastAsia"/>
        </w:rPr>
        <w:t>　　　　一、出版的规划</w:t>
      </w:r>
      <w:r>
        <w:rPr>
          <w:rFonts w:hint="eastAsia"/>
        </w:rPr>
        <w:br/>
      </w:r>
      <w:r>
        <w:rPr>
          <w:rFonts w:hint="eastAsia"/>
        </w:rPr>
        <w:t>　　　　二、出版的建设</w:t>
      </w:r>
      <w:r>
        <w:rPr>
          <w:rFonts w:hint="eastAsia"/>
        </w:rPr>
        <w:br/>
      </w:r>
      <w:r>
        <w:rPr>
          <w:rFonts w:hint="eastAsia"/>
        </w:rPr>
        <w:t>　　　　三、出版业成功之道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中国出版行业市场发展趋势预测</w:t>
      </w:r>
      <w:r>
        <w:rPr>
          <w:rFonts w:hint="eastAsia"/>
        </w:rPr>
        <w:br/>
      </w:r>
      <w:r>
        <w:rPr>
          <w:rFonts w:hint="eastAsia"/>
        </w:rPr>
        <w:t>　　第二节 出版产品投资机会</w:t>
      </w:r>
      <w:r>
        <w:rPr>
          <w:rFonts w:hint="eastAsia"/>
        </w:rPr>
        <w:br/>
      </w:r>
      <w:r>
        <w:rPr>
          <w:rFonts w:hint="eastAsia"/>
        </w:rPr>
        <w:t>　　第三节 出版产品投资趋势分析</w:t>
      </w:r>
      <w:r>
        <w:rPr>
          <w:rFonts w:hint="eastAsia"/>
        </w:rPr>
        <w:br/>
      </w:r>
      <w:r>
        <w:rPr>
          <w:rFonts w:hint="eastAsia"/>
        </w:rPr>
        <w:t>　　第四节 (中-智林)项目投资建议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8ce861dbdb4656" w:history="1">
        <w:r>
          <w:rPr>
            <w:rStyle w:val="Hyperlink"/>
          </w:rPr>
          <w:t>中国出版产业全景调研及发展前景展望报告（2026-2032年）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092298A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8ce861dbdb4656" w:history="1">
        <w:r>
          <w:rPr>
            <w:rStyle w:val="Hyperlink"/>
          </w:rPr>
          <w:t>https://www.20087.com/A/98/ChuBanFaZhanQuShi.html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热点：出版板块跌幅达2%、出版一本书多少钱、出版社出书流程、出版物经营许可证、出版资格证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d362b3f2164904" w:history="1">
      <w:r>
        <w:rPr>
          <w:rStyle w:val="Hyperlink"/>
        </w:rPr>
        <w:t>中国出版产业全景调研及发展前景展望报告（2026-2032年）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8/ChuBanFaZhanQuShi.html" TargetMode="External" Id="Rb48ce861dbdb46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8/ChuBanFaZhanQuShi.html" TargetMode="External" Id="R65d362b3f21649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2026-05-04T23:53:00Z</dcterms:created>
  <dcterms:modified xsi:type="dcterms:W3CDTF">2026-05-05T00:53:00Z</dcterms:modified>
  <dc:subject>中国出版产业全景调研及发展前景展望报告（2026-2032年）</dc:subject>
  <dc:title>中国出版产业全景调研及发展前景展望报告（2026-2032年）</dc:title>
  <cp:keywords>中国出版产业全景调研及发展前景展望报告（2026-2032年）</cp:keywords>
  <dc:description>中国出版产业全景调研及发展前景展望报告（2026-2032年）</dc:description>
</cp:coreProperties>
</file>