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2f9395ac5b4b9d" w:history="1">
              <w:r>
                <w:rPr>
                  <w:rStyle w:val="Hyperlink"/>
                </w:rPr>
                <w:t>2026年版中国户外广告行业深度调研及市场前景分析报告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2f9395ac5b4b9d" w:history="1">
              <w:r>
                <w:rPr>
                  <w:rStyle w:val="Hyperlink"/>
                </w:rPr>
                <w:t>2026年版中国户外广告行业深度调研及市场前景分析报告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15A568A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2f9395ac5b4b9d" w:history="1">
                <w:r>
                  <w:rPr>
                    <w:rStyle w:val="Hyperlink"/>
                  </w:rPr>
                  <w:t>https://www.20087.com/M_QiTa/8A/HuWaiGuangGaoWeiLaiFaZhanQuShi.html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广告是传统广告形式之一，近年来借助数字技术的创新焕发了新的活力。随着城市化进程的加快，户外广告牌、公交站台广告、地铁广告等成为了品牌接触消费者的有效渠道。数字户外广告(DOOH)的兴起，通过LED显示屏、互动屏幕等媒介，实现了广告内容的实时更新和目标人群的精准投放。同时，地理位置定位技术和社交媒体的整合，增强了户外广告的互动性和社交分享属性，提升了广告的传播效果和ROI(Return on Investment)。</w:t>
      </w:r>
      <w:r>
        <w:rPr>
          <w:rFonts w:hint="eastAsia"/>
        </w:rPr>
        <w:br/>
      </w:r>
      <w:r>
        <w:rPr>
          <w:rFonts w:hint="eastAsia"/>
        </w:rPr>
        <w:t>　　未来，户外广告行业的发展将更加注重数据驱动和创意融合。市场调研网认为，通过收集和分析用户行为数据，广告主可以实现更精准的受众洞察和个性化内容推送，提升广告的吸引力和转化率。同时，创意和技术的结合，如AR增强现实广告、智能感应广告，将为消费者带来前所未有的互动体验，推动户外广告从“被动展示”向“主动吸引”的转变。此外，户外广告的法规和伦理标准的完善，将确保广告内容的适宜性和公共空间的美观性，维护良好的城市形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b2f9395ac5b4b9d" w:history="1">
        <w:r>
          <w:rPr>
            <w:rStyle w:val="Hyperlink"/>
          </w:rPr>
          <w:t>2026年版中国户外广告行业深度调研及市场前景分析报告</w:t>
        </w:r>
      </w:hyperlink>
      <w:r>
        <w:rPr>
          <w:rFonts w:hint="eastAsia"/>
        </w:rPr>
        <w:t>》系统分析了户外广告行业的现状，全面梳理了户外广告市场需求、市场规模、产业链结构及价格体系，详细解读了户外广告细分市场特点。报告结合权威数据，科学预测了户外广告市场前景与发展趋势，客观分析了品牌竞争格局、市场集中度及重点企业的运营表现，并指出了户外广告行业面临的机遇与风险。为户外广告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户外广告行业发展综述</w:t>
      </w:r>
      <w:r>
        <w:rPr>
          <w:rFonts w:hint="eastAsia"/>
        </w:rPr>
        <w:br/>
      </w:r>
      <w:r>
        <w:rPr>
          <w:rFonts w:hint="eastAsia"/>
        </w:rPr>
        <w:t>　　1.1 户外广告行业概述</w:t>
      </w:r>
      <w:r>
        <w:rPr>
          <w:rFonts w:hint="eastAsia"/>
        </w:rPr>
        <w:br/>
      </w:r>
      <w:r>
        <w:rPr>
          <w:rFonts w:hint="eastAsia"/>
        </w:rPr>
        <w:t>　　　　1.1.1 户外广告的定义</w:t>
      </w:r>
      <w:r>
        <w:rPr>
          <w:rFonts w:hint="eastAsia"/>
        </w:rPr>
        <w:br/>
      </w:r>
      <w:r>
        <w:rPr>
          <w:rFonts w:hint="eastAsia"/>
        </w:rPr>
        <w:t>　　　　1.1.2 户外广告的分类</w:t>
      </w:r>
      <w:r>
        <w:rPr>
          <w:rFonts w:hint="eastAsia"/>
        </w:rPr>
        <w:br/>
      </w:r>
      <w:r>
        <w:rPr>
          <w:rFonts w:hint="eastAsia"/>
        </w:rPr>
        <w:t>　　　　（1）按媒体所处位置分类</w:t>
      </w:r>
      <w:r>
        <w:rPr>
          <w:rFonts w:hint="eastAsia"/>
        </w:rPr>
        <w:br/>
      </w:r>
      <w:r>
        <w:rPr>
          <w:rFonts w:hint="eastAsia"/>
        </w:rPr>
        <w:t>　　　　（2）按广告表现性质分类</w:t>
      </w:r>
      <w:r>
        <w:rPr>
          <w:rFonts w:hint="eastAsia"/>
        </w:rPr>
        <w:br/>
      </w:r>
      <w:r>
        <w:rPr>
          <w:rFonts w:hint="eastAsia"/>
        </w:rPr>
        <w:t>　　　　（3）按表现形式不同分类</w:t>
      </w:r>
      <w:r>
        <w:rPr>
          <w:rFonts w:hint="eastAsia"/>
        </w:rPr>
        <w:br/>
      </w:r>
      <w:r>
        <w:rPr>
          <w:rFonts w:hint="eastAsia"/>
        </w:rPr>
        <w:t>　　　　（4）其他形式的分类</w:t>
      </w:r>
      <w:r>
        <w:rPr>
          <w:rFonts w:hint="eastAsia"/>
        </w:rPr>
        <w:br/>
      </w:r>
      <w:r>
        <w:rPr>
          <w:rFonts w:hint="eastAsia"/>
        </w:rPr>
        <w:t>　　　　1.1.3 户外广告的特征</w:t>
      </w:r>
      <w:r>
        <w:rPr>
          <w:rFonts w:hint="eastAsia"/>
        </w:rPr>
        <w:br/>
      </w:r>
      <w:r>
        <w:rPr>
          <w:rFonts w:hint="eastAsia"/>
        </w:rPr>
        <w:t>　　　　（1）形态特征</w:t>
      </w:r>
      <w:r>
        <w:rPr>
          <w:rFonts w:hint="eastAsia"/>
        </w:rPr>
        <w:br/>
      </w:r>
      <w:r>
        <w:rPr>
          <w:rFonts w:hint="eastAsia"/>
        </w:rPr>
        <w:t>　　　　（2）传播特征</w:t>
      </w:r>
      <w:r>
        <w:rPr>
          <w:rFonts w:hint="eastAsia"/>
        </w:rPr>
        <w:br/>
      </w:r>
      <w:r>
        <w:rPr>
          <w:rFonts w:hint="eastAsia"/>
        </w:rPr>
        <w:t>　　　　1.1.4 户外广告发布流程</w:t>
      </w:r>
      <w:r>
        <w:rPr>
          <w:rFonts w:hint="eastAsia"/>
        </w:rPr>
        <w:br/>
      </w:r>
      <w:r>
        <w:rPr>
          <w:rFonts w:hint="eastAsia"/>
        </w:rPr>
        <w:t>　　　　（1）申请户外广告具备的条件</w:t>
      </w:r>
      <w:r>
        <w:rPr>
          <w:rFonts w:hint="eastAsia"/>
        </w:rPr>
        <w:br/>
      </w:r>
      <w:r>
        <w:rPr>
          <w:rFonts w:hint="eastAsia"/>
        </w:rPr>
        <w:t>　　　　（2）申请发布户外广告的程序</w:t>
      </w:r>
      <w:r>
        <w:rPr>
          <w:rFonts w:hint="eastAsia"/>
        </w:rPr>
        <w:br/>
      </w:r>
      <w:r>
        <w:rPr>
          <w:rFonts w:hint="eastAsia"/>
        </w:rPr>
        <w:t>　　　　1.1.5 户外广告行业的地位及作用</w:t>
      </w:r>
      <w:r>
        <w:rPr>
          <w:rFonts w:hint="eastAsia"/>
        </w:rPr>
        <w:br/>
      </w:r>
      <w:r>
        <w:rPr>
          <w:rFonts w:hint="eastAsia"/>
        </w:rPr>
        <w:t>　　　　（1）与城市建设的关系</w:t>
      </w:r>
      <w:r>
        <w:rPr>
          <w:rFonts w:hint="eastAsia"/>
        </w:rPr>
        <w:br/>
      </w:r>
      <w:r>
        <w:rPr>
          <w:rFonts w:hint="eastAsia"/>
        </w:rPr>
        <w:t>　　　　（2）与城市文化形象的关系</w:t>
      </w:r>
      <w:r>
        <w:rPr>
          <w:rFonts w:hint="eastAsia"/>
        </w:rPr>
        <w:br/>
      </w:r>
      <w:r>
        <w:rPr>
          <w:rFonts w:hint="eastAsia"/>
        </w:rPr>
        <w:t>　　　　（3）与城市经济发展的关系</w:t>
      </w:r>
      <w:r>
        <w:rPr>
          <w:rFonts w:hint="eastAsia"/>
        </w:rPr>
        <w:br/>
      </w:r>
      <w:r>
        <w:rPr>
          <w:rFonts w:hint="eastAsia"/>
        </w:rPr>
        <w:t>　　1.2 户外广告行业种群分析</w:t>
      </w:r>
      <w:r>
        <w:rPr>
          <w:rFonts w:hint="eastAsia"/>
        </w:rPr>
        <w:br/>
      </w:r>
      <w:r>
        <w:rPr>
          <w:rFonts w:hint="eastAsia"/>
        </w:rPr>
        <w:t>　　　　1.2.1 媒介生态种群概述</w:t>
      </w:r>
      <w:r>
        <w:rPr>
          <w:rFonts w:hint="eastAsia"/>
        </w:rPr>
        <w:br/>
      </w:r>
      <w:r>
        <w:rPr>
          <w:rFonts w:hint="eastAsia"/>
        </w:rPr>
        <w:t>　　　　（1）媒介生态种群定义</w:t>
      </w:r>
      <w:r>
        <w:rPr>
          <w:rFonts w:hint="eastAsia"/>
        </w:rPr>
        <w:br/>
      </w:r>
      <w:r>
        <w:rPr>
          <w:rFonts w:hint="eastAsia"/>
        </w:rPr>
        <w:t>　　　　（2）媒介生态种群特征</w:t>
      </w:r>
      <w:r>
        <w:rPr>
          <w:rFonts w:hint="eastAsia"/>
        </w:rPr>
        <w:br/>
      </w:r>
      <w:r>
        <w:rPr>
          <w:rFonts w:hint="eastAsia"/>
        </w:rPr>
        <w:t>　　　　1.2.2 户外广告行业种群结构分析</w:t>
      </w:r>
      <w:r>
        <w:rPr>
          <w:rFonts w:hint="eastAsia"/>
        </w:rPr>
        <w:br/>
      </w:r>
      <w:r>
        <w:rPr>
          <w:rFonts w:hint="eastAsia"/>
        </w:rPr>
        <w:t>　　　　（1）户外广告行业的主要种群</w:t>
      </w:r>
      <w:r>
        <w:rPr>
          <w:rFonts w:hint="eastAsia"/>
        </w:rPr>
        <w:br/>
      </w:r>
      <w:r>
        <w:rPr>
          <w:rFonts w:hint="eastAsia"/>
        </w:rPr>
        <w:t>　　　　（2）户外广告行业的种群间关系</w:t>
      </w:r>
      <w:r>
        <w:rPr>
          <w:rFonts w:hint="eastAsia"/>
        </w:rPr>
        <w:br/>
      </w:r>
      <w:r>
        <w:rPr>
          <w:rFonts w:hint="eastAsia"/>
        </w:rPr>
        <w:t>　　　　1.2.3 户外广告行业种群矛盾分析</w:t>
      </w:r>
      <w:r>
        <w:rPr>
          <w:rFonts w:hint="eastAsia"/>
        </w:rPr>
        <w:br/>
      </w:r>
      <w:r>
        <w:rPr>
          <w:rFonts w:hint="eastAsia"/>
        </w:rPr>
        <w:t>　　　　（1）广告主种群与广告媒介种群矛盾</w:t>
      </w:r>
      <w:r>
        <w:rPr>
          <w:rFonts w:hint="eastAsia"/>
        </w:rPr>
        <w:br/>
      </w:r>
      <w:r>
        <w:rPr>
          <w:rFonts w:hint="eastAsia"/>
        </w:rPr>
        <w:t>　　　　（2）广告公司种群内部矛盾</w:t>
      </w:r>
      <w:r>
        <w:rPr>
          <w:rFonts w:hint="eastAsia"/>
        </w:rPr>
        <w:br/>
      </w:r>
      <w:r>
        <w:rPr>
          <w:rFonts w:hint="eastAsia"/>
        </w:rPr>
        <w:t>　　　　（3）广告公司种群与资本种群间矛盾</w:t>
      </w:r>
      <w:r>
        <w:rPr>
          <w:rFonts w:hint="eastAsia"/>
        </w:rPr>
        <w:br/>
      </w:r>
      <w:r>
        <w:rPr>
          <w:rFonts w:hint="eastAsia"/>
        </w:rPr>
        <w:t>　　1.3 户外广告行业发展环境分析</w:t>
      </w:r>
      <w:r>
        <w:rPr>
          <w:rFonts w:hint="eastAsia"/>
        </w:rPr>
        <w:br/>
      </w:r>
      <w:r>
        <w:rPr>
          <w:rFonts w:hint="eastAsia"/>
        </w:rPr>
        <w:t>　　　　1.3.1 行业管理规范</w:t>
      </w:r>
      <w:r>
        <w:rPr>
          <w:rFonts w:hint="eastAsia"/>
        </w:rPr>
        <w:br/>
      </w:r>
      <w:r>
        <w:rPr>
          <w:rFonts w:hint="eastAsia"/>
        </w:rPr>
        <w:t>　　　　（1）行业监管部门</w:t>
      </w:r>
      <w:r>
        <w:rPr>
          <w:rFonts w:hint="eastAsia"/>
        </w:rPr>
        <w:br/>
      </w:r>
      <w:r>
        <w:rPr>
          <w:rFonts w:hint="eastAsia"/>
        </w:rPr>
        <w:t>　　　　（2）行业法规政策</w:t>
      </w:r>
      <w:r>
        <w:rPr>
          <w:rFonts w:hint="eastAsia"/>
        </w:rPr>
        <w:br/>
      </w:r>
      <w:r>
        <w:rPr>
          <w:rFonts w:hint="eastAsia"/>
        </w:rPr>
        <w:t>　　　　（3）行业相关标准</w:t>
      </w:r>
      <w:r>
        <w:rPr>
          <w:rFonts w:hint="eastAsia"/>
        </w:rPr>
        <w:br/>
      </w:r>
      <w:r>
        <w:rPr>
          <w:rFonts w:hint="eastAsia"/>
        </w:rPr>
        <w:t>　　　　1.3.2 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1）国际宏观经济现状</w:t>
      </w:r>
      <w:r>
        <w:rPr>
          <w:rFonts w:hint="eastAsia"/>
        </w:rPr>
        <w:br/>
      </w:r>
      <w:r>
        <w:rPr>
          <w:rFonts w:hint="eastAsia"/>
        </w:rPr>
        <w:t>　　　　2）国际宏观经济预测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　　1）国内宏观经济现状</w:t>
      </w:r>
      <w:r>
        <w:rPr>
          <w:rFonts w:hint="eastAsia"/>
        </w:rPr>
        <w:br/>
      </w:r>
      <w:r>
        <w:rPr>
          <w:rFonts w:hint="eastAsia"/>
        </w:rPr>
        <w:t>　　　　2）国内宏观经济预测</w:t>
      </w:r>
      <w:r>
        <w:rPr>
          <w:rFonts w:hint="eastAsia"/>
        </w:rPr>
        <w:br/>
      </w:r>
      <w:r>
        <w:rPr>
          <w:rFonts w:hint="eastAsia"/>
        </w:rPr>
        <w:t>　　　　（3）宏观环境对本行业影响</w:t>
      </w:r>
      <w:r>
        <w:rPr>
          <w:rFonts w:hint="eastAsia"/>
        </w:rPr>
        <w:br/>
      </w:r>
      <w:r>
        <w:rPr>
          <w:rFonts w:hint="eastAsia"/>
        </w:rPr>
        <w:t>　　　　1.3.3 社会环境分析</w:t>
      </w:r>
      <w:r>
        <w:rPr>
          <w:rFonts w:hint="eastAsia"/>
        </w:rPr>
        <w:br/>
      </w:r>
      <w:r>
        <w:rPr>
          <w:rFonts w:hint="eastAsia"/>
        </w:rPr>
        <w:t>　　　　（1）文化环境分析</w:t>
      </w:r>
      <w:r>
        <w:rPr>
          <w:rFonts w:hint="eastAsia"/>
        </w:rPr>
        <w:br/>
      </w:r>
      <w:r>
        <w:rPr>
          <w:rFonts w:hint="eastAsia"/>
        </w:rPr>
        <w:t>　　　　（2）消费情况分析</w:t>
      </w:r>
      <w:r>
        <w:rPr>
          <w:rFonts w:hint="eastAsia"/>
        </w:rPr>
        <w:br/>
      </w:r>
      <w:r>
        <w:rPr>
          <w:rFonts w:hint="eastAsia"/>
        </w:rPr>
        <w:t>　　　　（3）城市环境分析</w:t>
      </w:r>
      <w:r>
        <w:rPr>
          <w:rFonts w:hint="eastAsia"/>
        </w:rPr>
        <w:br/>
      </w:r>
      <w:r>
        <w:rPr>
          <w:rFonts w:hint="eastAsia"/>
        </w:rPr>
        <w:t>　　1.4 报告研究单位与研究方法</w:t>
      </w:r>
      <w:r>
        <w:rPr>
          <w:rFonts w:hint="eastAsia"/>
        </w:rPr>
        <w:br/>
      </w:r>
      <w:r>
        <w:rPr>
          <w:rFonts w:hint="eastAsia"/>
        </w:rPr>
        <w:t>　　　　1.4.1 研究单位介绍</w:t>
      </w:r>
      <w:r>
        <w:rPr>
          <w:rFonts w:hint="eastAsia"/>
        </w:rPr>
        <w:br/>
      </w:r>
      <w:r>
        <w:rPr>
          <w:rFonts w:hint="eastAsia"/>
        </w:rPr>
        <w:t>　　　　1.4.2 研究方法概述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中国户外广告行业竞争分析与发展机遇</w:t>
      </w:r>
      <w:r>
        <w:rPr>
          <w:rFonts w:hint="eastAsia"/>
        </w:rPr>
        <w:br/>
      </w:r>
      <w:r>
        <w:rPr>
          <w:rFonts w:hint="eastAsia"/>
        </w:rPr>
        <w:t>　　2.1 中国户外广告行业竞争分析</w:t>
      </w:r>
      <w:r>
        <w:rPr>
          <w:rFonts w:hint="eastAsia"/>
        </w:rPr>
        <w:br/>
      </w:r>
      <w:r>
        <w:rPr>
          <w:rFonts w:hint="eastAsia"/>
        </w:rPr>
        <w:t>　　　　2.1.1 户外广告行业竞争状况分析</w:t>
      </w:r>
      <w:r>
        <w:rPr>
          <w:rFonts w:hint="eastAsia"/>
        </w:rPr>
        <w:br/>
      </w:r>
      <w:r>
        <w:rPr>
          <w:rFonts w:hint="eastAsia"/>
        </w:rPr>
        <w:t>　　　　（1）户外广告行业竞争现状分析</w:t>
      </w:r>
      <w:r>
        <w:rPr>
          <w:rFonts w:hint="eastAsia"/>
        </w:rPr>
        <w:br/>
      </w:r>
      <w:r>
        <w:rPr>
          <w:rFonts w:hint="eastAsia"/>
        </w:rPr>
        <w:t>　　　　（2）户外广告行业竞争格局分析</w:t>
      </w:r>
      <w:r>
        <w:rPr>
          <w:rFonts w:hint="eastAsia"/>
        </w:rPr>
        <w:br/>
      </w:r>
      <w:r>
        <w:rPr>
          <w:rFonts w:hint="eastAsia"/>
        </w:rPr>
        <w:t>　　　　（3）户外广告行业潜在威胁分析</w:t>
      </w:r>
      <w:r>
        <w:rPr>
          <w:rFonts w:hint="eastAsia"/>
        </w:rPr>
        <w:br/>
      </w:r>
      <w:r>
        <w:rPr>
          <w:rFonts w:hint="eastAsia"/>
        </w:rPr>
        <w:t>　　　　2.1.2 户外广告行业投资兼并与重组分析</w:t>
      </w:r>
      <w:r>
        <w:rPr>
          <w:rFonts w:hint="eastAsia"/>
        </w:rPr>
        <w:br/>
      </w:r>
      <w:r>
        <w:rPr>
          <w:rFonts w:hint="eastAsia"/>
        </w:rPr>
        <w:t>　　　　（1）户外广告行业投资兼并与重组整合概况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（2）外资户外广告企业投资兼并与重组整合分析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（3）国内户外广告企业投资兼并与重组整合分析</w:t>
      </w:r>
      <w:r>
        <w:rPr>
          <w:rFonts w:hint="eastAsia"/>
        </w:rPr>
        <w:br/>
      </w:r>
      <w:r>
        <w:rPr>
          <w:rFonts w:hint="eastAsia"/>
        </w:rPr>
        <w:t>　　2.2 中国户外广告行业发展挑战与机遇</w:t>
      </w:r>
      <w:r>
        <w:rPr>
          <w:rFonts w:hint="eastAsia"/>
        </w:rPr>
        <w:br/>
      </w:r>
      <w:r>
        <w:rPr>
          <w:rFonts w:hint="eastAsia"/>
        </w:rPr>
        <w:t>　　　　2.2.1 户外广告行业发展的挑战</w:t>
      </w:r>
      <w:r>
        <w:rPr>
          <w:rFonts w:hint="eastAsia"/>
        </w:rPr>
        <w:br/>
      </w:r>
      <w:r>
        <w:rPr>
          <w:rFonts w:hint="eastAsia"/>
        </w:rPr>
        <w:t>　　　　2.2.2 户外广告行业发展的机遇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中智⋅林⋅－户外广告行业领先企业经营分析</w:t>
      </w:r>
      <w:r>
        <w:rPr>
          <w:rFonts w:hint="eastAsia"/>
        </w:rPr>
        <w:br/>
      </w:r>
      <w:r>
        <w:rPr>
          <w:rFonts w:hint="eastAsia"/>
        </w:rPr>
        <w:t>　　3.1 户外广告行业企业总体发展状况</w:t>
      </w:r>
      <w:r>
        <w:rPr>
          <w:rFonts w:hint="eastAsia"/>
        </w:rPr>
        <w:br/>
      </w:r>
      <w:r>
        <w:rPr>
          <w:rFonts w:hint="eastAsia"/>
        </w:rPr>
        <w:t>　　3.2 户外广告行业领先企业经营分析</w:t>
      </w:r>
      <w:r>
        <w:rPr>
          <w:rFonts w:hint="eastAsia"/>
        </w:rPr>
        <w:br/>
      </w:r>
      <w:r>
        <w:rPr>
          <w:rFonts w:hint="eastAsia"/>
        </w:rPr>
        <w:t>　　　　3.2.1 分众传媒控股有限公司经营情况分析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3）现金流量分析</w:t>
      </w:r>
      <w:r>
        <w:rPr>
          <w:rFonts w:hint="eastAsia"/>
        </w:rPr>
        <w:br/>
      </w:r>
      <w:r>
        <w:rPr>
          <w:rFonts w:hint="eastAsia"/>
        </w:rPr>
        <w:t>　　　　4）主要指标分析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（4）企业产品服务分析</w:t>
      </w:r>
      <w:r>
        <w:rPr>
          <w:rFonts w:hint="eastAsia"/>
        </w:rPr>
        <w:br/>
      </w:r>
      <w:r>
        <w:rPr>
          <w:rFonts w:hint="eastAsia"/>
        </w:rPr>
        <w:t>　　　　（5）企业户外媒体资源分析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（6）企业服务区域分析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3.2.2 华视传媒集团有限公司经营情况分析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3）现金流量分析</w:t>
      </w:r>
      <w:r>
        <w:rPr>
          <w:rFonts w:hint="eastAsia"/>
        </w:rPr>
        <w:br/>
      </w:r>
      <w:r>
        <w:rPr>
          <w:rFonts w:hint="eastAsia"/>
        </w:rPr>
        <w:t>　　　　4）主要指标分析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（4）企业产品服务分析</w:t>
      </w:r>
      <w:r>
        <w:rPr>
          <w:rFonts w:hint="eastAsia"/>
        </w:rPr>
        <w:br/>
      </w:r>
      <w:r>
        <w:rPr>
          <w:rFonts w:hint="eastAsia"/>
        </w:rPr>
        <w:t>　　　　（5）企业户外媒体资源分析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（6）企业服务区域分析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3.2.3 航美传媒集团经营情况分析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3）现金流量分析</w:t>
      </w:r>
      <w:r>
        <w:rPr>
          <w:rFonts w:hint="eastAsia"/>
        </w:rPr>
        <w:br/>
      </w:r>
      <w:r>
        <w:rPr>
          <w:rFonts w:hint="eastAsia"/>
        </w:rPr>
        <w:t>　　　　4）主要指标分析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（4）企业产品服务分析</w:t>
      </w:r>
      <w:r>
        <w:rPr>
          <w:rFonts w:hint="eastAsia"/>
        </w:rPr>
        <w:br/>
      </w:r>
      <w:r>
        <w:rPr>
          <w:rFonts w:hint="eastAsia"/>
        </w:rPr>
        <w:t>　　　　（5）企业户外媒体资源分析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（6）企业服务区域分析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3.2.4 海南白马广告媒体投资有限公司经营情况分析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（8）企业产品服务分析</w:t>
      </w:r>
      <w:r>
        <w:rPr>
          <w:rFonts w:hint="eastAsia"/>
        </w:rPr>
        <w:br/>
      </w:r>
      <w:r>
        <w:rPr>
          <w:rFonts w:hint="eastAsia"/>
        </w:rPr>
        <w:t>　　　　（9）企业户外媒体资源分析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（10）企业服务区域分析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3.2.5 德高中国集团经营情况分析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（3）企业产品服务分析</w:t>
      </w:r>
      <w:r>
        <w:rPr>
          <w:rFonts w:hint="eastAsia"/>
        </w:rPr>
        <w:br/>
      </w:r>
      <w:r>
        <w:rPr>
          <w:rFonts w:hint="eastAsia"/>
        </w:rPr>
        <w:t>　　　　（4）企业户外媒体资源分析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（5）企业服务区域分析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3.2.6 北京首都机场广告有限公司经营情况分析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（4）企业产品服务分析</w:t>
      </w:r>
      <w:r>
        <w:rPr>
          <w:rFonts w:hint="eastAsia"/>
        </w:rPr>
        <w:br/>
      </w:r>
      <w:r>
        <w:rPr>
          <w:rFonts w:hint="eastAsia"/>
        </w:rPr>
        <w:t>　　　　（5）企业户外媒体资源分析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（6）企业服务区域分析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3.2.7 电信传媒经营情况分析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（3）企业产品服务分析</w:t>
      </w:r>
      <w:r>
        <w:rPr>
          <w:rFonts w:hint="eastAsia"/>
        </w:rPr>
        <w:br/>
      </w:r>
      <w:r>
        <w:rPr>
          <w:rFonts w:hint="eastAsia"/>
        </w:rPr>
        <w:t>　　　　（4）企业户外媒体资源分析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（5）企业服务区域分析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3.2.8 雅仕维集团经营情况分析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（3）企业产品服务分析</w:t>
      </w:r>
      <w:r>
        <w:rPr>
          <w:rFonts w:hint="eastAsia"/>
        </w:rPr>
        <w:br/>
      </w:r>
      <w:r>
        <w:rPr>
          <w:rFonts w:hint="eastAsia"/>
        </w:rPr>
        <w:t>　　　　（4）企业户外媒体资源分析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（5）企业服务区域分析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3.2.9 百灵时代广告有限公司经营情况分析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（3）企业产品服务分析</w:t>
      </w:r>
      <w:r>
        <w:rPr>
          <w:rFonts w:hint="eastAsia"/>
        </w:rPr>
        <w:br/>
      </w:r>
      <w:r>
        <w:rPr>
          <w:rFonts w:hint="eastAsia"/>
        </w:rPr>
        <w:t>　　　　（4）企业户外媒体资源分析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（5）企业服务区域分析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3.2.10 巴士在线传媒有限公司经营情况分析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（4）企业产品服务分析</w:t>
      </w:r>
      <w:r>
        <w:rPr>
          <w:rFonts w:hint="eastAsia"/>
        </w:rPr>
        <w:br/>
      </w:r>
      <w:r>
        <w:rPr>
          <w:rFonts w:hint="eastAsia"/>
        </w:rPr>
        <w:t>　　　　（5）企业户外媒体资源分析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（6）企业服务区域分析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3.2.11 高铁传媒广告有限公司经营情况分析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（3）企业产品服务分析</w:t>
      </w:r>
      <w:r>
        <w:rPr>
          <w:rFonts w:hint="eastAsia"/>
        </w:rPr>
        <w:br/>
      </w:r>
      <w:r>
        <w:rPr>
          <w:rFonts w:hint="eastAsia"/>
        </w:rPr>
        <w:t>　　　　（4）企业户外媒体资源分析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（5）企业服务区域分析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3.2.12 TOM户外传媒集团经营情况分析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（3）企业运营情况分析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（4）企业产品服务分析</w:t>
      </w:r>
      <w:r>
        <w:rPr>
          <w:rFonts w:hint="eastAsia"/>
        </w:rPr>
        <w:br/>
      </w:r>
      <w:r>
        <w:rPr>
          <w:rFonts w:hint="eastAsia"/>
        </w:rPr>
        <w:t>　　　　（5）企业户外媒体资源分析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（6）企业服务区域分析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3.2.13 龙帆传媒集团经营情况分析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（3）企业产品服务分析</w:t>
      </w:r>
      <w:r>
        <w:rPr>
          <w:rFonts w:hint="eastAsia"/>
        </w:rPr>
        <w:br/>
      </w:r>
      <w:r>
        <w:rPr>
          <w:rFonts w:hint="eastAsia"/>
        </w:rPr>
        <w:t>　　　　（4）企业户外媒体资源分析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（5）企业服务区域分析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3.2.14 安康集团经营情况分析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（3）企业产品服务分析</w:t>
      </w:r>
      <w:r>
        <w:rPr>
          <w:rFonts w:hint="eastAsia"/>
        </w:rPr>
        <w:br/>
      </w:r>
      <w:r>
        <w:rPr>
          <w:rFonts w:hint="eastAsia"/>
        </w:rPr>
        <w:t>　　　　（4）企业户外媒体资源分析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（5）企业服务区域分析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3.2.15 世通华纳传媒控股有限公司经营情况分析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（4）企业产品服务分析</w:t>
      </w:r>
      <w:r>
        <w:rPr>
          <w:rFonts w:hint="eastAsia"/>
        </w:rPr>
        <w:br/>
      </w:r>
      <w:r>
        <w:rPr>
          <w:rFonts w:hint="eastAsia"/>
        </w:rPr>
        <w:t>　　　　（5）企业户外媒体资源分析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（6）企业服务区域分析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3.2.16 凤凰都市传媒有限公司经营情况分析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（3）企业产品服务分析</w:t>
      </w:r>
      <w:r>
        <w:rPr>
          <w:rFonts w:hint="eastAsia"/>
        </w:rPr>
        <w:br/>
      </w:r>
      <w:r>
        <w:rPr>
          <w:rFonts w:hint="eastAsia"/>
        </w:rPr>
        <w:t>　　　　（4）企业户外媒体资源分析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（5）企业服务区域分析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3.2.17 西部机场集团广告传媒（西安）有限公司经营情况分析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（4）企业产品服务分析</w:t>
      </w:r>
      <w:r>
        <w:rPr>
          <w:rFonts w:hint="eastAsia"/>
        </w:rPr>
        <w:br/>
      </w:r>
      <w:r>
        <w:rPr>
          <w:rFonts w:hint="eastAsia"/>
        </w:rPr>
        <w:t>　　　　（5）企业户外媒体资源分析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（6）企业服务区域分析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3.2.18 四川博瑞眼界户外传媒有限公司经营情况分析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（4）企业产品服务分析</w:t>
      </w:r>
      <w:r>
        <w:rPr>
          <w:rFonts w:hint="eastAsia"/>
        </w:rPr>
        <w:br/>
      </w:r>
      <w:r>
        <w:rPr>
          <w:rFonts w:hint="eastAsia"/>
        </w:rPr>
        <w:t>　　　　（5）企业户外媒体资源分析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（6）企业服务区域分析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3.2.19 上海铁路文化广告发展有限公司经营情况分析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（4）企业产品服务分析</w:t>
      </w:r>
      <w:r>
        <w:rPr>
          <w:rFonts w:hint="eastAsia"/>
        </w:rPr>
        <w:br/>
      </w:r>
      <w:r>
        <w:rPr>
          <w:rFonts w:hint="eastAsia"/>
        </w:rPr>
        <w:t>　　　　（5）企业户外媒体资源分析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（6）企业服务区域分析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3.2.20 成都经典视线广告传媒有限公司经营情况分析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（3）企业产品服务分析</w:t>
      </w:r>
      <w:r>
        <w:rPr>
          <w:rFonts w:hint="eastAsia"/>
        </w:rPr>
        <w:br/>
      </w:r>
      <w:r>
        <w:rPr>
          <w:rFonts w:hint="eastAsia"/>
        </w:rPr>
        <w:t>　　　　（4）企业户外媒体资源分析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（5）企业服务区域分析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3.2.21 国域无疆传媒集团有限公司经营情况分析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（3）企业产品服务分析</w:t>
      </w:r>
      <w:r>
        <w:rPr>
          <w:rFonts w:hint="eastAsia"/>
        </w:rPr>
        <w:br/>
      </w:r>
      <w:r>
        <w:rPr>
          <w:rFonts w:hint="eastAsia"/>
        </w:rPr>
        <w:t>　　　　（4）企业户外媒体资源分析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（5）企业服务区域分析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3.2.22 星海传媒广告有限公司经营情况分析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（3）企业产品服务分析</w:t>
      </w:r>
      <w:r>
        <w:rPr>
          <w:rFonts w:hint="eastAsia"/>
        </w:rPr>
        <w:br/>
      </w:r>
      <w:r>
        <w:rPr>
          <w:rFonts w:hint="eastAsia"/>
        </w:rPr>
        <w:t>　　　　（4）企业户外媒体资源分析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（5）企业服务区域分析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3.2.23 深圳市高速广告有限公司经营情况分析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（3）企业产品服务分析</w:t>
      </w:r>
      <w:r>
        <w:rPr>
          <w:rFonts w:hint="eastAsia"/>
        </w:rPr>
        <w:br/>
      </w:r>
      <w:r>
        <w:rPr>
          <w:rFonts w:hint="eastAsia"/>
        </w:rPr>
        <w:t>　　　　（4）企业户外媒体资源分析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（5）企业服务区域分析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3.2.24 信泽传媒（控股）有限公司经营情况分析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（3）企业产品服务分析</w:t>
      </w:r>
      <w:r>
        <w:rPr>
          <w:rFonts w:hint="eastAsia"/>
        </w:rPr>
        <w:br/>
      </w:r>
      <w:r>
        <w:rPr>
          <w:rFonts w:hint="eastAsia"/>
        </w:rPr>
        <w:t>　　　　（4）企业户外媒体资源分析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（5）企业服务区域分析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3.2.25 触动传媒有限公司经营情况分析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（3）企业产品服务分析</w:t>
      </w:r>
      <w:r>
        <w:rPr>
          <w:rFonts w:hint="eastAsia"/>
        </w:rPr>
        <w:br/>
      </w:r>
      <w:r>
        <w:rPr>
          <w:rFonts w:hint="eastAsia"/>
        </w:rPr>
        <w:t>　　　　（4）企业户外媒体资源分析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（5）企业服务区域分析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3.2.26 大贺传媒股份有限公司经营情况分析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（7）企业产品服务分析</w:t>
      </w:r>
      <w:r>
        <w:rPr>
          <w:rFonts w:hint="eastAsia"/>
        </w:rPr>
        <w:br/>
      </w:r>
      <w:r>
        <w:rPr>
          <w:rFonts w:hint="eastAsia"/>
        </w:rPr>
        <w:t>　　　　（8）企业户外媒体资源分析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（9）企业服务区域分析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3.2.27 财富传媒（中国）投资发展有限公司经营情况分析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（4）企业产品服务分析</w:t>
      </w:r>
      <w:r>
        <w:rPr>
          <w:rFonts w:hint="eastAsia"/>
        </w:rPr>
        <w:br/>
      </w:r>
      <w:r>
        <w:rPr>
          <w:rFonts w:hint="eastAsia"/>
        </w:rPr>
        <w:t>　　　　（5）企业户外媒体资源分析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（6）企业服务区域分析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3.2.28 湖南国邮传媒有限公司经营情况分析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（4）企业产品服务分析</w:t>
      </w:r>
      <w:r>
        <w:rPr>
          <w:rFonts w:hint="eastAsia"/>
        </w:rPr>
        <w:br/>
      </w:r>
      <w:r>
        <w:rPr>
          <w:rFonts w:hint="eastAsia"/>
        </w:rPr>
        <w:t>　　　　（5）企业户外媒体资源分析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（6）企业服务区域分析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3.2.29 北京炎黄健康时代传媒广告有限公司经营情况分析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（4）企业产品服务分析</w:t>
      </w:r>
      <w:r>
        <w:rPr>
          <w:rFonts w:hint="eastAsia"/>
        </w:rPr>
        <w:br/>
      </w:r>
      <w:r>
        <w:rPr>
          <w:rFonts w:hint="eastAsia"/>
        </w:rPr>
        <w:t>　　　　（5）企业户外媒体资源分析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（6）企业服务区域分析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3.2.30 北京融科传媒科技有限公司经营情况分析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（4）企业产品服务分析</w:t>
      </w:r>
      <w:r>
        <w:rPr>
          <w:rFonts w:hint="eastAsia"/>
        </w:rPr>
        <w:br/>
      </w:r>
      <w:r>
        <w:rPr>
          <w:rFonts w:hint="eastAsia"/>
        </w:rPr>
        <w:t>　　　　（5）企业户外媒体资源分析</w:t>
      </w:r>
      <w:r>
        <w:rPr>
          <w:rFonts w:hint="eastAsia"/>
        </w:rPr>
        <w:br/>
      </w:r>
      <w:r>
        <w:rPr>
          <w:rFonts w:hint="eastAsia"/>
        </w:rPr>
        <w:t>　　　　（6）企业服务区域分析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1：我国户外广告行业中的主要种群</w:t>
      </w:r>
      <w:r>
        <w:rPr>
          <w:rFonts w:hint="eastAsia"/>
        </w:rPr>
        <w:br/>
      </w:r>
      <w:r>
        <w:rPr>
          <w:rFonts w:hint="eastAsia"/>
        </w:rPr>
        <w:t>　　图表 2：两个物种种群的相互作用类型</w:t>
      </w:r>
      <w:r>
        <w:rPr>
          <w:rFonts w:hint="eastAsia"/>
        </w:rPr>
        <w:br/>
      </w:r>
      <w:r>
        <w:rPr>
          <w:rFonts w:hint="eastAsia"/>
        </w:rPr>
        <w:t>　　图表 3：2026年美国制造业PMI分项指数概览（单位：%）</w:t>
      </w:r>
      <w:r>
        <w:rPr>
          <w:rFonts w:hint="eastAsia"/>
        </w:rPr>
        <w:br/>
      </w:r>
      <w:r>
        <w:rPr>
          <w:rFonts w:hint="eastAsia"/>
        </w:rPr>
        <w:t>　　图表 4：2021-2026年美国就业指数走势（单位：%）</w:t>
      </w:r>
      <w:r>
        <w:rPr>
          <w:rFonts w:hint="eastAsia"/>
        </w:rPr>
        <w:br/>
      </w:r>
      <w:r>
        <w:rPr>
          <w:rFonts w:hint="eastAsia"/>
        </w:rPr>
        <w:t>　　图表 5：2021-2026年欧元区PMI走势（单位：%）</w:t>
      </w:r>
      <w:r>
        <w:rPr>
          <w:rFonts w:hint="eastAsia"/>
        </w:rPr>
        <w:br/>
      </w:r>
      <w:r>
        <w:rPr>
          <w:rFonts w:hint="eastAsia"/>
        </w:rPr>
        <w:t>　　图表 6：2021-2026年欧元区核心国家PMI走势（单位：%）</w:t>
      </w:r>
      <w:r>
        <w:rPr>
          <w:rFonts w:hint="eastAsia"/>
        </w:rPr>
        <w:br/>
      </w:r>
      <w:r>
        <w:rPr>
          <w:rFonts w:hint="eastAsia"/>
        </w:rPr>
        <w:t>　　图表 7：2021-2026年欧元区基准利率走势（单位：%）</w:t>
      </w:r>
      <w:r>
        <w:rPr>
          <w:rFonts w:hint="eastAsia"/>
        </w:rPr>
        <w:br/>
      </w:r>
      <w:r>
        <w:rPr>
          <w:rFonts w:hint="eastAsia"/>
        </w:rPr>
        <w:t>　　图表 8：2021-2026年中国国内生产总值同比增长速度（单位：亿元，%）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9：2021-2026年中国全部工业增加值及其增速（单位：亿元，%）</w:t>
      </w:r>
      <w:r>
        <w:rPr>
          <w:rFonts w:hint="eastAsia"/>
        </w:rPr>
        <w:br/>
      </w:r>
      <w:r>
        <w:rPr>
          <w:rFonts w:hint="eastAsia"/>
        </w:rPr>
        <w:t>　　图表 10：2021-2026年全社会固定资产投资及其增速（单位：亿元，%）</w:t>
      </w:r>
      <w:r>
        <w:rPr>
          <w:rFonts w:hint="eastAsia"/>
        </w:rPr>
        <w:br/>
      </w:r>
      <w:r>
        <w:rPr>
          <w:rFonts w:hint="eastAsia"/>
        </w:rPr>
        <w:t>　　图表 11：2021-2026年中国制造业PMI走势图（单位：%）</w:t>
      </w:r>
      <w:r>
        <w:rPr>
          <w:rFonts w:hint="eastAsia"/>
        </w:rPr>
        <w:br/>
      </w:r>
      <w:r>
        <w:rPr>
          <w:rFonts w:hint="eastAsia"/>
        </w:rPr>
        <w:t>　　图表 12：2021-2026年中国非制造业商务活动指数走势图（单位：%）</w:t>
      </w:r>
      <w:r>
        <w:rPr>
          <w:rFonts w:hint="eastAsia"/>
        </w:rPr>
        <w:br/>
      </w:r>
      <w:r>
        <w:rPr>
          <w:rFonts w:hint="eastAsia"/>
        </w:rPr>
        <w:t>　　图表 13：2021-2026年中国城镇居民人均可支配收入（单位：元）</w:t>
      </w:r>
      <w:r>
        <w:rPr>
          <w:rFonts w:hint="eastAsia"/>
        </w:rPr>
        <w:br/>
      </w:r>
      <w:r>
        <w:rPr>
          <w:rFonts w:hint="eastAsia"/>
        </w:rPr>
        <w:t>　　图表 14：2021-2026年农村居民人均纯收入（单位：元）</w:t>
      </w:r>
      <w:r>
        <w:rPr>
          <w:rFonts w:hint="eastAsia"/>
        </w:rPr>
        <w:br/>
      </w:r>
      <w:r>
        <w:rPr>
          <w:rFonts w:hint="eastAsia"/>
        </w:rPr>
        <w:t>　　图表 15：2021-2026年社会消费品零售总额及增速（单位：万亿元，%）</w:t>
      </w:r>
      <w:r>
        <w:rPr>
          <w:rFonts w:hint="eastAsia"/>
        </w:rPr>
        <w:br/>
      </w:r>
      <w:r>
        <w:rPr>
          <w:rFonts w:hint="eastAsia"/>
        </w:rPr>
        <w:t>　　图表 16：各类型广告公司盈利能力</w:t>
      </w:r>
      <w:r>
        <w:rPr>
          <w:rFonts w:hint="eastAsia"/>
        </w:rPr>
        <w:br/>
      </w:r>
      <w:r>
        <w:rPr>
          <w:rFonts w:hint="eastAsia"/>
        </w:rPr>
        <w:t>　　图表 17：分众传媒控股有限公司利润表（单位：百万美元）</w:t>
      </w:r>
      <w:r>
        <w:rPr>
          <w:rFonts w:hint="eastAsia"/>
        </w:rPr>
        <w:br/>
      </w:r>
      <w:r>
        <w:rPr>
          <w:rFonts w:hint="eastAsia"/>
        </w:rPr>
        <w:t>　　图表 18：分众传媒控股有限公司资产负债表（单位：百万美元）</w:t>
      </w:r>
      <w:r>
        <w:rPr>
          <w:rFonts w:hint="eastAsia"/>
        </w:rPr>
        <w:br/>
      </w:r>
      <w:r>
        <w:rPr>
          <w:rFonts w:hint="eastAsia"/>
        </w:rPr>
        <w:t>　　图表 19：分众传媒控股有限公司现金流量表（单位：百万美元）</w:t>
      </w:r>
      <w:r>
        <w:rPr>
          <w:rFonts w:hint="eastAsia"/>
        </w:rPr>
        <w:br/>
      </w:r>
      <w:r>
        <w:rPr>
          <w:rFonts w:hint="eastAsia"/>
        </w:rPr>
        <w:t>　　图表 20：分众传媒控股有限公司主要指标项（单位：%）</w:t>
      </w:r>
      <w:r>
        <w:rPr>
          <w:rFonts w:hint="eastAsia"/>
        </w:rPr>
        <w:br/>
      </w:r>
      <w:r>
        <w:rPr>
          <w:rFonts w:hint="eastAsia"/>
        </w:rPr>
        <w:t>　　图表 21：分众传媒控股有限公司优劣势分析</w:t>
      </w:r>
      <w:r>
        <w:rPr>
          <w:rFonts w:hint="eastAsia"/>
        </w:rPr>
        <w:br/>
      </w:r>
      <w:r>
        <w:rPr>
          <w:rFonts w:hint="eastAsia"/>
        </w:rPr>
        <w:t>　　图表 22：华视传媒集团有限公司利润表（单位：百万美元）</w:t>
      </w:r>
      <w:r>
        <w:rPr>
          <w:rFonts w:hint="eastAsia"/>
        </w:rPr>
        <w:br/>
      </w:r>
      <w:r>
        <w:rPr>
          <w:rFonts w:hint="eastAsia"/>
        </w:rPr>
        <w:t>　　图表 23：华视传媒集团有限公司资产负债表（单位：百万美元）</w:t>
      </w:r>
      <w:r>
        <w:rPr>
          <w:rFonts w:hint="eastAsia"/>
        </w:rPr>
        <w:br/>
      </w:r>
      <w:r>
        <w:rPr>
          <w:rFonts w:hint="eastAsia"/>
        </w:rPr>
        <w:t>　　图表 24：华视传媒集团有限公司现金流量表（单位：百万美元）</w:t>
      </w:r>
      <w:r>
        <w:rPr>
          <w:rFonts w:hint="eastAsia"/>
        </w:rPr>
        <w:br/>
      </w:r>
      <w:r>
        <w:rPr>
          <w:rFonts w:hint="eastAsia"/>
        </w:rPr>
        <w:t>　　图表 25：华视传媒集团有限公司主要指标项（单位：%）</w:t>
      </w:r>
      <w:r>
        <w:rPr>
          <w:rFonts w:hint="eastAsia"/>
        </w:rPr>
        <w:br/>
      </w:r>
      <w:r>
        <w:rPr>
          <w:rFonts w:hint="eastAsia"/>
        </w:rPr>
        <w:t>　　图表 26：华视传媒集团有限公司优劣势分析</w:t>
      </w:r>
      <w:r>
        <w:rPr>
          <w:rFonts w:hint="eastAsia"/>
        </w:rPr>
        <w:br/>
      </w:r>
      <w:r>
        <w:rPr>
          <w:rFonts w:hint="eastAsia"/>
        </w:rPr>
        <w:t>　　图表 27：航美传媒集团利润表（单位：百万美元）</w:t>
      </w:r>
      <w:r>
        <w:rPr>
          <w:rFonts w:hint="eastAsia"/>
        </w:rPr>
        <w:br/>
      </w:r>
      <w:r>
        <w:rPr>
          <w:rFonts w:hint="eastAsia"/>
        </w:rPr>
        <w:t>　　图表 28：航美传媒集团资产负债表（单位：百万美元）</w:t>
      </w:r>
      <w:r>
        <w:rPr>
          <w:rFonts w:hint="eastAsia"/>
        </w:rPr>
        <w:br/>
      </w:r>
      <w:r>
        <w:rPr>
          <w:rFonts w:hint="eastAsia"/>
        </w:rPr>
        <w:t>　　图表 29：航美传媒集团现金流量表（单位：百万美元）</w:t>
      </w:r>
      <w:r>
        <w:rPr>
          <w:rFonts w:hint="eastAsia"/>
        </w:rPr>
        <w:br/>
      </w:r>
      <w:r>
        <w:rPr>
          <w:rFonts w:hint="eastAsia"/>
        </w:rPr>
        <w:t>　　图表 30：航美传媒集团主要指标项（单位：%）</w:t>
      </w:r>
      <w:r>
        <w:rPr>
          <w:rFonts w:hint="eastAsia"/>
        </w:rPr>
        <w:br/>
      </w:r>
      <w:r>
        <w:rPr>
          <w:rFonts w:hint="eastAsia"/>
        </w:rPr>
        <w:t>　　图表 31：航美传媒集团优劣势分析</w:t>
      </w:r>
      <w:r>
        <w:rPr>
          <w:rFonts w:hint="eastAsia"/>
        </w:rPr>
        <w:br/>
      </w:r>
      <w:r>
        <w:rPr>
          <w:rFonts w:hint="eastAsia"/>
        </w:rPr>
        <w:t>　　图表 32：海南白马广告媒体投资有限公司主要经济指标分析（单位：万元）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33：海南白马广告媒体投资有限公司盈利能力分析（单位：%）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34：海南白马广告媒体投资有限公司运营能力分析（单位：次）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35：海南白马广告媒体投资有限公司偿债能力分析（单位：%）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36：海南白马广告媒体投资有限公司发展能力分析（单位：%）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37：海南白马广告媒体投资有限公司组织结构图</w:t>
      </w:r>
      <w:r>
        <w:rPr>
          <w:rFonts w:hint="eastAsia"/>
        </w:rPr>
        <w:br/>
      </w:r>
      <w:r>
        <w:rPr>
          <w:rFonts w:hint="eastAsia"/>
        </w:rPr>
        <w:t>　　图表 38：海南白马广告媒体投资有限公司优劣势分析</w:t>
      </w:r>
      <w:r>
        <w:rPr>
          <w:rFonts w:hint="eastAsia"/>
        </w:rPr>
        <w:br/>
      </w:r>
      <w:r>
        <w:rPr>
          <w:rFonts w:hint="eastAsia"/>
        </w:rPr>
        <w:t>　　图表 39：德高中国集团优劣势分析</w:t>
      </w:r>
      <w:r>
        <w:rPr>
          <w:rFonts w:hint="eastAsia"/>
        </w:rPr>
        <w:br/>
      </w:r>
      <w:r>
        <w:rPr>
          <w:rFonts w:hint="eastAsia"/>
        </w:rPr>
        <w:t>　　图表 40：北京首都机场广告有限公司组织结构图</w:t>
      </w:r>
      <w:r>
        <w:rPr>
          <w:rFonts w:hint="eastAsia"/>
        </w:rPr>
        <w:br/>
      </w:r>
      <w:r>
        <w:rPr>
          <w:rFonts w:hint="eastAsia"/>
        </w:rPr>
        <w:t>　　图表 41：北京首都机场广告有限公司优劣势分析</w:t>
      </w:r>
      <w:r>
        <w:rPr>
          <w:rFonts w:hint="eastAsia"/>
        </w:rPr>
        <w:br/>
      </w:r>
      <w:r>
        <w:rPr>
          <w:rFonts w:hint="eastAsia"/>
        </w:rPr>
        <w:t>　　图表 42：电信传媒优劣势分析</w:t>
      </w:r>
      <w:r>
        <w:rPr>
          <w:rFonts w:hint="eastAsia"/>
        </w:rPr>
        <w:br/>
      </w:r>
      <w:r>
        <w:rPr>
          <w:rFonts w:hint="eastAsia"/>
        </w:rPr>
        <w:t>　　图表 43：雅仕维集团优劣势分析</w:t>
      </w:r>
      <w:r>
        <w:rPr>
          <w:rFonts w:hint="eastAsia"/>
        </w:rPr>
        <w:br/>
      </w:r>
      <w:r>
        <w:rPr>
          <w:rFonts w:hint="eastAsia"/>
        </w:rPr>
        <w:t>　　图表 44：百灵时代广告有限公司优劣势分析</w:t>
      </w:r>
      <w:r>
        <w:rPr>
          <w:rFonts w:hint="eastAsia"/>
        </w:rPr>
        <w:br/>
      </w:r>
      <w:r>
        <w:rPr>
          <w:rFonts w:hint="eastAsia"/>
        </w:rPr>
        <w:t>　　图表 45：巴士在线传媒有限公司优劣势分析</w:t>
      </w:r>
      <w:r>
        <w:rPr>
          <w:rFonts w:hint="eastAsia"/>
        </w:rPr>
        <w:br/>
      </w:r>
      <w:r>
        <w:rPr>
          <w:rFonts w:hint="eastAsia"/>
        </w:rPr>
        <w:t>　　图表 46：高铁传媒广告有限公司优劣势分析</w:t>
      </w:r>
      <w:r>
        <w:rPr>
          <w:rFonts w:hint="eastAsia"/>
        </w:rPr>
        <w:br/>
      </w:r>
      <w:r>
        <w:rPr>
          <w:rFonts w:hint="eastAsia"/>
        </w:rPr>
        <w:t>　　图表 47：TOM户外传媒集团主要经济指标分析（单位：万元）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48：TOM户外传媒集团盈利能力分析（单位：%）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49：TOM户外传媒集团运营能力分析（单位：次）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50：TOM户外传媒集团偿债能力分析（单位：%）</w:t>
      </w:r>
      <w:r>
        <w:rPr>
          <w:rFonts w:hint="eastAsia"/>
        </w:rPr>
        <w:br/>
      </w:r>
      <w:r>
        <w:rPr>
          <w:rFonts w:hint="eastAsia"/>
        </w:rPr>
        <w:t>　　图表 51：TOM户外传媒集团发展能力分析（单位：%）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52：TOM户外传媒集团优劣势分析</w:t>
      </w:r>
      <w:r>
        <w:rPr>
          <w:rFonts w:hint="eastAsia"/>
        </w:rPr>
        <w:br/>
      </w:r>
      <w:r>
        <w:rPr>
          <w:rFonts w:hint="eastAsia"/>
        </w:rPr>
        <w:t>　　图表 53：龙帆传媒集团优劣势分析</w:t>
      </w:r>
      <w:r>
        <w:rPr>
          <w:rFonts w:hint="eastAsia"/>
        </w:rPr>
        <w:br/>
      </w:r>
      <w:r>
        <w:rPr>
          <w:rFonts w:hint="eastAsia"/>
        </w:rPr>
        <w:t>　　图表 54：安康集团优劣势分析</w:t>
      </w:r>
      <w:r>
        <w:rPr>
          <w:rFonts w:hint="eastAsia"/>
        </w:rPr>
        <w:br/>
      </w:r>
      <w:r>
        <w:rPr>
          <w:rFonts w:hint="eastAsia"/>
        </w:rPr>
        <w:t>　　图表 55：世通华纳传媒控股有限公司优劣势分析</w:t>
      </w:r>
      <w:r>
        <w:rPr>
          <w:rFonts w:hint="eastAsia"/>
        </w:rPr>
        <w:br/>
      </w:r>
      <w:r>
        <w:rPr>
          <w:rFonts w:hint="eastAsia"/>
        </w:rPr>
        <w:t>　　图表 56：凤凰都市传媒有限公司优劣势分析</w:t>
      </w:r>
      <w:r>
        <w:rPr>
          <w:rFonts w:hint="eastAsia"/>
        </w:rPr>
        <w:br/>
      </w:r>
      <w:r>
        <w:rPr>
          <w:rFonts w:hint="eastAsia"/>
        </w:rPr>
        <w:t>　　图表 57：西部机场集团广告传媒（西安）有限公司组织架构</w:t>
      </w:r>
      <w:r>
        <w:rPr>
          <w:rFonts w:hint="eastAsia"/>
        </w:rPr>
        <w:br/>
      </w:r>
      <w:r>
        <w:rPr>
          <w:rFonts w:hint="eastAsia"/>
        </w:rPr>
        <w:t>　　图表 58：西部机场集团广告传媒（西安）有限公司优劣势分析</w:t>
      </w:r>
      <w:r>
        <w:rPr>
          <w:rFonts w:hint="eastAsia"/>
        </w:rPr>
        <w:br/>
      </w:r>
      <w:r>
        <w:rPr>
          <w:rFonts w:hint="eastAsia"/>
        </w:rPr>
        <w:t>　　图表 59：四川博瑞眼界户外传媒有限公司组织结构图</w:t>
      </w:r>
      <w:r>
        <w:rPr>
          <w:rFonts w:hint="eastAsia"/>
        </w:rPr>
        <w:br/>
      </w:r>
      <w:r>
        <w:rPr>
          <w:rFonts w:hint="eastAsia"/>
        </w:rPr>
        <w:t>　　图表 60：四川博瑞眼界户外传媒有限公司优劣势分析</w:t>
      </w:r>
      <w:r>
        <w:rPr>
          <w:rFonts w:hint="eastAsia"/>
        </w:rPr>
        <w:br/>
      </w:r>
      <w:r>
        <w:rPr>
          <w:rFonts w:hint="eastAsia"/>
        </w:rPr>
        <w:t>　　图表 61：上海铁路文化广告发展有限公司组织结构图</w:t>
      </w:r>
      <w:r>
        <w:rPr>
          <w:rFonts w:hint="eastAsia"/>
        </w:rPr>
        <w:br/>
      </w:r>
      <w:r>
        <w:rPr>
          <w:rFonts w:hint="eastAsia"/>
        </w:rPr>
        <w:t>　　图表 62：上海铁路文化广告发展有限公司优劣势分析</w:t>
      </w:r>
      <w:r>
        <w:rPr>
          <w:rFonts w:hint="eastAsia"/>
        </w:rPr>
        <w:br/>
      </w:r>
      <w:r>
        <w:rPr>
          <w:rFonts w:hint="eastAsia"/>
        </w:rPr>
        <w:t>　　图表 63：成都经典视线广告传媒有限公司优劣势分析</w:t>
      </w:r>
      <w:r>
        <w:rPr>
          <w:rFonts w:hint="eastAsia"/>
        </w:rPr>
        <w:br/>
      </w:r>
      <w:r>
        <w:rPr>
          <w:rFonts w:hint="eastAsia"/>
        </w:rPr>
        <w:t>　　图表 64：国域无疆传媒集团有限公司优劣势分析</w:t>
      </w:r>
      <w:r>
        <w:rPr>
          <w:rFonts w:hint="eastAsia"/>
        </w:rPr>
        <w:br/>
      </w:r>
      <w:r>
        <w:rPr>
          <w:rFonts w:hint="eastAsia"/>
        </w:rPr>
        <w:t>　　图表 65：星海传媒广告有限公司优劣势分析</w:t>
      </w:r>
      <w:r>
        <w:rPr>
          <w:rFonts w:hint="eastAsia"/>
        </w:rPr>
        <w:br/>
      </w:r>
      <w:r>
        <w:rPr>
          <w:rFonts w:hint="eastAsia"/>
        </w:rPr>
        <w:t>　　图表 66：深圳市高速广告有限公司优劣势分析</w:t>
      </w:r>
      <w:r>
        <w:rPr>
          <w:rFonts w:hint="eastAsia"/>
        </w:rPr>
        <w:br/>
      </w:r>
      <w:r>
        <w:rPr>
          <w:rFonts w:hint="eastAsia"/>
        </w:rPr>
        <w:t>　　图表 67：信泽传媒（控股）有限公司优劣势分析</w:t>
      </w:r>
      <w:r>
        <w:rPr>
          <w:rFonts w:hint="eastAsia"/>
        </w:rPr>
        <w:br/>
      </w:r>
      <w:r>
        <w:rPr>
          <w:rFonts w:hint="eastAsia"/>
        </w:rPr>
        <w:t>　　图表 68：触动传媒有限公司优劣势分析</w:t>
      </w:r>
      <w:r>
        <w:rPr>
          <w:rFonts w:hint="eastAsia"/>
        </w:rPr>
        <w:br/>
      </w:r>
      <w:r>
        <w:rPr>
          <w:rFonts w:hint="eastAsia"/>
        </w:rPr>
        <w:t>　　图表 69：大贺传媒股份有限公司主要经济指标分析（单位：万元）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70：大贺传媒股份有限公司盈利能力分析（单位：%）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71：大贺传媒股份有限公司运营能力分析（单位：次）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72：大贺传媒股份有限公司偿债能力分析（单位：%）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73：大贺传媒股份有限公司发展能力分析（单位：%）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74：大贺传媒股份有限公司优劣势分析</w:t>
      </w:r>
      <w:r>
        <w:rPr>
          <w:rFonts w:hint="eastAsia"/>
        </w:rPr>
        <w:br/>
      </w:r>
      <w:r>
        <w:rPr>
          <w:rFonts w:hint="eastAsia"/>
        </w:rPr>
        <w:t>　　图表 75：财富传媒（中国）投资发展有限公司优劣势分析</w:t>
      </w:r>
      <w:r>
        <w:rPr>
          <w:rFonts w:hint="eastAsia"/>
        </w:rPr>
        <w:br/>
      </w:r>
      <w:r>
        <w:rPr>
          <w:rFonts w:hint="eastAsia"/>
        </w:rPr>
        <w:t>　　图表 76：湖南国邮传媒有限公司组织结构图</w:t>
      </w:r>
      <w:r>
        <w:rPr>
          <w:rFonts w:hint="eastAsia"/>
        </w:rPr>
        <w:br/>
      </w:r>
      <w:r>
        <w:rPr>
          <w:rFonts w:hint="eastAsia"/>
        </w:rPr>
        <w:t>　　图表 77：湖南国邮传媒有限公司优劣势分析</w:t>
      </w:r>
      <w:r>
        <w:rPr>
          <w:rFonts w:hint="eastAsia"/>
        </w:rPr>
        <w:br/>
      </w:r>
      <w:r>
        <w:rPr>
          <w:rFonts w:hint="eastAsia"/>
        </w:rPr>
        <w:t>　　图表 78：北京炎黄健康时代传媒广告有限公司优劣势分析</w:t>
      </w:r>
      <w:r>
        <w:rPr>
          <w:rFonts w:hint="eastAsia"/>
        </w:rPr>
        <w:br/>
      </w:r>
      <w:r>
        <w:rPr>
          <w:rFonts w:hint="eastAsia"/>
        </w:rPr>
        <w:t>　　图表 79：北京融科传媒科技有限公司组织结构图</w:t>
      </w:r>
      <w:r>
        <w:rPr>
          <w:rFonts w:hint="eastAsia"/>
        </w:rPr>
        <w:br/>
      </w:r>
      <w:r>
        <w:rPr>
          <w:rFonts w:hint="eastAsia"/>
        </w:rPr>
        <w:t>　　图表 80：北京融科传媒科技有限公司优劣势分析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2f9395ac5b4b9d" w:history="1">
        <w:r>
          <w:rPr>
            <w:rStyle w:val="Hyperlink"/>
          </w:rPr>
          <w:t>2026年版中国户外广告行业深度调研及市场前景分析报告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15A568A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2f9395ac5b4b9d" w:history="1">
        <w:r>
          <w:rPr>
            <w:rStyle w:val="Hyperlink"/>
          </w:rPr>
          <w:t>https://www.20087.com/M_QiTa/8A/HuWaiGuangGaoWeiLaiFaZhanQuShi.html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热点：离我最近的广告公司、户外广告管理条例、户外广告种类有哪8种、户外广告形式有哪8种、户外广告包括哪些、户外广告屏、中国十大潮玩公司、户外广告牌效果图、广告宣传的八大类型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48a6bce7314cb7" w:history="1">
      <w:r>
        <w:rPr>
          <w:rStyle w:val="Hyperlink"/>
        </w:rPr>
        <w:t>2026年版中国户外广告行业深度调研及市场前景分析报告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A/HuWaiGuangGaoWeiLaiFaZhanQuShi.html" TargetMode="External" Id="R6b2f9395ac5b4b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A/HuWaiGuangGaoWeiLaiFaZhanQuShi.html" TargetMode="External" Id="Rdc48a6bce7314c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2026-07-20T05:55:00Z</dcterms:created>
  <dcterms:modified xsi:type="dcterms:W3CDTF">2026-07-20T06:55:00Z</dcterms:modified>
  <dc:subject>2026年版中国户外广告行业深度调研及市场前景分析报告</dc:subject>
  <dc:title>2026年版中国户外广告行业深度调研及市场前景分析报告</dc:title>
  <cp:keywords>2026年版中国户外广告行业深度调研及市场前景分析报告</cp:keywords>
  <dc:description>2026年版中国户外广告行业深度调研及市场前景分析报告</dc:description>
</cp:coreProperties>
</file>