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a4b695784d62" w:history="1">
              <w:r>
                <w:rPr>
                  <w:rStyle w:val="Hyperlink"/>
                </w:rPr>
                <w:t>2025-2031年中国棉纱行业研究分析及市场前景预测报告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a4b695784d62" w:history="1">
              <w:r>
                <w:rPr>
                  <w:rStyle w:val="Hyperlink"/>
                </w:rPr>
                <w:t>2025-2031年中国棉纱行业研究分析及市场前景预测报告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a4b695784d62" w:history="1">
                <w:r>
                  <w:rPr>
                    <w:rStyle w:val="Hyperlink"/>
                  </w:rPr>
                  <w:t>https://www.20087.com/M_QiTa/8A/MianShaDeFaZhanQianJing.html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其市场需求与服装和家纺行业紧密相关。近年来，全球消费者对高品质和可持续性纺织品的需求增长，推动了棉纱的生产和贸易。同时，棉花种植和棉纱生产正逐步向更加环保和透明的方向发展，以满足市场对可持续纤维的需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技术创新。有机棉和再生棉的使用将增加，以减少对环境的影响。同时，智能化纺纱技术，如自动化和数字化生产流程，将提高生产效率和产品质量。此外，个性化和定制化服务将成为行业的新趋势，以满足消费者对独特性和个性化风格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棉纱行业定义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2025年全球棉纱行业发展情况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一、2025年越南棉纱发展态势</w:t>
      </w:r>
      <w:r>
        <w:rPr>
          <w:rFonts w:hint="eastAsia"/>
        </w:rPr>
        <w:br/>
      </w:r>
      <w:r>
        <w:rPr>
          <w:rFonts w:hint="eastAsia"/>
        </w:rPr>
        <w:t>　　　　二、2025年土耳其棉纱行业发展态势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三、2025年中国台湾棉纱业发展态势</w:t>
      </w:r>
      <w:r>
        <w:rPr>
          <w:rFonts w:hint="eastAsia"/>
        </w:rPr>
        <w:br/>
      </w:r>
      <w:r>
        <w:rPr>
          <w:rFonts w:hint="eastAsia"/>
        </w:rPr>
        <w:t>　　　　四、2025年巴基斯坦棉纱市场发展</w:t>
      </w:r>
      <w:r>
        <w:rPr>
          <w:rFonts w:hint="eastAsia"/>
        </w:rPr>
        <w:br/>
      </w:r>
      <w:r>
        <w:rPr>
          <w:rFonts w:hint="eastAsia"/>
        </w:rPr>
        <w:t>　　　　五、2025年秘鲁棉纱行业发展态势</w:t>
      </w:r>
      <w:r>
        <w:rPr>
          <w:rFonts w:hint="eastAsia"/>
        </w:rPr>
        <w:br/>
      </w:r>
      <w:r>
        <w:rPr>
          <w:rFonts w:hint="eastAsia"/>
        </w:rPr>
        <w:t>　　　　六、2025年埃及棉纱行业发展态势</w:t>
      </w:r>
      <w:r>
        <w:rPr>
          <w:rFonts w:hint="eastAsia"/>
        </w:rPr>
        <w:br/>
      </w:r>
      <w:r>
        <w:rPr>
          <w:rFonts w:hint="eastAsia"/>
        </w:rPr>
        <w:t>　　　　七、2025年韩国棉纱行业发展态势</w:t>
      </w:r>
      <w:r>
        <w:rPr>
          <w:rFonts w:hint="eastAsia"/>
        </w:rPr>
        <w:br/>
      </w:r>
      <w:r>
        <w:rPr>
          <w:rFonts w:hint="eastAsia"/>
        </w:rPr>
        <w:t>　　　　八、2025年印度棉纱市场发展及预测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二、2025年纱线企业平均规模变化情况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三、2025年纱线行业人均规模变化情况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四、2025年纱线行业产销衔接和资产运转情况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六、2025年棉纱产量产值变化情况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2025年棉纺市场的不利因素及应对策略</w:t>
      </w:r>
      <w:r>
        <w:rPr>
          <w:rFonts w:hint="eastAsia"/>
        </w:rPr>
        <w:br/>
      </w:r>
      <w:r>
        <w:rPr>
          <w:rFonts w:hint="eastAsia"/>
        </w:rPr>
        <w:t>　　　　一、2025年棉纺市场的不利因素</w:t>
      </w:r>
      <w:r>
        <w:rPr>
          <w:rFonts w:hint="eastAsia"/>
        </w:rPr>
        <w:br/>
      </w:r>
      <w:r>
        <w:rPr>
          <w:rFonts w:hint="eastAsia"/>
        </w:rPr>
        <w:t>　　　　二、2025年棉纺企业应对策略</w:t>
      </w:r>
      <w:r>
        <w:rPr>
          <w:rFonts w:hint="eastAsia"/>
        </w:rPr>
        <w:br/>
      </w:r>
      <w:r>
        <w:rPr>
          <w:rFonts w:hint="eastAsia"/>
        </w:rPr>
        <w:t>　　第三节 2025年全国棉纱产量分析</w:t>
      </w:r>
      <w:r>
        <w:rPr>
          <w:rFonts w:hint="eastAsia"/>
        </w:rPr>
        <w:br/>
      </w:r>
      <w:r>
        <w:rPr>
          <w:rFonts w:hint="eastAsia"/>
        </w:rPr>
        <w:t>　　　　一、2025年棉纱产量增长情况</w:t>
      </w:r>
      <w:r>
        <w:rPr>
          <w:rFonts w:hint="eastAsia"/>
        </w:rPr>
        <w:br/>
      </w:r>
      <w:r>
        <w:rPr>
          <w:rFonts w:hint="eastAsia"/>
        </w:rPr>
        <w:t>　　　　二、2025年棉纱库存量分析</w:t>
      </w:r>
      <w:r>
        <w:rPr>
          <w:rFonts w:hint="eastAsia"/>
        </w:rPr>
        <w:br/>
      </w:r>
      <w:r>
        <w:rPr>
          <w:rFonts w:hint="eastAsia"/>
        </w:rPr>
        <w:t>　　第四节 贸易战对棉纱行业发展的影响</w:t>
      </w:r>
      <w:r>
        <w:rPr>
          <w:rFonts w:hint="eastAsia"/>
        </w:rPr>
        <w:br/>
      </w:r>
      <w:r>
        <w:rPr>
          <w:rFonts w:hint="eastAsia"/>
        </w:rPr>
        <w:t>　　　　一、贸易战对棉纱行业出口的影响</w:t>
      </w:r>
      <w:r>
        <w:rPr>
          <w:rFonts w:hint="eastAsia"/>
        </w:rPr>
        <w:br/>
      </w:r>
      <w:r>
        <w:rPr>
          <w:rFonts w:hint="eastAsia"/>
        </w:rPr>
        <w:t>　　　　二、金融危机下需要关注的问题</w:t>
      </w:r>
      <w:r>
        <w:rPr>
          <w:rFonts w:hint="eastAsia"/>
        </w:rPr>
        <w:br/>
      </w:r>
      <w:r>
        <w:rPr>
          <w:rFonts w:hint="eastAsia"/>
        </w:rPr>
        <w:t>　　　　三、棉纱行业应对金融危机的发展对策</w:t>
      </w:r>
      <w:r>
        <w:rPr>
          <w:rFonts w:hint="eastAsia"/>
        </w:rPr>
        <w:br/>
      </w:r>
      <w:r>
        <w:rPr>
          <w:rFonts w:hint="eastAsia"/>
        </w:rPr>
        <w:t>　　　　四、金融危机下棉纱企业战略选择分析</w:t>
      </w:r>
      <w:r>
        <w:rPr>
          <w:rFonts w:hint="eastAsia"/>
        </w:rPr>
        <w:br/>
      </w:r>
      <w:r>
        <w:rPr>
          <w:rFonts w:hint="eastAsia"/>
        </w:rPr>
        <w:t>　　　　五、贸易战对两岸纺织服装业合作的影响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棉纱行业运行数据分析</w:t>
      </w:r>
      <w:r>
        <w:rPr>
          <w:rFonts w:hint="eastAsia"/>
        </w:rPr>
        <w:br/>
      </w:r>
      <w:r>
        <w:rPr>
          <w:rFonts w:hint="eastAsia"/>
        </w:rPr>
        <w:t>　　第一节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第二节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一、2025年棉、化纤纺织加工业经济效益</w:t>
      </w:r>
      <w:r>
        <w:rPr>
          <w:rFonts w:hint="eastAsia"/>
        </w:rPr>
        <w:br/>
      </w:r>
      <w:r>
        <w:rPr>
          <w:rFonts w:hint="eastAsia"/>
        </w:rPr>
        <w:t>　　　　二、2025年棉、化纤印染精加工业经济效益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三、2025年棉、化纤纺织及印染精加工业经济效益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四、2025年棉、化纤纺织及印染精加工行业投资情况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2025年棉纱行业价格分析</w:t>
      </w:r>
      <w:r>
        <w:rPr>
          <w:rFonts w:hint="eastAsia"/>
        </w:rPr>
        <w:br/>
      </w:r>
      <w:r>
        <w:rPr>
          <w:rFonts w:hint="eastAsia"/>
        </w:rPr>
        <w:t>　　第一节 2025年浙江盛泽、嘉兴棉纱市场价格行情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一、2025年浙江盛泽、嘉兴市场棉纱价格行情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二、2025年江苏省常州湖塘棉纱市场价格行情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三、2025年浙江长兴棉纱市场价格行情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四、2025年浙江海宁棉纱市场价格行情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五、2025年浙江绍兴钱清棉纱市场走势及分析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三、2025年我国棉纱出口数据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第二节 2025年棉纱产品进口总体分析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二、2025年棉纱进口数量和金额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三、2025年我国棉纱进口数据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第三节 2025年我国棉纱进出口量预测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一、2025年中国棉纱产品进出口量预测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二、2025年中国棉纱行业出口预测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行业产业链及产业集群</w:t>
      </w:r>
      <w:r>
        <w:rPr>
          <w:rFonts w:hint="eastAsia"/>
        </w:rPr>
        <w:br/>
      </w:r>
      <w:r>
        <w:rPr>
          <w:rFonts w:hint="eastAsia"/>
        </w:rPr>
        <w:t>第七章 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二、2025年棉花进出口数量和金额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四、2025年棉花市场发展情况</w:t>
      </w:r>
      <w:r>
        <w:rPr>
          <w:rFonts w:hint="eastAsia"/>
        </w:rPr>
        <w:br/>
      </w:r>
      <w:r>
        <w:rPr>
          <w:rFonts w:hint="eastAsia"/>
        </w:rPr>
        <w:t>　　　　五、2025年中国棉花价格指数分析</w:t>
      </w:r>
      <w:r>
        <w:rPr>
          <w:rFonts w:hint="eastAsia"/>
        </w:rPr>
        <w:br/>
      </w:r>
      <w:r>
        <w:rPr>
          <w:rFonts w:hint="eastAsia"/>
        </w:rPr>
        <w:t>　　　　六、2025年利好政策下棉花市场走势</w:t>
      </w:r>
      <w:r>
        <w:rPr>
          <w:rFonts w:hint="eastAsia"/>
        </w:rPr>
        <w:br/>
      </w:r>
      <w:r>
        <w:rPr>
          <w:rFonts w:hint="eastAsia"/>
        </w:rPr>
        <w:t>　　　　七、2025年中国棉花价格变化及供需情况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八、2025年中国棉花生产景气预测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一、2025年服装产品生产情况</w:t>
      </w:r>
      <w:r>
        <w:rPr>
          <w:rFonts w:hint="eastAsia"/>
        </w:rPr>
        <w:br/>
      </w:r>
      <w:r>
        <w:rPr>
          <w:rFonts w:hint="eastAsia"/>
        </w:rPr>
        <w:t>　　　　二、2025年纺织服装制造业经济运行分析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四、2025年纺织服装行业出口情况分析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六、2025年纺织服装外销市场发展预测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一、2025年棉纱产业集群发展现状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二、2025年棉纱产业集群应对金融危机的策略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三、2025年棉纱产业集群发展趋势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国内外棉纱行业竞争状况</w:t>
      </w:r>
      <w:r>
        <w:rPr>
          <w:rFonts w:hint="eastAsia"/>
        </w:rPr>
        <w:br/>
      </w:r>
      <w:r>
        <w:rPr>
          <w:rFonts w:hint="eastAsia"/>
        </w:rPr>
        <w:t>　　第一节 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一、2025年棉纱行业竞争格局</w:t>
      </w:r>
      <w:r>
        <w:rPr>
          <w:rFonts w:hint="eastAsia"/>
        </w:rPr>
        <w:br/>
      </w:r>
      <w:r>
        <w:rPr>
          <w:rFonts w:hint="eastAsia"/>
        </w:rPr>
        <w:t>　　　　二、2025年纺织业竞争形势分析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二、企业主要产业介绍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五、2025年企业发展战略及目标</w:t>
      </w:r>
      <w:r>
        <w:rPr>
          <w:rFonts w:hint="eastAsia"/>
        </w:rPr>
        <w:br/>
      </w:r>
      <w:r>
        <w:rPr>
          <w:rFonts w:hint="eastAsia"/>
        </w:rPr>
        <w:t>　　　　六、公司未来发展展望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行业发展环境及趋势</w:t>
      </w:r>
      <w:r>
        <w:rPr>
          <w:rFonts w:hint="eastAsia"/>
        </w:rPr>
        <w:br/>
      </w:r>
      <w:r>
        <w:rPr>
          <w:rFonts w:hint="eastAsia"/>
        </w:rPr>
        <w:t>第十一章 棉纱行业运行环境分析及预测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二、2025年我国工业发展状况分析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三、2025年我国农村和城镇居民纯收入情况</w:t>
      </w:r>
      <w:r>
        <w:rPr>
          <w:rFonts w:hint="eastAsia"/>
        </w:rPr>
        <w:br/>
      </w:r>
      <w:r>
        <w:rPr>
          <w:rFonts w:hint="eastAsia"/>
        </w:rPr>
        <w:t>　　　　四、2025年我国全社会消费与投资状况分析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五、2025年中国经济增长分析预测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一、2025年中国宏观调控政策取向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二、对2025年宏观调控的对策建议</w:t>
      </w:r>
      <w:r>
        <w:rPr>
          <w:rFonts w:hint="eastAsia"/>
        </w:rPr>
        <w:br/>
      </w:r>
      <w:r>
        <w:rPr>
          <w:rFonts w:hint="eastAsia"/>
        </w:rPr>
        <w:t>　　第三节 2025年国内棉纱行业政策分析</w:t>
      </w:r>
      <w:r>
        <w:rPr>
          <w:rFonts w:hint="eastAsia"/>
        </w:rPr>
        <w:br/>
      </w:r>
      <w:r>
        <w:rPr>
          <w:rFonts w:hint="eastAsia"/>
        </w:rPr>
        <w:t>　　　　一、2025年日起提高服装的出口退税率</w:t>
      </w:r>
      <w:r>
        <w:rPr>
          <w:rFonts w:hint="eastAsia"/>
        </w:rPr>
        <w:br/>
      </w:r>
      <w:r>
        <w:rPr>
          <w:rFonts w:hint="eastAsia"/>
        </w:rPr>
        <w:t>　　　　二、2025年纺织业振兴规划</w:t>
      </w:r>
      <w:r>
        <w:rPr>
          <w:rFonts w:hint="eastAsia"/>
        </w:rPr>
        <w:br/>
      </w:r>
      <w:r>
        <w:rPr>
          <w:rFonts w:hint="eastAsia"/>
        </w:rPr>
        <w:t>　　　　三、2025年纺织业振兴规划要调整的目标和任务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四、2025年棉花产业政策态势分析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二、2025年世界经济面临的挑战</w:t>
      </w:r>
      <w:r>
        <w:rPr>
          <w:rFonts w:hint="eastAsia"/>
        </w:rPr>
        <w:br/>
      </w:r>
      <w:r>
        <w:rPr>
          <w:rFonts w:hint="eastAsia"/>
        </w:rPr>
        <w:t>　　　　三、2025年世界经济发展趋势</w:t>
      </w:r>
      <w:r>
        <w:rPr>
          <w:rFonts w:hint="eastAsia"/>
        </w:rPr>
        <w:br/>
      </w:r>
      <w:r>
        <w:rPr>
          <w:rFonts w:hint="eastAsia"/>
        </w:rPr>
        <w:t>　　　　四、2025年世界经济对中国的影响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2025-2031年棉纱行业发展趋势</w:t>
      </w:r>
      <w:r>
        <w:rPr>
          <w:rFonts w:hint="eastAsia"/>
        </w:rPr>
        <w:br/>
      </w:r>
      <w:r>
        <w:rPr>
          <w:rFonts w:hint="eastAsia"/>
        </w:rPr>
        <w:t>　　第一节 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一、2025年棉纺织行业振兴要点</w:t>
      </w:r>
      <w:r>
        <w:rPr>
          <w:rFonts w:hint="eastAsia"/>
        </w:rPr>
        <w:br/>
      </w:r>
      <w:r>
        <w:rPr>
          <w:rFonts w:hint="eastAsia"/>
        </w:rPr>
        <w:t>　　　　二、2025年中国棉纱市场价格预测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三、“十五五”棉纺行业重点工作与发展目标</w:t>
      </w:r>
      <w:r>
        <w:rPr>
          <w:rFonts w:hint="eastAsia"/>
        </w:rPr>
        <w:br/>
      </w:r>
      <w:r>
        <w:rPr>
          <w:rFonts w:hint="eastAsia"/>
        </w:rPr>
        <w:t>　　　　四、2025-2031年棉纱行业发展方向</w:t>
      </w:r>
      <w:r>
        <w:rPr>
          <w:rFonts w:hint="eastAsia"/>
        </w:rPr>
        <w:br/>
      </w:r>
      <w:r>
        <w:rPr>
          <w:rFonts w:hint="eastAsia"/>
        </w:rPr>
        <w:t>　　第二节 “十五五”中国服装行业发展指南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一、“十五五”中国服装行业科技发展指南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二、“十五五”服装行业发展重点</w:t>
      </w:r>
      <w:r>
        <w:rPr>
          <w:rFonts w:hint="eastAsia"/>
        </w:rPr>
        <w:br/>
      </w:r>
      <w:r>
        <w:rPr>
          <w:rFonts w:hint="eastAsia"/>
        </w:rPr>
        <w:t>　　　　三、“十五五”纺织服装业战略重点</w:t>
      </w:r>
      <w:r>
        <w:rPr>
          <w:rFonts w:hint="eastAsia"/>
        </w:rPr>
        <w:br/>
      </w:r>
      <w:r>
        <w:rPr>
          <w:rFonts w:hint="eastAsia"/>
        </w:rPr>
        <w:t>　　　　四、“十五五”期间服装业发展主要趋势</w:t>
      </w:r>
      <w:r>
        <w:rPr>
          <w:rFonts w:hint="eastAsia"/>
        </w:rPr>
        <w:br/>
      </w:r>
      <w:r>
        <w:rPr>
          <w:rFonts w:hint="eastAsia"/>
        </w:rPr>
        <w:t>　　第二节 中-智林-－济研：“十五五”期间纺织行业发展规划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一、制定情况</w:t>
      </w:r>
      <w:r>
        <w:rPr>
          <w:rFonts w:hint="eastAsia"/>
        </w:rPr>
        <w:br/>
      </w:r>
      <w:r>
        <w:rPr>
          <w:rFonts w:hint="eastAsia"/>
        </w:rPr>
        <w:t>　　　　二、“十五五”纺织行业发展预期目标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三、“十五五”期间纺织业发展重点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四、“十五五”纺织行业结构调整情况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五、“十五五”中国纺织业发展模式分析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2025年土耳其纺织品服装出口统计</w:t>
      </w:r>
      <w:r>
        <w:rPr>
          <w:rFonts w:hint="eastAsia"/>
        </w:rPr>
        <w:br/>
      </w:r>
      <w:r>
        <w:rPr>
          <w:rFonts w:hint="eastAsia"/>
        </w:rPr>
        <w:t>　　图表 2020-2025年韩国纯棉纱进出口变化图</w:t>
      </w:r>
      <w:r>
        <w:rPr>
          <w:rFonts w:hint="eastAsia"/>
        </w:rPr>
        <w:br/>
      </w:r>
      <w:r>
        <w:rPr>
          <w:rFonts w:hint="eastAsia"/>
        </w:rPr>
        <w:t>　　图表 2020-2025年纺织纱线之间分省市产量变化</w:t>
      </w:r>
      <w:r>
        <w:rPr>
          <w:rFonts w:hint="eastAsia"/>
        </w:rPr>
        <w:br/>
      </w:r>
      <w:r>
        <w:rPr>
          <w:rFonts w:hint="eastAsia"/>
        </w:rPr>
        <w:t>　　图表 2020-2025年纱线行业企业平均规模变化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2020-2025年纱线行业人均规模变化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2020-2025年纱线行业生产经营和盈利状况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2020-2025年棉纱进出口额变化</w:t>
      </w:r>
      <w:r>
        <w:rPr>
          <w:rFonts w:hint="eastAsia"/>
        </w:rPr>
        <w:br/>
      </w:r>
      <w:r>
        <w:rPr>
          <w:rFonts w:hint="eastAsia"/>
        </w:rPr>
        <w:t>　　图表 2020-2025年纱线行业短期偿债和变现能力变化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2020-2025年纱线行业固定资产投资情况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2025年全国各省市棉、化纤纺织及印染精加工累计产成品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2025年全国各省市棉、化纤纺织及印染精加工累计产品主营业务收入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2025年全国各省市棉、化纤纺织及印染精加工累计产品主营业务收入比上年同期增长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2025年全国各省市棉、化纤纺织及印染精加工累计主营业务成本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2025年全国各省市棉、化纤纺织及印染精加工累计营业费用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2025年全国各省市棉、化纤纺织及印染精加工累计工业总产值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2025年全国各省市棉、化纤纺织及印染精加工产值利税率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2025年全国各省市棉、化纤纺织及印染精加工产值利税率最好水平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2025年全国各省市棉、化纤纺织及印染精加工资金利税率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2025年全国各省市棉、化纤纺织及印染精加工资金利税率最好水平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2025年全国各省市棉、化纤纺织及印染精加工人均销售率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2025年全国各省市棉、化纤纺织及印染精加工人均销售率最好水平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2025年全国各省市棉、化纤纺织及印染精加工主营业务税金及附加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2025年全国各省市棉、化纤纺织及印染精加工累计税金总额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2025年全国各省市棉、化纤纺织及印染精加工产成品资金占用率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2025年全国各省市棉、化纤纺织及印染精加工流动资产周转次数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2025年全国各省市棉、化纤纺织及印染精加工累计管理费用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2025年全国各省市棉、化纤纺织及印染精加工累计财务费用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2025年全国各省市棉、化纤纺织及印染精加工累计资产总计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2025年全国各省市棉、化纤纺织及印染精加工累计负债合计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2025年全国各省市棉、化纤纺织及印染精加工资产负债率</w:t>
      </w:r>
      <w:r>
        <w:rPr>
          <w:rFonts w:hint="eastAsia"/>
        </w:rPr>
        <w:br/>
      </w:r>
      <w:r>
        <w:rPr>
          <w:rFonts w:hint="eastAsia"/>
        </w:rPr>
        <w:t>　　图表 2025年全国各省市棉、化纤纺织及印染精加工资产负债率最好水平</w:t>
      </w:r>
      <w:r>
        <w:rPr>
          <w:rFonts w:hint="eastAsia"/>
        </w:rPr>
        <w:br/>
      </w:r>
      <w:r>
        <w:rPr>
          <w:rFonts w:hint="eastAsia"/>
        </w:rPr>
        <w:t>　　图表 2025年棉纱线和棉布出口数量及金额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2025年我国棉纱线出口贸易方式及主要来源国别统计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2025年各月棉花进口数量</w:t>
      </w:r>
      <w:r>
        <w:rPr>
          <w:rFonts w:hint="eastAsia"/>
        </w:rPr>
        <w:br/>
      </w:r>
      <w:r>
        <w:rPr>
          <w:rFonts w:hint="eastAsia"/>
        </w:rPr>
        <w:t>　　图表 2025年各月进口美棉数量</w:t>
      </w:r>
      <w:r>
        <w:rPr>
          <w:rFonts w:hint="eastAsia"/>
        </w:rPr>
        <w:br/>
      </w:r>
      <w:r>
        <w:rPr>
          <w:rFonts w:hint="eastAsia"/>
        </w:rPr>
        <w:t>　　图表 2025年原棉进口情况（分国别）</w:t>
      </w:r>
      <w:r>
        <w:rPr>
          <w:rFonts w:hint="eastAsia"/>
        </w:rPr>
        <w:br/>
      </w:r>
      <w:r>
        <w:rPr>
          <w:rFonts w:hint="eastAsia"/>
        </w:rPr>
        <w:t>　　图表 2025年我国主要进口棉花各省市所占比例图</w:t>
      </w:r>
      <w:r>
        <w:rPr>
          <w:rFonts w:hint="eastAsia"/>
        </w:rPr>
        <w:br/>
      </w:r>
      <w:r>
        <w:rPr>
          <w:rFonts w:hint="eastAsia"/>
        </w:rPr>
        <w:t>　　图表 2025年原棉出口情况（分国别）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2020-2025年单月我国纺织品服装出口增速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2025年石家庄常山纺织股份公司长期投资表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2025年石家庄常山纺织股份公司净利润表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2025年石家庄常山纺织股份公司现金流量分析表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2025年华润锦华股份公司主营构成表</w:t>
      </w:r>
      <w:r>
        <w:rPr>
          <w:rFonts w:hint="eastAsia"/>
        </w:rPr>
        <w:br/>
      </w:r>
      <w:r>
        <w:rPr>
          <w:rFonts w:hint="eastAsia"/>
        </w:rPr>
        <w:t>　　图表 2025年华润锦华股份公司流动资产表</w:t>
      </w:r>
      <w:r>
        <w:rPr>
          <w:rFonts w:hint="eastAsia"/>
        </w:rPr>
        <w:br/>
      </w:r>
      <w:r>
        <w:rPr>
          <w:rFonts w:hint="eastAsia"/>
        </w:rPr>
        <w:t>　　图表 2025年华润锦华股份公司长期投资表</w:t>
      </w:r>
      <w:r>
        <w:rPr>
          <w:rFonts w:hint="eastAsia"/>
        </w:rPr>
        <w:br/>
      </w:r>
      <w:r>
        <w:rPr>
          <w:rFonts w:hint="eastAsia"/>
        </w:rPr>
        <w:t>　　图表 2025年华润锦华股份公司固定资产表</w:t>
      </w:r>
      <w:r>
        <w:rPr>
          <w:rFonts w:hint="eastAsia"/>
        </w:rPr>
        <w:br/>
      </w:r>
      <w:r>
        <w:rPr>
          <w:rFonts w:hint="eastAsia"/>
        </w:rPr>
        <w:t>　　图表 2025年华润锦华股份公司无形及其他资产表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2025年华润锦华股份公司流动负债表</w:t>
      </w:r>
      <w:r>
        <w:rPr>
          <w:rFonts w:hint="eastAsia"/>
        </w:rPr>
        <w:br/>
      </w:r>
      <w:r>
        <w:rPr>
          <w:rFonts w:hint="eastAsia"/>
        </w:rPr>
        <w:t>　　图表 2025年华润锦华股份公司长期负债表</w:t>
      </w:r>
      <w:r>
        <w:rPr>
          <w:rFonts w:hint="eastAsia"/>
        </w:rPr>
        <w:br/>
      </w:r>
      <w:r>
        <w:rPr>
          <w:rFonts w:hint="eastAsia"/>
        </w:rPr>
        <w:t>　　图表 2025年华润锦华股份公司股东权益表</w:t>
      </w:r>
      <w:r>
        <w:rPr>
          <w:rFonts w:hint="eastAsia"/>
        </w:rPr>
        <w:br/>
      </w:r>
      <w:r>
        <w:rPr>
          <w:rFonts w:hint="eastAsia"/>
        </w:rPr>
        <w:t>　　图表 2025年华润锦华股份公司主营业务收入表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2025年华润锦华股份公司主营业务利润表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2025年华润锦华股份公司营业利润表</w:t>
      </w:r>
      <w:r>
        <w:rPr>
          <w:rFonts w:hint="eastAsia"/>
        </w:rPr>
        <w:br/>
      </w:r>
      <w:r>
        <w:rPr>
          <w:rFonts w:hint="eastAsia"/>
        </w:rPr>
        <w:t>　　图表 2025年华润锦华股份公司利润总额表</w:t>
      </w:r>
      <w:r>
        <w:rPr>
          <w:rFonts w:hint="eastAsia"/>
        </w:rPr>
        <w:br/>
      </w:r>
      <w:r>
        <w:rPr>
          <w:rFonts w:hint="eastAsia"/>
        </w:rPr>
        <w:t>　　图表 2025年华润锦华股份公司净利润表</w:t>
      </w:r>
      <w:r>
        <w:rPr>
          <w:rFonts w:hint="eastAsia"/>
        </w:rPr>
        <w:br/>
      </w:r>
      <w:r>
        <w:rPr>
          <w:rFonts w:hint="eastAsia"/>
        </w:rPr>
        <w:t>　　图表 2025年华润锦华股份公司每股指标表</w:t>
      </w:r>
      <w:r>
        <w:rPr>
          <w:rFonts w:hint="eastAsia"/>
        </w:rPr>
        <w:br/>
      </w:r>
      <w:r>
        <w:rPr>
          <w:rFonts w:hint="eastAsia"/>
        </w:rPr>
        <w:t>　　图表 2025年华润锦华股份公司获利能力表</w:t>
      </w:r>
      <w:r>
        <w:rPr>
          <w:rFonts w:hint="eastAsia"/>
        </w:rPr>
        <w:br/>
      </w:r>
      <w:r>
        <w:rPr>
          <w:rFonts w:hint="eastAsia"/>
        </w:rPr>
        <w:t>　　图表 2025年华润锦华股份公司经营能力表</w:t>
      </w:r>
      <w:r>
        <w:rPr>
          <w:rFonts w:hint="eastAsia"/>
        </w:rPr>
        <w:br/>
      </w:r>
      <w:r>
        <w:rPr>
          <w:rFonts w:hint="eastAsia"/>
        </w:rPr>
        <w:t>　　图表 2025年华润锦华股份公司偿债能力表</w:t>
      </w:r>
      <w:r>
        <w:rPr>
          <w:rFonts w:hint="eastAsia"/>
        </w:rPr>
        <w:br/>
      </w:r>
      <w:r>
        <w:rPr>
          <w:rFonts w:hint="eastAsia"/>
        </w:rPr>
        <w:t>　　图表 2025年华润锦华股份公司资本结构表</w:t>
      </w:r>
      <w:r>
        <w:rPr>
          <w:rFonts w:hint="eastAsia"/>
        </w:rPr>
        <w:br/>
      </w:r>
      <w:r>
        <w:rPr>
          <w:rFonts w:hint="eastAsia"/>
        </w:rPr>
        <w:t>　　图表 2025年华润锦华股份公司发展能力表</w:t>
      </w:r>
      <w:r>
        <w:rPr>
          <w:rFonts w:hint="eastAsia"/>
        </w:rPr>
        <w:br/>
      </w:r>
      <w:r>
        <w:rPr>
          <w:rFonts w:hint="eastAsia"/>
        </w:rPr>
        <w:t>　　图表 2025年华润锦华股份公司现金流量分析表</w:t>
      </w:r>
      <w:r>
        <w:rPr>
          <w:rFonts w:hint="eastAsia"/>
        </w:rPr>
        <w:br/>
      </w:r>
      <w:r>
        <w:rPr>
          <w:rFonts w:hint="eastAsia"/>
        </w:rPr>
        <w:t>　　图表 青岛纺联控股集团有限公司组织结构图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2025年江苏霞客环保色纺股份公司净利润表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2025年江苏霞客环保色纺股份公司现金流量分析表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2025年河南新野纺织股份公司净利润表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2025年河南新野纺织股份公司现金流量分析表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2025年华芳纺织股份公司主营构成表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2025年华芳纺织股份公司流动资产表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2025年华芳纺织股份公司固定资产表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2025年华芳纺织股份公司无形及其他资产表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2025年华芳纺织股份公司流动负债表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2025年华芳纺织股份公司长期负债表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2025年华芳纺织股份公司股东权益表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2025年华芳纺织股份公司主营业务收入表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2025年华芳纺织股份公司主营业务利润表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2025年华芳纺织股份公司营业利润表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2025年华芳纺织股份公司利润总额表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2025年华芳纺织股份公司净利润表</w:t>
      </w:r>
      <w:r>
        <w:rPr>
          <w:rFonts w:hint="eastAsia"/>
        </w:rPr>
        <w:br/>
      </w:r>
      <w:r>
        <w:rPr>
          <w:rFonts w:hint="eastAsia"/>
        </w:rPr>
        <w:t>　　图表 2025年华芳纺织股份公司每股指标表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2025年华芳纺织股份公司获利能力表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2025年华芳纺织股份公司经营能力表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2025年华芳纺织股份公司偿债能力表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2025年华芳纺织股份公司资本结构表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2025年华芳纺织股份公司发展能力表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2025年华芳纺织股份公司现金流量分析表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2025年华孚色纺股份公司主营构成表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2025年华孚色纺股份公司流动资产表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2025年华孚色纺股份公司长期投资表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2025年华孚色纺股份公司固定资产表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2025年华孚色纺股份公司无形及其他资产表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2025年华孚色纺股份公司流动负债表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2025年华孚色纺股份公司长期负债表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2025年华孚色纺股份公司股东权益表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2025年华孚色纺股份公司主营业务收入表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2025年华孚色纺股份公司主营业务利润表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2025年华孚色纺股份公司营业利润表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2025年华孚色纺股份公司利润总额表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2025年华孚色纺股份公司净利润表</w:t>
      </w:r>
      <w:r>
        <w:rPr>
          <w:rFonts w:hint="eastAsia"/>
        </w:rPr>
        <w:br/>
      </w:r>
      <w:r>
        <w:rPr>
          <w:rFonts w:hint="eastAsia"/>
        </w:rPr>
        <w:t>　　图表 2025年华孚色纺股份公司每股指标表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2025年华孚色纺股份公司获利能力表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2025年华孚色纺股份公司经营能力表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2025年华孚色纺股份公司偿债能力表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2025年华孚色纺股份公司资本结构表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2025年华孚色纺股份公司发展能力表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2025年华孚色纺股份公司现金流量分析表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2025年货币供应量增幅趋势图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a4b695784d62" w:history="1">
        <w:r>
          <w:rPr>
            <w:rStyle w:val="Hyperlink"/>
          </w:rPr>
          <w:t>2025-2031年中国棉纱行业研究分析及市场前景预测报告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a4b695784d62" w:history="1">
        <w:r>
          <w:rPr>
            <w:rStyle w:val="Hyperlink"/>
          </w:rPr>
          <w:t>https://www.20087.com/M_QiTa/8A/MianShaDeFaZhanQianJing.html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0b89aebd4350" w:history="1">
      <w:r>
        <w:rPr>
          <w:rStyle w:val="Hyperlink"/>
        </w:rPr>
        <w:t>2025-2031年中国棉纱行业研究分析及市场前景预测报告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MianShaDeFaZhanQianJing.html" TargetMode="External" Id="Rbb36a4b6957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MianShaDeFaZhanQianJing.html" TargetMode="External" Id="R01370b89aebd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2025-04-26T00:47:00Z</dcterms:created>
  <dcterms:modified xsi:type="dcterms:W3CDTF">2025-04-26T01:47:00Z</dcterms:modified>
  <dc:subject>2025-2031年中国棉纱行业研究分析及市场前景预测报告</dc:subject>
  <dc:title>2025-2031年中国棉纱行业研究分析及市场前景预测报告</dc:title>
  <cp:keywords>2025-2031年中国棉纱行业研究分析及市场前景预测报告</cp:keywords>
  <dc:description>2025-2031年中国棉纱行业研究分析及市场前景预测报告</dc:description>
</cp:coreProperties>
</file>