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bc18e1add4d33" w:history="1">
              <w:r>
                <w:rPr>
                  <w:rStyle w:val="Hyperlink"/>
                </w:rPr>
                <w:t>2026年版中国软体家具行业调研与发展趋势分析报告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bc18e1add4d33" w:history="1">
              <w:r>
                <w:rPr>
                  <w:rStyle w:val="Hyperlink"/>
                </w:rPr>
                <w:t>2026年版中国软体家具行业调研与发展趋势分析报告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bc18e1add4d33" w:history="1">
                <w:r>
                  <w:rPr>
                    <w:rStyle w:val="Hyperlink"/>
                  </w:rPr>
                  <w:t>https://www.20087.com/3/1A/RuanTiJiaJuDiaoChaBaoGao.html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包括沙发、床垫和座椅，近年来随着消费者对舒适性和设计感的追求，行业经历了快速创新。新材料的应用，如记忆海绵、天然乳胶和环保皮革，提高了家具的舒适度和环保性能。同时，定制化和智能化成为行业新趋势，满足了消费者对个性化和智能生活方式的需求。</w:t>
      </w:r>
      <w:r>
        <w:rPr>
          <w:rFonts w:hint="eastAsia"/>
        </w:rPr>
        <w:br/>
      </w:r>
      <w:r>
        <w:rPr>
          <w:rFonts w:hint="eastAsia"/>
        </w:rPr>
        <w:t>　　未来，软体家具将更加注重健康和科技融合。健康方面，开发具有抗菌、防螨和促进睡眠等功能的家具，关注人体工学设计，提升用户的健康体验。科技融合体现在集成智能技术，如加热、按摩和蓝牙音响功能，以及与智能家居系统的互联互通，打造更加智能和便捷的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bc18e1add4d33" w:history="1">
        <w:r>
          <w:rPr>
            <w:rStyle w:val="Hyperlink"/>
          </w:rPr>
          <w:t>2026年版中国软体家具行业调研与发展趋势分析报告</w:t>
        </w:r>
      </w:hyperlink>
      <w:r>
        <w:rPr>
          <w:rFonts w:hint="eastAsia"/>
        </w:rPr>
        <w:t>》采用定量与定性相结合的研究方法，系统分析了软体家具行业的市场规模、需求动态及价格变化，并对软体家具产业链各环节进行了全面梳理。报告详细解读了软体家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2025-2026年中国软体家具行业发展环境分析</w:t>
      </w:r>
      <w:r>
        <w:rPr>
          <w:rFonts w:hint="eastAsia"/>
        </w:rPr>
        <w:br/>
      </w:r>
      <w:r>
        <w:rPr>
          <w:rFonts w:hint="eastAsia"/>
        </w:rPr>
        <w:t>　　第一节 软体家具市场特征</w:t>
      </w:r>
      <w:r>
        <w:rPr>
          <w:rFonts w:hint="eastAsia"/>
        </w:rPr>
        <w:br/>
      </w:r>
      <w:r>
        <w:rPr>
          <w:rFonts w:hint="eastAsia"/>
        </w:rPr>
        <w:t>　　　　一、软体家具行业定义</w:t>
      </w:r>
      <w:r>
        <w:rPr>
          <w:rFonts w:hint="eastAsia"/>
        </w:rPr>
        <w:br/>
      </w:r>
      <w:r>
        <w:rPr>
          <w:rFonts w:hint="eastAsia"/>
        </w:rPr>
        <w:t>　　　　二、软体家具行业特征</w:t>
      </w:r>
      <w:r>
        <w:rPr>
          <w:rFonts w:hint="eastAsia"/>
        </w:rPr>
        <w:br/>
      </w:r>
      <w:r>
        <w:rPr>
          <w:rFonts w:hint="eastAsia"/>
        </w:rPr>
        <w:t>　　　　　　1、软体家具行业消费特征</w:t>
      </w:r>
      <w:r>
        <w:rPr>
          <w:rFonts w:hint="eastAsia"/>
        </w:rPr>
        <w:br/>
      </w:r>
      <w:r>
        <w:rPr>
          <w:rFonts w:hint="eastAsia"/>
        </w:rPr>
        <w:t>　　　　　　2、软体家具产品结构特征</w:t>
      </w:r>
      <w:r>
        <w:rPr>
          <w:rFonts w:hint="eastAsia"/>
        </w:rPr>
        <w:br/>
      </w:r>
      <w:r>
        <w:rPr>
          <w:rFonts w:hint="eastAsia"/>
        </w:rPr>
        <w:t>　　　　　　3、软体家具行业原材料供给特征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4、软体家具产业集中度特征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二、软体家具行业相关政策分析</w:t>
      </w:r>
      <w:r>
        <w:rPr>
          <w:rFonts w:hint="eastAsia"/>
        </w:rPr>
        <w:br/>
      </w:r>
      <w:r>
        <w:rPr>
          <w:rFonts w:hint="eastAsia"/>
        </w:rPr>
        <w:t>　　第四节 软体家具行业发展的波特五力模型分析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软体家具行业国内市场综述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2020-2025年中国软体家具行业产量状况及预测</w:t>
      </w:r>
      <w:r>
        <w:rPr>
          <w:rFonts w:hint="eastAsia"/>
        </w:rPr>
        <w:br/>
      </w:r>
      <w:r>
        <w:rPr>
          <w:rFonts w:hint="eastAsia"/>
        </w:rPr>
        <w:t>　　　　一、软体家具行业总体规模</w:t>
      </w:r>
      <w:r>
        <w:rPr>
          <w:rFonts w:hint="eastAsia"/>
        </w:rPr>
        <w:br/>
      </w:r>
      <w:r>
        <w:rPr>
          <w:rFonts w:hint="eastAsia"/>
        </w:rPr>
        <w:t>　　　　二、软体家具行业重点区域分布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三、2020-2025年软体家具行业产量情况分析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2020-2025年中国软体家具行业市场需求分析及预测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一、中国软体家具行业市场需求特点</w:t>
      </w:r>
      <w:r>
        <w:rPr>
          <w:rFonts w:hint="eastAsia"/>
        </w:rPr>
        <w:br/>
      </w:r>
      <w:r>
        <w:rPr>
          <w:rFonts w:hint="eastAsia"/>
        </w:rPr>
        <w:t>　　　　二、软体家具行业主要地域分布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三、2020-2025年软体家具行业市场需求状况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2026-2032年中国软体家具供需平衡预测</w:t>
      </w:r>
      <w:r>
        <w:rPr>
          <w:rFonts w:hint="eastAsia"/>
        </w:rPr>
        <w:br/>
      </w:r>
      <w:r>
        <w:rPr>
          <w:rFonts w:hint="eastAsia"/>
        </w:rPr>
        <w:t>　　第四节 中国软体家具产品市场价格趋势分析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一、中国软体家具产品2020-2025年市场价格回顾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二、中国软体家具产品当前市场价格及分析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三、影响软体家具产品市场价格因素分析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四、2026-2032年中国软体家具产品市场价格走势预测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中国软体家具市场规模分析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2020-2025年中国软体家具市场规模分析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2025-2026年中国软体家具区域结构分析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2020-2025年中国软体家具行业重点区域市场规模分析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中国软体家具行业进出口情况分析预测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2020-2025年中国软体家具行业进出口情况分析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一、2020-2025年中国软体家具行业进口分析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二、2020-2025年中国软体家具行业出口分析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2026-2032年中国软体家具行业进出口情况预测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一、2026-2032年中国软体家具行业进口预测分析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二、2026-2032年中国软体家具行业出口预测分析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影响软体家具行业进出口变化的主要原因分析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软体家具上下游行业发展现状与趋势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软体家具上游行业发展分析</w:t>
      </w:r>
      <w:r>
        <w:rPr>
          <w:rFonts w:hint="eastAsia"/>
        </w:rPr>
        <w:br/>
      </w:r>
      <w:r>
        <w:rPr>
          <w:rFonts w:hint="eastAsia"/>
        </w:rPr>
        <w:t>　　　　一、软体家具上游行业发展现状</w:t>
      </w:r>
      <w:r>
        <w:rPr>
          <w:rFonts w:hint="eastAsia"/>
        </w:rPr>
        <w:br/>
      </w:r>
      <w:r>
        <w:rPr>
          <w:rFonts w:hint="eastAsia"/>
        </w:rPr>
        <w:t>　　　　二、软体家具上游行业发展趋势预测</w:t>
      </w:r>
      <w:r>
        <w:rPr>
          <w:rFonts w:hint="eastAsia"/>
        </w:rPr>
        <w:br/>
      </w:r>
      <w:r>
        <w:rPr>
          <w:rFonts w:hint="eastAsia"/>
        </w:rPr>
        <w:t>　　第二节 软体家具下游行业发展分析</w:t>
      </w:r>
      <w:r>
        <w:rPr>
          <w:rFonts w:hint="eastAsia"/>
        </w:rPr>
        <w:br/>
      </w:r>
      <w:r>
        <w:rPr>
          <w:rFonts w:hint="eastAsia"/>
        </w:rPr>
        <w:t>　　　　一、软体家具下游行业发展现状</w:t>
      </w:r>
      <w:r>
        <w:rPr>
          <w:rFonts w:hint="eastAsia"/>
        </w:rPr>
        <w:br/>
      </w:r>
      <w:r>
        <w:rPr>
          <w:rFonts w:hint="eastAsia"/>
        </w:rPr>
        <w:t>　　　　二、软体家具下游行业发展趋势预测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软体家具行业重点企业竞争力分析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软体家具企业（一）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三、软体家具企业经营状况</w:t>
      </w:r>
      <w:r>
        <w:rPr>
          <w:rFonts w:hint="eastAsia"/>
        </w:rPr>
        <w:br/>
      </w:r>
      <w:r>
        <w:rPr>
          <w:rFonts w:hint="eastAsia"/>
        </w:rPr>
        <w:t>　　　　四、软体家具企业发展策略</w:t>
      </w:r>
      <w:r>
        <w:rPr>
          <w:rFonts w:hint="eastAsia"/>
        </w:rPr>
        <w:br/>
      </w:r>
      <w:r>
        <w:rPr>
          <w:rFonts w:hint="eastAsia"/>
        </w:rPr>
        <w:t>　　第二节 软体家具企业（二）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三、软体家具企业经营状况</w:t>
      </w:r>
      <w:r>
        <w:rPr>
          <w:rFonts w:hint="eastAsia"/>
        </w:rPr>
        <w:br/>
      </w:r>
      <w:r>
        <w:rPr>
          <w:rFonts w:hint="eastAsia"/>
        </w:rPr>
        <w:t>　　　　四、软体家具企业发展策略</w:t>
      </w:r>
      <w:r>
        <w:rPr>
          <w:rFonts w:hint="eastAsia"/>
        </w:rPr>
        <w:br/>
      </w:r>
      <w:r>
        <w:rPr>
          <w:rFonts w:hint="eastAsia"/>
        </w:rPr>
        <w:t>　　第三节 软体家具企业（三）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三、软体家具企业经营状况</w:t>
      </w:r>
      <w:r>
        <w:rPr>
          <w:rFonts w:hint="eastAsia"/>
        </w:rPr>
        <w:br/>
      </w:r>
      <w:r>
        <w:rPr>
          <w:rFonts w:hint="eastAsia"/>
        </w:rPr>
        <w:t>　　　　四、软体家具企业发展策略</w:t>
      </w:r>
      <w:r>
        <w:rPr>
          <w:rFonts w:hint="eastAsia"/>
        </w:rPr>
        <w:br/>
      </w:r>
      <w:r>
        <w:rPr>
          <w:rFonts w:hint="eastAsia"/>
        </w:rPr>
        <w:t>　　第四节 软体家具企业（四）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三、软体家具企业经营状况</w:t>
      </w:r>
      <w:r>
        <w:rPr>
          <w:rFonts w:hint="eastAsia"/>
        </w:rPr>
        <w:br/>
      </w:r>
      <w:r>
        <w:rPr>
          <w:rFonts w:hint="eastAsia"/>
        </w:rPr>
        <w:t>　　　　四、软体家具企业发展策略</w:t>
      </w:r>
      <w:r>
        <w:rPr>
          <w:rFonts w:hint="eastAsia"/>
        </w:rPr>
        <w:br/>
      </w:r>
      <w:r>
        <w:rPr>
          <w:rFonts w:hint="eastAsia"/>
        </w:rPr>
        <w:t>　　第五节 软体家具企业（五）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三、软体家具企业经营状况</w:t>
      </w:r>
      <w:r>
        <w:rPr>
          <w:rFonts w:hint="eastAsia"/>
        </w:rPr>
        <w:br/>
      </w:r>
      <w:r>
        <w:rPr>
          <w:rFonts w:hint="eastAsia"/>
        </w:rPr>
        <w:t>　　　　四、软体家具企业发展策略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中国软体家具产业市场竞争策略建议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中国软体家具市场竞争策略建议</w:t>
      </w:r>
      <w:r>
        <w:rPr>
          <w:rFonts w:hint="eastAsia"/>
        </w:rPr>
        <w:br/>
      </w:r>
      <w:r>
        <w:rPr>
          <w:rFonts w:hint="eastAsia"/>
        </w:rPr>
        <w:t>　　　　一、软体家具市场定位策略建议</w:t>
      </w:r>
      <w:r>
        <w:rPr>
          <w:rFonts w:hint="eastAsia"/>
        </w:rPr>
        <w:br/>
      </w:r>
      <w:r>
        <w:rPr>
          <w:rFonts w:hint="eastAsia"/>
        </w:rPr>
        <w:t>　　　　二、软体家具产品开发策略建议</w:t>
      </w:r>
      <w:r>
        <w:rPr>
          <w:rFonts w:hint="eastAsia"/>
        </w:rPr>
        <w:br/>
      </w:r>
      <w:r>
        <w:rPr>
          <w:rFonts w:hint="eastAsia"/>
        </w:rPr>
        <w:t>　　　　三、软体家具渠道竞争策略建议</w:t>
      </w:r>
      <w:r>
        <w:rPr>
          <w:rFonts w:hint="eastAsia"/>
        </w:rPr>
        <w:br/>
      </w:r>
      <w:r>
        <w:rPr>
          <w:rFonts w:hint="eastAsia"/>
        </w:rPr>
        <w:t>　　　　四、软体家具品牌竞争策略建议</w:t>
      </w:r>
      <w:r>
        <w:rPr>
          <w:rFonts w:hint="eastAsia"/>
        </w:rPr>
        <w:br/>
      </w:r>
      <w:r>
        <w:rPr>
          <w:rFonts w:hint="eastAsia"/>
        </w:rPr>
        <w:t>　　　　五、软体家具价格竞争策略建议</w:t>
      </w:r>
      <w:r>
        <w:rPr>
          <w:rFonts w:hint="eastAsia"/>
        </w:rPr>
        <w:br/>
      </w:r>
      <w:r>
        <w:rPr>
          <w:rFonts w:hint="eastAsia"/>
        </w:rPr>
        <w:t>　　　　六、软体家具客户服务策略建议</w:t>
      </w:r>
      <w:r>
        <w:rPr>
          <w:rFonts w:hint="eastAsia"/>
        </w:rPr>
        <w:br/>
      </w:r>
      <w:r>
        <w:rPr>
          <w:rFonts w:hint="eastAsia"/>
        </w:rPr>
        <w:t>　　第二节 中国软体家具产业竞争战略建议</w:t>
      </w:r>
      <w:r>
        <w:rPr>
          <w:rFonts w:hint="eastAsia"/>
        </w:rPr>
        <w:br/>
      </w:r>
      <w:r>
        <w:rPr>
          <w:rFonts w:hint="eastAsia"/>
        </w:rPr>
        <w:t>　　　　一、软体家具竞争战略选择建议</w:t>
      </w:r>
      <w:r>
        <w:rPr>
          <w:rFonts w:hint="eastAsia"/>
        </w:rPr>
        <w:br/>
      </w:r>
      <w:r>
        <w:rPr>
          <w:rFonts w:hint="eastAsia"/>
        </w:rPr>
        <w:t>　　　　二、软体家具产业升级策略建议</w:t>
      </w:r>
      <w:r>
        <w:rPr>
          <w:rFonts w:hint="eastAsia"/>
        </w:rPr>
        <w:br/>
      </w:r>
      <w:r>
        <w:rPr>
          <w:rFonts w:hint="eastAsia"/>
        </w:rPr>
        <w:t>　　　　三、软体家具产业转移策略建议</w:t>
      </w:r>
      <w:r>
        <w:rPr>
          <w:rFonts w:hint="eastAsia"/>
        </w:rPr>
        <w:br/>
      </w:r>
      <w:r>
        <w:rPr>
          <w:rFonts w:hint="eastAsia"/>
        </w:rPr>
        <w:t>　　　　四、软体家具价值链定位建议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软体家具行业投资前景与投资策略分析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软体家具行业SWOT模型分析</w:t>
      </w:r>
      <w:r>
        <w:rPr>
          <w:rFonts w:hint="eastAsia"/>
        </w:rPr>
        <w:br/>
      </w:r>
      <w:r>
        <w:rPr>
          <w:rFonts w:hint="eastAsia"/>
        </w:rPr>
        <w:t>　　　　一、软体家具行业优势分析</w:t>
      </w:r>
      <w:r>
        <w:rPr>
          <w:rFonts w:hint="eastAsia"/>
        </w:rPr>
        <w:br/>
      </w:r>
      <w:r>
        <w:rPr>
          <w:rFonts w:hint="eastAsia"/>
        </w:rPr>
        <w:t>　　　　二、软体家具行业劣势分析</w:t>
      </w:r>
      <w:r>
        <w:rPr>
          <w:rFonts w:hint="eastAsia"/>
        </w:rPr>
        <w:br/>
      </w:r>
      <w:r>
        <w:rPr>
          <w:rFonts w:hint="eastAsia"/>
        </w:rPr>
        <w:t>　　　　三、软体家具行业机会分析</w:t>
      </w:r>
      <w:r>
        <w:rPr>
          <w:rFonts w:hint="eastAsia"/>
        </w:rPr>
        <w:br/>
      </w:r>
      <w:r>
        <w:rPr>
          <w:rFonts w:hint="eastAsia"/>
        </w:rPr>
        <w:t>　　　　四、软体家具行业风险分析</w:t>
      </w:r>
      <w:r>
        <w:rPr>
          <w:rFonts w:hint="eastAsia"/>
        </w:rPr>
        <w:br/>
      </w:r>
      <w:r>
        <w:rPr>
          <w:rFonts w:hint="eastAsia"/>
        </w:rPr>
        <w:t>　　第二节 软体家具行业发展的PEST分析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软体家具行业投资价值分析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一、软体家具行业发展前景分析</w:t>
      </w:r>
      <w:r>
        <w:rPr>
          <w:rFonts w:hint="eastAsia"/>
        </w:rPr>
        <w:br/>
      </w:r>
      <w:r>
        <w:rPr>
          <w:rFonts w:hint="eastAsia"/>
        </w:rPr>
        <w:t>　　　　二、软体家具行业盈利能力预测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软体家具行业投资风险分析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2026-2032年软体家具行业发展趋势及投资风险分析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2026-2032年软体家具行业发展趋势预测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一、中国软体家具行业发展方向分析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二、2026-2032年中国软体家具行业市场规模预测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三、2026-2032年中国软体家具行业供给情况预测分析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四、2026-2032年中国软体家具行业需求情况预测分析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当前软体家具行业存在的问题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2026-2032年中国软体家具行业投资风险分析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一、软体家具市场竞争风险</w:t>
      </w:r>
      <w:r>
        <w:rPr>
          <w:rFonts w:hint="eastAsia"/>
        </w:rPr>
        <w:br/>
      </w:r>
      <w:r>
        <w:rPr>
          <w:rFonts w:hint="eastAsia"/>
        </w:rPr>
        <w:t>　　　　二、软体家具行业原材料压力风险分析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三、软体家具技术风险分析</w:t>
      </w:r>
      <w:r>
        <w:rPr>
          <w:rFonts w:hint="eastAsia"/>
        </w:rPr>
        <w:br/>
      </w:r>
      <w:r>
        <w:rPr>
          <w:rFonts w:hint="eastAsia"/>
        </w:rPr>
        <w:t>　　　　四、软体家具行业政策和体制风险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五、软体家具行业外资进入现状及对未来市场的威胁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2026-2032年中国软体家具行业发展前景和趋势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2026-2032年中国软体家具行业发展前景预测分析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一、未来全球软体家具行业发展预测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二、未来中国软体家具市场前景广阔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三、今后两年软体家具产业上市前景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四、2026-2032年中国软体家具产业市场规模预测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2026-2032年中国软体家具行业发展趋势分析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一、软体家具行业消费趋势</w:t>
      </w:r>
      <w:r>
        <w:rPr>
          <w:rFonts w:hint="eastAsia"/>
        </w:rPr>
        <w:br/>
      </w:r>
      <w:r>
        <w:rPr>
          <w:rFonts w:hint="eastAsia"/>
        </w:rPr>
        <w:t>　　　　二、未来软体家具产业创新的发展趋势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三、“十四五”期间中国软体家具行业发展剖析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五、未来软体家具行业发展变局剖析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软体家具行业研究结论及建议</w:t>
      </w:r>
      <w:r>
        <w:rPr>
          <w:rFonts w:hint="eastAsia"/>
        </w:rPr>
        <w:br/>
      </w:r>
      <w:r>
        <w:rPr>
          <w:rFonts w:hint="eastAsia"/>
        </w:rPr>
        <w:t>　　第一节 软体家具行业研究结论</w:t>
      </w:r>
      <w:r>
        <w:rPr>
          <w:rFonts w:hint="eastAsia"/>
        </w:rPr>
        <w:br/>
      </w:r>
      <w:r>
        <w:rPr>
          <w:rFonts w:hint="eastAsia"/>
        </w:rPr>
        <w:t>　　第二节 中:智林:　软体家具行业发展建议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2020-2025年中国软体家具市场规模及增长情况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2026-2032年中国软体家具行业产量预测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2026-2032年中国软体家具行业市场需求预测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**地区软体家具市场规模及增长情况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软体家具重点企业经营情况分析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2026年软体家具行业壁垒</w:t>
      </w:r>
      <w:r>
        <w:rPr>
          <w:rFonts w:hint="eastAsia"/>
        </w:rPr>
        <w:br/>
      </w:r>
      <w:r>
        <w:rPr>
          <w:rFonts w:hint="eastAsia"/>
        </w:rPr>
        <w:t>　　图表 2026年软体家具市场前景分析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2026-2032年中国软体家具市场规模预测</w:t>
      </w:r>
      <w:r>
        <w:rPr>
          <w:rFonts w:hint="eastAsia"/>
        </w:rPr>
        <w:br/>
      </w:r>
      <w:r>
        <w:rPr>
          <w:rFonts w:hint="eastAsia"/>
        </w:rPr>
        <w:t>　　图表 2026年软体家具发展趋势预测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bc18e1add4d33" w:history="1">
        <w:r>
          <w:rPr>
            <w:rStyle w:val="Hyperlink"/>
          </w:rPr>
          <w:t>2026年版中国软体家具行业调研与发展趋势分析报告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bc18e1add4d33" w:history="1">
        <w:r>
          <w:rPr>
            <w:rStyle w:val="Hyperlink"/>
          </w:rPr>
          <w:t>https://www.20087.com/3/1A/RuanTiJiaJuDiaoChaBaoGao.html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热点：家具分为几大类、软体家具十大名牌排行榜、红木家具材料排名、软体家具品牌、中国家具前十名的品牌、软体家具品牌排行榜前十名、丽星家具属于什么档次、软体家具名字大全、什么叫做软体家具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b0aac75764f57" w:history="1">
      <w:r>
        <w:rPr>
          <w:rStyle w:val="Hyperlink"/>
        </w:rPr>
        <w:t>2026年版中国软体家具行业调研与发展趋势分析报告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RuanTiJiaJuDiaoChaBaoGao.html" TargetMode="External" Id="R1eebc18e1add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RuanTiJiaJuDiaoChaBaoGao.html" TargetMode="External" Id="Rc4db0aac7576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2025-07-16T03:42:00Z</dcterms:created>
  <dcterms:modified xsi:type="dcterms:W3CDTF">2025-07-16T04:42:00Z</dcterms:modified>
  <dc:subject>2026年版中国软体家具行业调研与发展趋势分析报告</dc:subject>
  <dc:title>2026年版中国软体家具行业调研与发展趋势分析报告</dc:title>
  <cp:keywords>2026年版中国软体家具行业调研与发展趋势分析报告</cp:keywords>
  <dc:description>2026年版中国软体家具行业调研与发展趋势分析报告</dc:description>
</cp:coreProperties>
</file>