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c576453c432d" w:history="1">
              <w:r>
                <w:rPr>
                  <w:rStyle w:val="Hyperlink"/>
                </w:rPr>
                <w:t>2025-2031年中国声乐器乐培训行业现状分析与发展前景研究报告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c576453c432d" w:history="1">
              <w:r>
                <w:rPr>
                  <w:rStyle w:val="Hyperlink"/>
                </w:rPr>
                <w:t>2025-2031年中国声乐器乐培训行业现状分析与发展前景研究报告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c576453c432d" w:history="1">
                <w:r>
                  <w:rPr>
                    <w:rStyle w:val="Hyperlink"/>
                  </w:rPr>
                  <w:t>https://www.20087.com/0/09/ShengLeQiLePeiXunShiChangXianZhuangHeQianJing.html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音乐教育的普及和家长对孩子兴趣培养的重视，乐器培训市场蓬勃发展。线上教学平台的出现，打破了地域限制，提供了更多样化的学习资源。同时，个性化教学和智能乐器的兴起，为学生提供了更有趣、更高效的学习体验。</w:t>
      </w:r>
      <w:r>
        <w:rPr>
          <w:rFonts w:hint="eastAsia"/>
        </w:rPr>
        <w:br/>
      </w:r>
      <w:r>
        <w:rPr>
          <w:rFonts w:hint="eastAsia"/>
        </w:rPr>
        <w:t>　　未来，乐器培训行业将更加注重个性化和科技融合。虚拟现实和增强现实技术的应用，将提供沉浸式的音乐学习环境，激发学生的兴趣。同时，智能评估和反馈系统将帮助教师和学生跟踪进度，提高教学效果。此外，跨文化交流项目将丰富音乐教育的内容，培养学生的全球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c576453c432d" w:history="1">
        <w:r>
          <w:rPr>
            <w:rStyle w:val="Hyperlink"/>
          </w:rPr>
          <w:t>2025-2031年中国声乐器乐培训行业现状分析与发展前景研究报告</w:t>
        </w:r>
      </w:hyperlink>
      <w:r>
        <w:rPr>
          <w:rFonts w:hint="eastAsia"/>
        </w:rPr>
        <w:t>》系统分析了声乐器乐培训行业的市场规模、供需动态及竞争格局，重点评估了主要声乐器乐培训企业的经营表现，并对声乐器乐培训行业未来发展趋势进行了科学预测。报告结合声乐器乐培训技术现状与SWOT分析，揭示了市场机遇与潜在风险。市场调研网发布的《</w:t>
      </w:r>
      <w:hyperlink r:id="R5260c576453c432d" w:history="1">
        <w:r>
          <w:rPr>
            <w:rStyle w:val="Hyperlink"/>
          </w:rPr>
          <w:t>2025-2031年中国声乐器乐培训行业现状分析与发展前景研究报告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声乐器乐培训产业概述</w:t>
      </w:r>
      <w:r>
        <w:rPr>
          <w:rFonts w:hint="eastAsia"/>
        </w:rPr>
        <w:br/>
      </w:r>
      <w:r>
        <w:rPr>
          <w:rFonts w:hint="eastAsia"/>
        </w:rPr>
        <w:t>　　第一节 声乐器乐培训定义</w:t>
      </w:r>
      <w:r>
        <w:rPr>
          <w:rFonts w:hint="eastAsia"/>
        </w:rPr>
        <w:br/>
      </w:r>
      <w:r>
        <w:rPr>
          <w:rFonts w:hint="eastAsia"/>
        </w:rPr>
        <w:t>　　第二节 声乐器乐培训行业特点</w:t>
      </w:r>
      <w:r>
        <w:rPr>
          <w:rFonts w:hint="eastAsia"/>
        </w:rPr>
        <w:br/>
      </w:r>
      <w:r>
        <w:rPr>
          <w:rFonts w:hint="eastAsia"/>
        </w:rPr>
        <w:t>　　第三节 声乐器乐培训发展历程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2024-2025年中国声乐器乐培训行业发展环境分析</w:t>
      </w:r>
      <w:r>
        <w:rPr>
          <w:rFonts w:hint="eastAsia"/>
        </w:rPr>
        <w:br/>
      </w:r>
      <w:r>
        <w:rPr>
          <w:rFonts w:hint="eastAsia"/>
        </w:rPr>
        <w:t>　　第一节 声乐器乐培训行业经济环境分析</w:t>
      </w:r>
      <w:r>
        <w:rPr>
          <w:rFonts w:hint="eastAsia"/>
        </w:rPr>
        <w:br/>
      </w:r>
      <w:r>
        <w:rPr>
          <w:rFonts w:hint="eastAsia"/>
        </w:rPr>
        <w:t>　　第二节 声乐器乐培训行业政策环境分析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一、声乐器乐培训行业政策影响分析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二、相关声乐器乐培训行业标准分析</w:t>
      </w:r>
      <w:r>
        <w:rPr>
          <w:rFonts w:hint="eastAsia"/>
        </w:rPr>
        <w:br/>
      </w:r>
      <w:r>
        <w:rPr>
          <w:rFonts w:hint="eastAsia"/>
        </w:rPr>
        <w:t>　　第三节 声乐器乐培训行业社会环境分析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2024-2025年声乐器乐培训行业技术发展现状及趋势分析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声乐器乐培训行业技术发展现状分析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国内外声乐器乐培训行业技术差异与原因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声乐器乐培训行业技术发展方向、趋势预测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提升声乐器乐培训行业技术能力策略建议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全球声乐器乐培训行业发展态势分析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全球声乐器乐培训市场发展现状分析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国外主要国家、地区声乐器乐培训市场现状</w:t>
      </w:r>
      <w:r>
        <w:rPr>
          <w:rFonts w:hint="eastAsia"/>
        </w:rPr>
        <w:br/>
      </w:r>
      <w:r>
        <w:rPr>
          <w:rFonts w:hint="eastAsia"/>
        </w:rPr>
        <w:t>　　第三节 全球声乐器乐培训行业发展趋势预测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中国声乐器乐培训行业发展调研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2019-2024年中国声乐器乐培训行业规模情况</w:t>
      </w:r>
      <w:r>
        <w:rPr>
          <w:rFonts w:hint="eastAsia"/>
        </w:rPr>
        <w:br/>
      </w:r>
      <w:r>
        <w:rPr>
          <w:rFonts w:hint="eastAsia"/>
        </w:rPr>
        <w:t>　　　　一、声乐器乐培训行业市场规模状况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二、声乐器乐培训行业单位规模状况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三、声乐器乐培训行业人员规模状况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2019-2024年中国声乐器乐培训行业财务能力分析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一、声乐器乐培训行业盈利能力分析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二、声乐器乐培训行业偿债能力分析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三、声乐器乐培训行业营运能力分析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四、声乐器乐培训行业发展能力分析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2024-2025年中国声乐器乐培训行业热点动态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2025年中国声乐器乐培训行业面临的挑战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中国声乐器乐培训行业重点地区市场调研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**地区声乐器乐培训发展现状及趋势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**地区声乐器乐培训发展现状及趋势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**地区声乐器乐培训发展现状及趋势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**地区声乐器乐培训发展现状及趋势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中国声乐器乐培训行业价格走势及影响因素分析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国内声乐器乐培训行业价格回顾</w:t>
      </w:r>
      <w:r>
        <w:rPr>
          <w:rFonts w:hint="eastAsia"/>
        </w:rPr>
        <w:br/>
      </w:r>
      <w:r>
        <w:rPr>
          <w:rFonts w:hint="eastAsia"/>
        </w:rPr>
        <w:t>　　第二节 国内声乐器乐培训行业价格走势预测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国内声乐器乐培训行业价格影响因素分析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中国声乐器乐培训行业客户调研</w:t>
      </w:r>
      <w:r>
        <w:rPr>
          <w:rFonts w:hint="eastAsia"/>
        </w:rPr>
        <w:br/>
      </w:r>
      <w:r>
        <w:rPr>
          <w:rFonts w:hint="eastAsia"/>
        </w:rPr>
        <w:t>　　　　一、声乐器乐培训行业客户偏好调查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二、客户对声乐器乐培训品牌的首要认知渠道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三、声乐器乐培训品牌忠诚度调查</w:t>
      </w:r>
      <w:r>
        <w:rPr>
          <w:rFonts w:hint="eastAsia"/>
        </w:rPr>
        <w:br/>
      </w:r>
      <w:r>
        <w:rPr>
          <w:rFonts w:hint="eastAsia"/>
        </w:rPr>
        <w:t>　　　　四、声乐器乐培训行业客户消费理念调研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中国声乐器乐培训行业重点企业发展调研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中国声乐器乐培训行业竞争格局分析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2024-2025年声乐器乐培训行业集中度分析</w:t>
      </w:r>
      <w:r>
        <w:rPr>
          <w:rFonts w:hint="eastAsia"/>
        </w:rPr>
        <w:br/>
      </w:r>
      <w:r>
        <w:rPr>
          <w:rFonts w:hint="eastAsia"/>
        </w:rPr>
        <w:t>　　　　一、声乐器乐培训市场集中度分析</w:t>
      </w:r>
      <w:r>
        <w:rPr>
          <w:rFonts w:hint="eastAsia"/>
        </w:rPr>
        <w:br/>
      </w:r>
      <w:r>
        <w:rPr>
          <w:rFonts w:hint="eastAsia"/>
        </w:rPr>
        <w:t>　　　　二、声乐器乐培训企业集中度分析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2025年声乐器乐培训行业竞争格局分析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一、声乐器乐培训行业竞争策略分析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二、声乐器乐培训行业竞争格局展望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三、我国声乐器乐培训市场竞争趋势</w:t>
      </w:r>
      <w:r>
        <w:rPr>
          <w:rFonts w:hint="eastAsia"/>
        </w:rPr>
        <w:br/>
      </w:r>
      <w:r>
        <w:rPr>
          <w:rFonts w:hint="eastAsia"/>
        </w:rPr>
        <w:t>　　第三节 声乐器乐培训行业兼并与重组整合分析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一、声乐器乐培训行业兼并与重组整合动态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二、声乐器乐培训行业兼并与重组整合发展趋势预测分析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声乐器乐培训行业投资风险及应对策略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声乐器乐培训行业SWOT模型分析</w:t>
      </w:r>
      <w:r>
        <w:rPr>
          <w:rFonts w:hint="eastAsia"/>
        </w:rPr>
        <w:br/>
      </w:r>
      <w:r>
        <w:rPr>
          <w:rFonts w:hint="eastAsia"/>
        </w:rPr>
        <w:t>　　　　一、声乐器乐培训行业优势分析</w:t>
      </w:r>
      <w:r>
        <w:rPr>
          <w:rFonts w:hint="eastAsia"/>
        </w:rPr>
        <w:br/>
      </w:r>
      <w:r>
        <w:rPr>
          <w:rFonts w:hint="eastAsia"/>
        </w:rPr>
        <w:t>　　　　二、声乐器乐培训行业劣势分析</w:t>
      </w:r>
      <w:r>
        <w:rPr>
          <w:rFonts w:hint="eastAsia"/>
        </w:rPr>
        <w:br/>
      </w:r>
      <w:r>
        <w:rPr>
          <w:rFonts w:hint="eastAsia"/>
        </w:rPr>
        <w:t>　　　　三、声乐器乐培训行业机会分析</w:t>
      </w:r>
      <w:r>
        <w:rPr>
          <w:rFonts w:hint="eastAsia"/>
        </w:rPr>
        <w:br/>
      </w:r>
      <w:r>
        <w:rPr>
          <w:rFonts w:hint="eastAsia"/>
        </w:rPr>
        <w:t>　　　　四、声乐器乐培训行业风险分析</w:t>
      </w:r>
      <w:r>
        <w:rPr>
          <w:rFonts w:hint="eastAsia"/>
        </w:rPr>
        <w:br/>
      </w:r>
      <w:r>
        <w:rPr>
          <w:rFonts w:hint="eastAsia"/>
        </w:rPr>
        <w:t>　　第二节 声乐器乐培训行业投资风险及控制策略分析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一、声乐器乐培训市场风险及控制策略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二、声乐器乐培训行业政策风险及控制策略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三、声乐器乐培训行业经营风险及控制策略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四、声乐器乐培训同业竞争风险及控制策略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五、声乐器乐培训行业其他风险及控制策略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2025-2031年中国声乐器乐培训市场预测及发展建议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2025-2031年中国声乐器乐培训市场预测分析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一、中国声乐器乐培训市场前景分析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二、中国声乐器乐培训发展趋势预测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2025-2031年中国声乐器乐培训企业发展策略建议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一、声乐器乐培训企业融资策略</w:t>
      </w:r>
      <w:r>
        <w:rPr>
          <w:rFonts w:hint="eastAsia"/>
        </w:rPr>
        <w:br/>
      </w:r>
      <w:r>
        <w:rPr>
          <w:rFonts w:hint="eastAsia"/>
        </w:rPr>
        <w:t>　　　　二、声乐器乐培训企业人才策略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2025-2031年中国声乐器乐培训企业营销策略建议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一、声乐器乐培训企业定位策略</w:t>
      </w:r>
      <w:r>
        <w:rPr>
          <w:rFonts w:hint="eastAsia"/>
        </w:rPr>
        <w:br/>
      </w:r>
      <w:r>
        <w:rPr>
          <w:rFonts w:hint="eastAsia"/>
        </w:rPr>
        <w:t>　　　　二、声乐器乐培训企业价格策略</w:t>
      </w:r>
      <w:r>
        <w:rPr>
          <w:rFonts w:hint="eastAsia"/>
        </w:rPr>
        <w:br/>
      </w:r>
      <w:r>
        <w:rPr>
          <w:rFonts w:hint="eastAsia"/>
        </w:rPr>
        <w:t>　　　　三、声乐器乐培训企业促销策略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声乐器乐培训行业研究结论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声乐器乐培训行业历程</w:t>
      </w:r>
      <w:r>
        <w:rPr>
          <w:rFonts w:hint="eastAsia"/>
        </w:rPr>
        <w:br/>
      </w:r>
      <w:r>
        <w:rPr>
          <w:rFonts w:hint="eastAsia"/>
        </w:rPr>
        <w:t>　　图表 声乐器乐培训行业生命周期</w:t>
      </w:r>
      <w:r>
        <w:rPr>
          <w:rFonts w:hint="eastAsia"/>
        </w:rPr>
        <w:br/>
      </w:r>
      <w:r>
        <w:rPr>
          <w:rFonts w:hint="eastAsia"/>
        </w:rPr>
        <w:t>　　图表 声乐器乐培训行业产业链分析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2019-2024年声乐器乐培训行业市场容量统计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2019-2024年中国声乐器乐培训行业经营效益分析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**地区声乐器乐培训市场规模及增长情况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**地区声乐器乐培训行业市场需求情况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**地区声乐器乐培训市场规模及增长情况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**地区声乐器乐培训行业市场需求情况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**地区声乐器乐培训市场规模及增长情况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**地区声乐器乐培训行业市场需求情况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声乐器乐培训重点企业（二）成长能力情况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2025-2031年中国声乐器乐培训行业市场容量预测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2025-2031年中国声乐器乐培训行业市场规模预测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2025-2031年中国声乐器乐培训市场前景分析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2025-2031年中国声乐器乐培训行业发展趋势预测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c576453c432d" w:history="1">
        <w:r>
          <w:rPr>
            <w:rStyle w:val="Hyperlink"/>
          </w:rPr>
          <w:t>2025-2031年中国声乐器乐培训行业现状分析与发展前景研究报告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c576453c432d" w:history="1">
        <w:r>
          <w:rPr>
            <w:rStyle w:val="Hyperlink"/>
          </w:rPr>
          <w:t>https://www.20087.com/0/09/ShengLeQiLePeiXunShiChangXianZhuangHeQianJing.html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热点：学声乐比较好的培训机构、声乐器乐培训班、声乐培训机构一般有哪些培训内容、声乐 培训、学音乐是学声乐好还是器乐好、声乐技术培训、美声是器乐吗、声乐培训包括什么、音乐分为声乐和器乐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2a8a1e258426c" w:history="1">
      <w:r>
        <w:rPr>
          <w:rStyle w:val="Hyperlink"/>
        </w:rPr>
        <w:t>2025-2031年中国声乐器乐培训行业现状分析与发展前景研究报告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engLeQiLePeiXunShiChangXianZhuangHeQianJing.html" TargetMode="External" Id="R5260c576453c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engLeQiLePeiXunShiChangXianZhuangHeQianJing.html" TargetMode="External" Id="R53a2a8a1e25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2024-12-06T01:25:00Z</dcterms:created>
  <dcterms:modified xsi:type="dcterms:W3CDTF">2024-12-06T02:25:00Z</dcterms:modified>
  <dc:subject>2025-2031年中国声乐器乐培训行业现状分析与发展前景研究报告</dc:subject>
  <dc:title>2025-2031年中国声乐器乐培训行业现状分析与发展前景研究报告</dc:title>
  <cp:keywords>2025-2031年中国声乐器乐培训行业现状分析与发展前景研究报告</cp:keywords>
  <dc:description>2025-2031年中国声乐器乐培训行业现状分析与发展前景研究报告</dc:description>
</cp:coreProperties>
</file>