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03c2838994d22" w:history="1">
              <w:r>
                <w:rPr>
                  <w:rStyle w:val="Hyperlink"/>
                </w:rPr>
                <w:t>中国木寡糖行业现状调研及未来发展趋势分析报告（2025-2031年）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03c2838994d22" w:history="1">
              <w:r>
                <w:rPr>
                  <w:rStyle w:val="Hyperlink"/>
                </w:rPr>
                <w:t>中国木寡糖行业现状调研及未来发展趋势分析报告（2025-2031年）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03c2838994d22" w:history="1">
                <w:r>
                  <w:rPr>
                    <w:rStyle w:val="Hyperlink"/>
                  </w:rPr>
                  <w:t>https://www.20087.com/M_QiTa/90/MuGuaTangWeiLaiFaZhanQuShiYuCe.html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寡糖，也称为低聚木糖，是一种由2至7个木糖分子通过β-1,4糖苷键结合而成的天然多糖。近年来，木寡糖因其在食品、保健品和医药领域的广泛应用而受到广泛关注。目前，木寡糖的生产技术已经相对成熟，市场上出现了多种形式的木寡糖产品，包括粉末状、液体状以及胶囊等。随着消费者对健康益生元的认识增加，木寡糖作为一种有效的益生元，已被证实能够改善肠道健康、增强免疫力并具有一定的抗氧化作用，因此市场需求持续增长。</w:t>
      </w:r>
      <w:r>
        <w:rPr>
          <w:rFonts w:hint="eastAsia"/>
        </w:rPr>
        <w:br/>
      </w:r>
      <w:r>
        <w:rPr>
          <w:rFonts w:hint="eastAsia"/>
        </w:rPr>
        <w:t>　　未来，木寡糖行业的发展将更加注重技术创新和产品多样化。一方面，随着生物技术的进步，木寡糖的生产效率将进一步提高，同时生产成本有望降低，这将有利于扩大木寡糖的应用范围。另一方面，随着消费者对个性化健康需求的增加，木寡糖产品将更加多样化，以满足不同人群的健康需求。此外，木寡糖还将进一步应用于医药领域，作为药物载体或辅料，发挥其独特的生物活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03c2838994d22" w:history="1">
        <w:r>
          <w:rPr>
            <w:rStyle w:val="Hyperlink"/>
          </w:rPr>
          <w:t>中国木寡糖行业现状调研及未来发展趋势分析报告（2025-2031年）</w:t>
        </w:r>
      </w:hyperlink>
      <w:r>
        <w:rPr>
          <w:rFonts w:hint="eastAsia"/>
        </w:rPr>
        <w:t>》全面梳理了木寡糖产业链，结合市场需求和市场规模等数据，深入剖析木寡糖行业现状。报告详细探讨了木寡糖市场竞争格局，重点关注重点企业及其品牌影响力，并分析了木寡糖价格机制和细分市场特征。通过对木寡糖技术现状及未来方向的评估，报告展望了木寡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2025年产业运行外部环境变化分析</w:t>
      </w:r>
      <w:r>
        <w:rPr>
          <w:rFonts w:hint="eastAsia"/>
        </w:rPr>
        <w:br/>
      </w:r>
      <w:r>
        <w:rPr>
          <w:rFonts w:hint="eastAsia"/>
        </w:rPr>
        <w:t>第一章 2025年中国木寡糖运行概况</w:t>
      </w:r>
      <w:r>
        <w:rPr>
          <w:rFonts w:hint="eastAsia"/>
        </w:rPr>
        <w:br/>
      </w:r>
      <w:r>
        <w:rPr>
          <w:rFonts w:hint="eastAsia"/>
        </w:rPr>
        <w:t>　　第一节 近年木寡糖重点产品运行分析</w:t>
      </w:r>
      <w:r>
        <w:rPr>
          <w:rFonts w:hint="eastAsia"/>
        </w:rPr>
        <w:br/>
      </w:r>
      <w:r>
        <w:rPr>
          <w:rFonts w:hint="eastAsia"/>
        </w:rPr>
        <w:t>　　第二节 国内木寡糖主要生产企业及拟在建项目</w:t>
      </w:r>
      <w:r>
        <w:rPr>
          <w:rFonts w:hint="eastAsia"/>
        </w:rPr>
        <w:br/>
      </w:r>
      <w:r>
        <w:rPr>
          <w:rFonts w:hint="eastAsia"/>
        </w:rPr>
        <w:t>　　第三节 我国木寡糖产业特征与行业重要性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2025年木寡糖发展宏观经济环境分析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2025年宏观经济政策影响</w:t>
      </w:r>
      <w:r>
        <w:rPr>
          <w:rFonts w:hint="eastAsia"/>
        </w:rPr>
        <w:br/>
      </w:r>
      <w:r>
        <w:rPr>
          <w:rFonts w:hint="eastAsia"/>
        </w:rPr>
        <w:t>　　第二节 2025年中国经济运行预测</w:t>
      </w:r>
      <w:r>
        <w:rPr>
          <w:rFonts w:hint="eastAsia"/>
        </w:rPr>
        <w:br/>
      </w:r>
      <w:r>
        <w:rPr>
          <w:rFonts w:hint="eastAsia"/>
        </w:rPr>
        <w:t>　　第三节 “十五五”期间国民经济发展预测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2025年国际经济环境分析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木寡糖的应用</w:t>
      </w:r>
      <w:r>
        <w:rPr>
          <w:rFonts w:hint="eastAsia"/>
        </w:rPr>
        <w:br/>
      </w:r>
      <w:r>
        <w:rPr>
          <w:rFonts w:hint="eastAsia"/>
        </w:rPr>
        <w:t>　　第一节 木寡糖在食品加工中的应用</w:t>
      </w:r>
      <w:r>
        <w:rPr>
          <w:rFonts w:hint="eastAsia"/>
        </w:rPr>
        <w:br/>
      </w:r>
      <w:r>
        <w:rPr>
          <w:rFonts w:hint="eastAsia"/>
        </w:rPr>
        <w:t>　　　　一、木寡糖在食品中的应用综述</w:t>
      </w:r>
      <w:r>
        <w:rPr>
          <w:rFonts w:hint="eastAsia"/>
        </w:rPr>
        <w:br/>
      </w:r>
      <w:r>
        <w:rPr>
          <w:rFonts w:hint="eastAsia"/>
        </w:rPr>
        <w:t>　　　　二、木寡糖在饮料中的应用</w:t>
      </w:r>
      <w:r>
        <w:rPr>
          <w:rFonts w:hint="eastAsia"/>
        </w:rPr>
        <w:br/>
      </w:r>
      <w:r>
        <w:rPr>
          <w:rFonts w:hint="eastAsia"/>
        </w:rPr>
        <w:t>　　　　三、木寡糖在果脯蜜饯中的应用</w:t>
      </w:r>
      <w:r>
        <w:rPr>
          <w:rFonts w:hint="eastAsia"/>
        </w:rPr>
        <w:br/>
      </w:r>
      <w:r>
        <w:rPr>
          <w:rFonts w:hint="eastAsia"/>
        </w:rPr>
        <w:t>　　第二节 木寡糖在药物上的应用</w:t>
      </w:r>
      <w:r>
        <w:rPr>
          <w:rFonts w:hint="eastAsia"/>
        </w:rPr>
        <w:br/>
      </w:r>
      <w:r>
        <w:rPr>
          <w:rFonts w:hint="eastAsia"/>
        </w:rPr>
        <w:t>　　第三节 木寡糖在农业栽培上的应用</w:t>
      </w:r>
      <w:r>
        <w:rPr>
          <w:rFonts w:hint="eastAsia"/>
        </w:rPr>
        <w:br/>
      </w:r>
      <w:r>
        <w:rPr>
          <w:rFonts w:hint="eastAsia"/>
        </w:rPr>
        <w:t>　　第四节 木寡糖在在动物饲料中的应用</w:t>
      </w:r>
      <w:r>
        <w:rPr>
          <w:rFonts w:hint="eastAsia"/>
        </w:rPr>
        <w:br/>
      </w:r>
      <w:r>
        <w:rPr>
          <w:rFonts w:hint="eastAsia"/>
        </w:rPr>
        <w:t>　　　　一、应用效果</w:t>
      </w:r>
      <w:r>
        <w:rPr>
          <w:rFonts w:hint="eastAsia"/>
        </w:rPr>
        <w:br/>
      </w:r>
      <w:r>
        <w:rPr>
          <w:rFonts w:hint="eastAsia"/>
        </w:rPr>
        <w:t>　　　　二、应用的注意事项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近年国际木寡糖行业发展分析</w:t>
      </w:r>
      <w:r>
        <w:rPr>
          <w:rFonts w:hint="eastAsia"/>
        </w:rPr>
        <w:br/>
      </w:r>
      <w:r>
        <w:rPr>
          <w:rFonts w:hint="eastAsia"/>
        </w:rPr>
        <w:t>　　第一节 世界木寡糖生产与消费格局分析</w:t>
      </w:r>
      <w:r>
        <w:rPr>
          <w:rFonts w:hint="eastAsia"/>
        </w:rPr>
        <w:br/>
      </w:r>
      <w:r>
        <w:rPr>
          <w:rFonts w:hint="eastAsia"/>
        </w:rPr>
        <w:t>　　第二节 近年世界木寡糖市场分析</w:t>
      </w:r>
      <w:r>
        <w:rPr>
          <w:rFonts w:hint="eastAsia"/>
        </w:rPr>
        <w:br/>
      </w:r>
      <w:r>
        <w:rPr>
          <w:rFonts w:hint="eastAsia"/>
        </w:rPr>
        <w:t>　　第三节 近年国际木寡糖开发方向及趋势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木寡糖重点产品2025年走势分析</w:t>
      </w:r>
      <w:r>
        <w:rPr>
          <w:rFonts w:hint="eastAsia"/>
        </w:rPr>
        <w:br/>
      </w:r>
      <w:r>
        <w:rPr>
          <w:rFonts w:hint="eastAsia"/>
        </w:rPr>
        <w:t>第五章 我国木寡糖行业供需状况分析</w:t>
      </w:r>
      <w:r>
        <w:rPr>
          <w:rFonts w:hint="eastAsia"/>
        </w:rPr>
        <w:br/>
      </w:r>
      <w:r>
        <w:rPr>
          <w:rFonts w:hint="eastAsia"/>
        </w:rPr>
        <w:t>　　第一节 木寡糖行业市场需求分析</w:t>
      </w:r>
      <w:r>
        <w:rPr>
          <w:rFonts w:hint="eastAsia"/>
        </w:rPr>
        <w:br/>
      </w:r>
      <w:r>
        <w:rPr>
          <w:rFonts w:hint="eastAsia"/>
        </w:rPr>
        <w:t>　　第二节 木寡糖行业供给能力分析</w:t>
      </w:r>
      <w:r>
        <w:rPr>
          <w:rFonts w:hint="eastAsia"/>
        </w:rPr>
        <w:br/>
      </w:r>
      <w:r>
        <w:rPr>
          <w:rFonts w:hint="eastAsia"/>
        </w:rPr>
        <w:t>　　第三节 木寡糖行业进出口贸易分析</w:t>
      </w:r>
      <w:r>
        <w:rPr>
          <w:rFonts w:hint="eastAsia"/>
        </w:rPr>
        <w:br/>
      </w:r>
      <w:r>
        <w:rPr>
          <w:rFonts w:hint="eastAsia"/>
        </w:rPr>
        <w:t>　　　　一、我国木寡糖进口贸易分析</w:t>
      </w:r>
      <w:r>
        <w:rPr>
          <w:rFonts w:hint="eastAsia"/>
        </w:rPr>
        <w:br/>
      </w:r>
      <w:r>
        <w:rPr>
          <w:rFonts w:hint="eastAsia"/>
        </w:rPr>
        <w:t>　　　　二、我国木寡糖出口贸易分析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2025年我国木寡糖价格分析</w:t>
      </w:r>
      <w:r>
        <w:rPr>
          <w:rFonts w:hint="eastAsia"/>
        </w:rPr>
        <w:br/>
      </w:r>
      <w:r>
        <w:rPr>
          <w:rFonts w:hint="eastAsia"/>
        </w:rPr>
        <w:t>　　第一节 2025年木寡糖市场价格分析</w:t>
      </w:r>
      <w:r>
        <w:rPr>
          <w:rFonts w:hint="eastAsia"/>
        </w:rPr>
        <w:br/>
      </w:r>
      <w:r>
        <w:rPr>
          <w:rFonts w:hint="eastAsia"/>
        </w:rPr>
        <w:t>　　第二节 2025-2031年木寡糖价格走势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木寡糖行业竞争绩效分析</w:t>
      </w:r>
      <w:r>
        <w:rPr>
          <w:rFonts w:hint="eastAsia"/>
        </w:rPr>
        <w:br/>
      </w:r>
      <w:r>
        <w:rPr>
          <w:rFonts w:hint="eastAsia"/>
        </w:rPr>
        <w:t>　　第一节 木寡糖行业总体效益水平分析</w:t>
      </w:r>
      <w:r>
        <w:rPr>
          <w:rFonts w:hint="eastAsia"/>
        </w:rPr>
        <w:br/>
      </w:r>
      <w:r>
        <w:rPr>
          <w:rFonts w:hint="eastAsia"/>
        </w:rPr>
        <w:t>　　第二节 木寡糖行业产业集中度分析</w:t>
      </w:r>
      <w:r>
        <w:rPr>
          <w:rFonts w:hint="eastAsia"/>
        </w:rPr>
        <w:br/>
      </w:r>
      <w:r>
        <w:rPr>
          <w:rFonts w:hint="eastAsia"/>
        </w:rPr>
        <w:t>　　第三节 木寡糖行业不同所有制企业绩效分析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木寡糖行业不同规模企业绩效分析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木寡糖市场分销体系分析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　　（一）产品更贴近市场</w:t>
      </w:r>
      <w:r>
        <w:rPr>
          <w:rFonts w:hint="eastAsia"/>
        </w:rPr>
        <w:br/>
      </w:r>
      <w:r>
        <w:rPr>
          <w:rFonts w:hint="eastAsia"/>
        </w:rPr>
        <w:t>　　　　　　（二）提高盈利水平</w:t>
      </w:r>
      <w:r>
        <w:rPr>
          <w:rFonts w:hint="eastAsia"/>
        </w:rPr>
        <w:br/>
      </w:r>
      <w:r>
        <w:rPr>
          <w:rFonts w:hint="eastAsia"/>
        </w:rPr>
        <w:t>　　　　　　（三）市场的全球化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t>　　　　　　（一）强化终端形象建设</w:t>
      </w:r>
      <w:r>
        <w:rPr>
          <w:rFonts w:hint="eastAsia"/>
        </w:rPr>
        <w:br/>
      </w:r>
      <w:r>
        <w:rPr>
          <w:rFonts w:hint="eastAsia"/>
        </w:rPr>
        <w:t>　　　　　　（二）完善售后服务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木寡糖行业区域分析</w:t>
      </w:r>
      <w:r>
        <w:rPr>
          <w:rFonts w:hint="eastAsia"/>
        </w:rPr>
        <w:br/>
      </w:r>
      <w:r>
        <w:rPr>
          <w:rFonts w:hint="eastAsia"/>
        </w:rPr>
        <w:t>　　第一节 我国木寡糖企业区域分析</w:t>
      </w:r>
      <w:r>
        <w:rPr>
          <w:rFonts w:hint="eastAsia"/>
        </w:rPr>
        <w:br/>
      </w:r>
      <w:r>
        <w:rPr>
          <w:rFonts w:hint="eastAsia"/>
        </w:rPr>
        <w:t>　　第二节 山东省木寡糖行业发展状况分析</w:t>
      </w:r>
      <w:r>
        <w:rPr>
          <w:rFonts w:hint="eastAsia"/>
        </w:rPr>
        <w:br/>
      </w:r>
      <w:r>
        <w:rPr>
          <w:rFonts w:hint="eastAsia"/>
        </w:rPr>
        <w:t>　　第三节 广东省木寡糖行业发展状况分析</w:t>
      </w:r>
      <w:r>
        <w:rPr>
          <w:rFonts w:hint="eastAsia"/>
        </w:rPr>
        <w:br/>
      </w:r>
      <w:r>
        <w:rPr>
          <w:rFonts w:hint="eastAsia"/>
        </w:rPr>
        <w:t>　　第四节 江苏省木寡糖行业发展状况分析</w:t>
      </w:r>
      <w:r>
        <w:rPr>
          <w:rFonts w:hint="eastAsia"/>
        </w:rPr>
        <w:br/>
      </w:r>
      <w:r>
        <w:rPr>
          <w:rFonts w:hint="eastAsia"/>
        </w:rPr>
        <w:t>　　第五节 浙江省木寡糖行业发展状况分析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木寡糖行业融资及竞争分析</w:t>
      </w:r>
      <w:r>
        <w:rPr>
          <w:rFonts w:hint="eastAsia"/>
        </w:rPr>
        <w:br/>
      </w:r>
      <w:r>
        <w:rPr>
          <w:rFonts w:hint="eastAsia"/>
        </w:rPr>
        <w:t>第九章 我国木寡糖行业投融资分析</w:t>
      </w:r>
      <w:r>
        <w:rPr>
          <w:rFonts w:hint="eastAsia"/>
        </w:rPr>
        <w:br/>
      </w:r>
      <w:r>
        <w:rPr>
          <w:rFonts w:hint="eastAsia"/>
        </w:rPr>
        <w:t>　　第一节 我国木寡糖行业企业所有制状况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我国木寡糖行业外资进入状况</w:t>
      </w:r>
      <w:r>
        <w:rPr>
          <w:rFonts w:hint="eastAsia"/>
        </w:rPr>
        <w:br/>
      </w:r>
      <w:r>
        <w:rPr>
          <w:rFonts w:hint="eastAsia"/>
        </w:rPr>
        <w:t>　　第三节 我国木寡糖行业合作与并购</w:t>
      </w:r>
      <w:r>
        <w:rPr>
          <w:rFonts w:hint="eastAsia"/>
        </w:rPr>
        <w:br/>
      </w:r>
      <w:r>
        <w:rPr>
          <w:rFonts w:hint="eastAsia"/>
        </w:rPr>
        <w:t>　　第四节 我国木寡糖行业投资体制分析</w:t>
      </w:r>
      <w:r>
        <w:rPr>
          <w:rFonts w:hint="eastAsia"/>
        </w:rPr>
        <w:br/>
      </w:r>
      <w:r>
        <w:rPr>
          <w:rFonts w:hint="eastAsia"/>
        </w:rPr>
        <w:t>　　第五节 我国木寡糖行业资本市场融资分析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二、外资并购</w:t>
      </w:r>
      <w:r>
        <w:rPr>
          <w:rFonts w:hint="eastAsia"/>
        </w:rPr>
        <w:br/>
      </w:r>
      <w:r>
        <w:rPr>
          <w:rFonts w:hint="eastAsia"/>
        </w:rPr>
        <w:t>　　　　三、产业基金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木寡糖产业经营策略分析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　　　　（一）加强直供渠道建设，实施扁平化营销渠道战略</w:t>
      </w:r>
      <w:r>
        <w:rPr>
          <w:rFonts w:hint="eastAsia"/>
        </w:rPr>
        <w:br/>
      </w:r>
      <w:r>
        <w:rPr>
          <w:rFonts w:hint="eastAsia"/>
        </w:rPr>
        <w:t>　　　　　　（二）整合渠道物流，实施加工配送营销渠道战略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我国木寡糖行业重点企业分析</w:t>
      </w:r>
      <w:r>
        <w:rPr>
          <w:rFonts w:hint="eastAsia"/>
        </w:rPr>
        <w:br/>
      </w:r>
      <w:r>
        <w:rPr>
          <w:rFonts w:hint="eastAsia"/>
        </w:rPr>
        <w:t>　　第一节 山东龙力生物科技有限公司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第二节 济南佰健生物科技有限公司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第三节 江苏康维生物有限公司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第四节 山东丰源中科生态科技有限公司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第五节 山东保龄宝生物技术有限公司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产业趋势预测及竞争预测</w:t>
      </w:r>
      <w:r>
        <w:rPr>
          <w:rFonts w:hint="eastAsia"/>
        </w:rPr>
        <w:br/>
      </w:r>
      <w:r>
        <w:rPr>
          <w:rFonts w:hint="eastAsia"/>
        </w:rPr>
        <w:t>第十二章 我国木寡糖产业消费量预测</w:t>
      </w:r>
      <w:r>
        <w:rPr>
          <w:rFonts w:hint="eastAsia"/>
        </w:rPr>
        <w:br/>
      </w:r>
      <w:r>
        <w:rPr>
          <w:rFonts w:hint="eastAsia"/>
        </w:rPr>
        <w:t>　　第一节 我国木寡糖消费总量预测</w:t>
      </w:r>
      <w:r>
        <w:rPr>
          <w:rFonts w:hint="eastAsia"/>
        </w:rPr>
        <w:br/>
      </w:r>
      <w:r>
        <w:rPr>
          <w:rFonts w:hint="eastAsia"/>
        </w:rPr>
        <w:t>　　第二节 其它相关行业对木寡糖需求状况分析及未来形势预测</w:t>
      </w:r>
      <w:r>
        <w:rPr>
          <w:rFonts w:hint="eastAsia"/>
        </w:rPr>
        <w:br/>
      </w:r>
      <w:r>
        <w:rPr>
          <w:rFonts w:hint="eastAsia"/>
        </w:rPr>
        <w:t>　　第三节 我国木寡糖行业细分产品需求预测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我国木寡糖产业供给预测</w:t>
      </w:r>
      <w:r>
        <w:rPr>
          <w:rFonts w:hint="eastAsia"/>
        </w:rPr>
        <w:br/>
      </w:r>
      <w:r>
        <w:rPr>
          <w:rFonts w:hint="eastAsia"/>
        </w:rPr>
        <w:t>　　第一节 木寡糖产业供给总量预测</w:t>
      </w:r>
      <w:r>
        <w:rPr>
          <w:rFonts w:hint="eastAsia"/>
        </w:rPr>
        <w:br/>
      </w:r>
      <w:r>
        <w:rPr>
          <w:rFonts w:hint="eastAsia"/>
        </w:rPr>
        <w:t>　　　　一、影响木寡糖供给水平的主要因素</w:t>
      </w:r>
      <w:r>
        <w:rPr>
          <w:rFonts w:hint="eastAsia"/>
        </w:rPr>
        <w:br/>
      </w:r>
      <w:r>
        <w:rPr>
          <w:rFonts w:hint="eastAsia"/>
        </w:rPr>
        <w:t>　　　　二、产业供给总量预测</w:t>
      </w:r>
      <w:r>
        <w:rPr>
          <w:rFonts w:hint="eastAsia"/>
        </w:rPr>
        <w:br/>
      </w:r>
      <w:r>
        <w:rPr>
          <w:rFonts w:hint="eastAsia"/>
        </w:rPr>
        <w:t>　　第二节 我国木寡糖行业细分产品供给预测</w:t>
      </w:r>
      <w:r>
        <w:rPr>
          <w:rFonts w:hint="eastAsia"/>
        </w:rPr>
        <w:br/>
      </w:r>
      <w:r>
        <w:rPr>
          <w:rFonts w:hint="eastAsia"/>
        </w:rPr>
        <w:t>　　第三节 2025-2031年木寡糖进出口预测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木寡糖相关产业2025年走势分析</w:t>
      </w:r>
      <w:r>
        <w:rPr>
          <w:rFonts w:hint="eastAsia"/>
        </w:rPr>
        <w:br/>
      </w:r>
      <w:r>
        <w:rPr>
          <w:rFonts w:hint="eastAsia"/>
        </w:rPr>
        <w:t>第五部分 投资机会与风险分析</w:t>
      </w:r>
      <w:r>
        <w:rPr>
          <w:rFonts w:hint="eastAsia"/>
        </w:rPr>
        <w:br/>
      </w:r>
      <w:r>
        <w:rPr>
          <w:rFonts w:hint="eastAsia"/>
        </w:rPr>
        <w:t>第十五章 木寡糖行业成长能力及稳定性分析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木寡糖行业生命周期分析</w:t>
      </w:r>
      <w:r>
        <w:rPr>
          <w:rFonts w:hint="eastAsia"/>
        </w:rPr>
        <w:br/>
      </w:r>
      <w:r>
        <w:rPr>
          <w:rFonts w:hint="eastAsia"/>
        </w:rPr>
        <w:t>　　第二节 木寡糖行业增长性与波动性分析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木寡糖行业集中程度分析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木寡糖行业投资机会分析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2025-2031年木寡糖行业主要区域投资机会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2025-2031年木寡糖行业出口市场投资机会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2025-2031年木寡糖行业企业的多元化投资机会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木寡糖产业投资前景</w:t>
      </w:r>
      <w:r>
        <w:rPr>
          <w:rFonts w:hint="eastAsia"/>
        </w:rPr>
        <w:br/>
      </w:r>
      <w:r>
        <w:rPr>
          <w:rFonts w:hint="eastAsia"/>
        </w:rPr>
        <w:t>　　第一节 木寡糖行业依赖性分析</w:t>
      </w:r>
      <w:r>
        <w:rPr>
          <w:rFonts w:hint="eastAsia"/>
        </w:rPr>
        <w:br/>
      </w:r>
      <w:r>
        <w:rPr>
          <w:rFonts w:hint="eastAsia"/>
        </w:rPr>
        <w:t>　　第二节 木寡糖行业进出壁垒分析</w:t>
      </w:r>
      <w:r>
        <w:rPr>
          <w:rFonts w:hint="eastAsia"/>
        </w:rPr>
        <w:br/>
      </w:r>
      <w:r>
        <w:rPr>
          <w:rFonts w:hint="eastAsia"/>
        </w:rPr>
        <w:t>　　第三节 中~智~林~木寡糖行业投资前景分析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1木寡糖拟在建项目：年产5000吨木寡糖项目</w:t>
      </w:r>
      <w:r>
        <w:rPr>
          <w:rFonts w:hint="eastAsia"/>
        </w:rPr>
        <w:br/>
      </w:r>
      <w:r>
        <w:rPr>
          <w:rFonts w:hint="eastAsia"/>
        </w:rPr>
        <w:t>　　图表 2木寡糖拟在建项目：木寡糖系列产品高技术产业化示范工程项目</w:t>
      </w:r>
      <w:r>
        <w:rPr>
          <w:rFonts w:hint="eastAsia"/>
        </w:rPr>
        <w:br/>
      </w:r>
      <w:r>
        <w:rPr>
          <w:rFonts w:hint="eastAsia"/>
        </w:rPr>
        <w:t>　　图表 3木寡糖的化学结构</w:t>
      </w:r>
      <w:r>
        <w:rPr>
          <w:rFonts w:hint="eastAsia"/>
        </w:rPr>
        <w:br/>
      </w:r>
      <w:r>
        <w:rPr>
          <w:rFonts w:hint="eastAsia"/>
        </w:rPr>
        <w:t>　　图表 4 2020-2025年中国木寡糖需求量及增长对比图</w:t>
      </w:r>
      <w:r>
        <w:rPr>
          <w:rFonts w:hint="eastAsia"/>
        </w:rPr>
        <w:br/>
      </w:r>
      <w:r>
        <w:rPr>
          <w:rFonts w:hint="eastAsia"/>
        </w:rPr>
        <w:t>　　图表 5 2020-2025年中国木寡糖产量及增长对比图</w:t>
      </w:r>
      <w:r>
        <w:rPr>
          <w:rFonts w:hint="eastAsia"/>
        </w:rPr>
        <w:br/>
      </w:r>
      <w:r>
        <w:rPr>
          <w:rFonts w:hint="eastAsia"/>
        </w:rPr>
        <w:t>　　图表 6 2020-2025年木寡糖进口数量</w:t>
      </w:r>
      <w:r>
        <w:rPr>
          <w:rFonts w:hint="eastAsia"/>
        </w:rPr>
        <w:br/>
      </w:r>
      <w:r>
        <w:rPr>
          <w:rFonts w:hint="eastAsia"/>
        </w:rPr>
        <w:t>　　图表 7 2020-2025年木寡糖进口数量对比图</w:t>
      </w:r>
      <w:r>
        <w:rPr>
          <w:rFonts w:hint="eastAsia"/>
        </w:rPr>
        <w:br/>
      </w:r>
      <w:r>
        <w:rPr>
          <w:rFonts w:hint="eastAsia"/>
        </w:rPr>
        <w:t>　　图表 8 2020-2025年木寡糖出口数量</w:t>
      </w:r>
      <w:r>
        <w:rPr>
          <w:rFonts w:hint="eastAsia"/>
        </w:rPr>
        <w:br/>
      </w:r>
      <w:r>
        <w:rPr>
          <w:rFonts w:hint="eastAsia"/>
        </w:rPr>
        <w:t>　　图表 9 2020-2025年木寡糖出口数量对比图</w:t>
      </w:r>
      <w:r>
        <w:rPr>
          <w:rFonts w:hint="eastAsia"/>
        </w:rPr>
        <w:br/>
      </w:r>
      <w:r>
        <w:rPr>
          <w:rFonts w:hint="eastAsia"/>
        </w:rPr>
        <w:t>　　图表 112015年我国木寡糖行业不同所有制企业市场份额分布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122015年我国木寡糖行业不同所有制企业市场份额分布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132015年我国木寡糖行业不同规模企业市场份额分布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图表 142015年我国木寡糖行业不同规模企业市场份额分布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图表 152015年9月底中国重点地区木寡糖行业企业数量分布情况</w:t>
      </w:r>
      <w:r>
        <w:rPr>
          <w:rFonts w:hint="eastAsia"/>
        </w:rPr>
        <w:br/>
      </w:r>
      <w:r>
        <w:rPr>
          <w:rFonts w:hint="eastAsia"/>
        </w:rPr>
        <w:t>　　图表 162015年我国木寡糖行业不同所有制企业市场份额分布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17近3年山东龙力生物科技有限公司销售净利率变化情况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18近3年山东龙力生物科技有限公司销售毛利率变化情况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19近3年山东龙力生物科技有限公司资产净利率变化情况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20近3年山东龙力生物科技有限公司资产负债率变化情况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21近3年山东龙力生物科技有限公司产权比率变化情况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22近3年山东龙力生物科技有限公司已获利息倍数变化情况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23近3年山东龙力生物科技有限公司固定资产周转次数情况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24近3年山东龙力生物科技有限公司流动资产周转次数变化情况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25近3年山东龙力生物科技有限公司总资产周转次数变化情况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26近3年济南佰健生物科技有限公司销售净利率变化情况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27近3年济南佰健生物科技有限公司销售毛利率变化情况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28近3年济南佰健生物科技有限公司资产净利率变化情况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29近3年济南佰健生物科技有限公司资产负债率变化情况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30近3年济南佰健生物科技有限公司产权比率变化情况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31近3年济南佰健生物科技有限公司已获利息倍数变化情况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32近3年济南佰健生物科技有限公司固定资产周转次数情况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33近3年济南佰健生物科技有限公司流动资产周转次数变化情况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34近3年济南佰健生物科技有限公司总资产周转次数变化情况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35近3年江苏康维生物有限公司销售净利率变化情况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36近3年江苏康维生物有限公司销售毛利率变化情况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37近3年江苏康维生物有限公司资产净利率变化情况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38近3年江苏康维生物有限公司资产负债率变化情况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39近3年江苏康维生物有限公司产权比率变化情况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40近3年江苏康维生物有限公司已获利息倍数变化情况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41近3年江苏康维生物有限公司固定资产周转次数情况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42近3年江苏康维生物有限公司流动资产周转次数变化情况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43近3年江苏康维生物有限公司总资产周转次数变化情况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44近3年山东丰源中科生态科技有限公司销售净利率变化情况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45近3年山东丰源中科生态科技有限公司销售毛利率变化情况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46近3年山东丰源中科生态科技有限公司资产净利率变化情况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47近3年山东丰源中科生态科技有限公司资产负债率变化情况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48近3年山东丰源中科生态科技有限公司产权比率变化情况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49近3年山东丰源中科生态科技有限公司已获利息倍数变化情况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50近3年山东丰源中科生态科技有限公司固定资产周转次数情况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51近3年山东丰源中科生态科技有限公司流动资产周转次数变化情况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52近3年山东丰源中科生态科技有限公司总资产周转次数变化情况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53近3年山东保龄宝生物技术有限公司资产负债率变化情况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54近3年山东保龄宝生物技术有限公司产权比率变化情况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55近3年山东保龄宝生物技术有限公司已获利息倍数变化情况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56近3年山东保龄宝生物技术有限公司固定资产周转次数情况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57近3年山东保龄宝生物技术有限公司流动资产周转次数变化情况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58近3年山东保龄宝生物技术有限公司总资产周转次数变化情况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59近3年山东保龄宝生物技术有限公司销售净利率变化情况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60近3年山东保龄宝生物技术有限公司销售毛利率变化情况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61近3年山东保龄宝生物技术有限公司资产净利率变化情况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62 2025-2031年我国木寡糖需求量预测图</w:t>
      </w:r>
      <w:r>
        <w:rPr>
          <w:rFonts w:hint="eastAsia"/>
        </w:rPr>
        <w:br/>
      </w:r>
      <w:r>
        <w:rPr>
          <w:rFonts w:hint="eastAsia"/>
        </w:rPr>
        <w:t>　　图表 63 2025-2031年我国木寡糖产量预测图</w:t>
      </w:r>
      <w:r>
        <w:rPr>
          <w:rFonts w:hint="eastAsia"/>
        </w:rPr>
        <w:br/>
      </w:r>
      <w:r>
        <w:rPr>
          <w:rFonts w:hint="eastAsia"/>
        </w:rPr>
        <w:t>　　图表 64 2025-2031年我国木寡糖进口量预测图</w:t>
      </w:r>
      <w:r>
        <w:rPr>
          <w:rFonts w:hint="eastAsia"/>
        </w:rPr>
        <w:br/>
      </w:r>
      <w:r>
        <w:rPr>
          <w:rFonts w:hint="eastAsia"/>
        </w:rPr>
        <w:t>　　图表 65 2025-2031年我国木寡糖出口量预测图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03c2838994d22" w:history="1">
        <w:r>
          <w:rPr>
            <w:rStyle w:val="Hyperlink"/>
          </w:rPr>
          <w:t>中国木寡糖行业现状调研及未来发展趋势分析报告（2025-2031年）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03c2838994d22" w:history="1">
        <w:r>
          <w:rPr>
            <w:rStyle w:val="Hyperlink"/>
          </w:rPr>
          <w:t>https://www.20087.com/M_QiTa/90/MuGuaTangWeiLaiFaZhanQuShiYuCe.html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热点：壳寡糖品牌排行榜、木寡糖的功效与禁忌、蔗糖会引起血糖升高吗、木寡糖和益生菌作用一样吗、蔗糖是甜的吗、木寡糖是什么、低聚木糖保质期多久、木寡糖什么时候吃合适、木苏糖的作用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a056a1d474e1a" w:history="1">
      <w:r>
        <w:rPr>
          <w:rStyle w:val="Hyperlink"/>
        </w:rPr>
        <w:t>中国木寡糖行业现状调研及未来发展趋势分析报告（2025-2031年）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0/MuGuaTangWeiLaiFaZhanQuShiYuCe.html" TargetMode="External" Id="Rbb003c283899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0/MuGuaTangWeiLaiFaZhanQuShiYuCe.html" TargetMode="External" Id="Rd96a056a1d47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2025-05-27T03:11:00Z</dcterms:created>
  <dcterms:modified xsi:type="dcterms:W3CDTF">2025-05-27T04:11:00Z</dcterms:modified>
  <dc:subject>中国木寡糖行业现状调研及未来发展趋势分析报告（2025-2031年）</dc:subject>
  <dc:title>中国木寡糖行业现状调研及未来发展趋势分析报告（2025-2031年）</dc:title>
  <cp:keywords>中国木寡糖行业现状调研及未来发展趋势分析报告（2025-2031年）</cp:keywords>
  <dc:description>中国木寡糖行业现状调研及未来发展趋势分析报告（2025-2031年）</dc:description>
</cp:coreProperties>
</file>