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0bbe36a3b4a1d" w:history="1">
              <w:r>
                <w:rPr>
                  <w:rStyle w:val="Hyperlink"/>
                </w:rPr>
                <w:t>2025-2031年中国滑板运动行业现状调研分析与市场前景预测报告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0bbe36a3b4a1d" w:history="1">
              <w:r>
                <w:rPr>
                  <w:rStyle w:val="Hyperlink"/>
                </w:rPr>
                <w:t>2025-2031年中国滑板运动行业现状调研分析与市场前景预测报告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0bbe36a3b4a1d" w:history="1">
                <w:r>
                  <w:rPr>
                    <w:rStyle w:val="Hyperlink"/>
                  </w:rPr>
                  <w:t>https://www.20087.com/0/79/HuaBanYunDongFaZhanQianJing.html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运动是一项集竞技、休闲与文化表达于一体的板类运动，参与者通过脚部控制滑板完成滑行、跳跃、旋转及技巧动作，广泛流行于城市公共空间、专业滑板场与竞技赛事中。当前滑板运动已纳入国际综合性体育赛事，推动其从街头亚文化向规范化、竞技化发展。主流器材以多层枫木压制板面、聚氨酯轮子与金属桥架构成，具备良好的弹性、耐磨性与操控响应。训练场所逐步完善，城市中出现更多专用滑板公园，配备弧面、台阶、栏杆等多样化地形设施。教学体系趋于系统化，青少年培训项目增多，安全装备如头盔、护具的使用普及率提升。运动本身强调个体风格与创造力，同时促进青少年身体协调性、平衡能力与意志力发展。</w:t>
      </w:r>
      <w:r>
        <w:rPr>
          <w:rFonts w:hint="eastAsia"/>
        </w:rPr>
        <w:br/>
      </w:r>
      <w:r>
        <w:rPr>
          <w:rFonts w:hint="eastAsia"/>
        </w:rPr>
        <w:t>　　未来，滑板运动的发展将围绕场地智能化、装备科技化与社群生态化深化。复合材料如碳纤维增强板或可回收生物基树脂将应用于板体制造，实现轻量化与环保性能的平衡。智能滑板可能集成运动传感器，记录动作轨迹、速度与姿态数据，辅助技术分析与训练优化。在公共空间规划中，模块化、可移动的滑板设施将提升城市空间利用率，适应临时活动与社区需求。数字化平台将连接爱好者、教练与赛事组织，推动内容分享、技能认证与虚拟竞赛。安全设计将融入场地照明、防滑表面与缓冲边界，降低运动风险。行业将推动器材耐久性、场地安全标准与动作评分体系的统一规范。整体趋势将从“街头极限运动”向“融合科技、教育与城市文化的综合性体育生态”演进，服务于全民健身、青年发展与城市活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0bbe36a3b4a1d" w:history="1">
        <w:r>
          <w:rPr>
            <w:rStyle w:val="Hyperlink"/>
          </w:rPr>
          <w:t>2025-2031年中国滑板运动行业现状调研分析与市场前景预测报告</w:t>
        </w:r>
      </w:hyperlink>
      <w:r>
        <w:rPr>
          <w:rFonts w:hint="eastAsia"/>
        </w:rPr>
        <w:t>》对滑板运动产业进行了全面深入的分析。报告详细解读了滑板运动行业的经济指标、市场规模、财务状况及竞争格局，并针对细分市场和重点区域进行了深入的市场调研与机会挖掘。同时，探讨了滑板运动行业发展策略、营销渠道以及重点企业的运营状况。在全面分析滑板运动行业发展环境的基础上，科学预测了滑板运动市场的未来趋势。此外，报告还特别关注了滑板运动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滑板运动产业概述</w:t>
      </w:r>
      <w:r>
        <w:rPr>
          <w:rFonts w:hint="eastAsia"/>
        </w:rPr>
        <w:br/>
      </w:r>
      <w:r>
        <w:rPr>
          <w:rFonts w:hint="eastAsia"/>
        </w:rPr>
        <w:t>　　第一节 滑板运动定义与分类</w:t>
      </w:r>
      <w:r>
        <w:rPr>
          <w:rFonts w:hint="eastAsia"/>
        </w:rPr>
        <w:br/>
      </w:r>
      <w:r>
        <w:rPr>
          <w:rFonts w:hint="eastAsia"/>
        </w:rPr>
        <w:t>　　第二节 滑板运动产业链结构及关键环节剖析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滑板运动商业模式与盈利模式解析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滑板运动经济指标与行业评估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全球滑板运动市场发展综述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2019-2024年全球滑板运动市场规模及增长趋势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主要国家与地区滑板运动市场对比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2025-2031年全球滑板运动行业发展趋势与前景预测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国际滑板运动市场发展趋势及对我国启示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二、对我国滑板运动市场的借鉴意义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中国滑板运动行业市场规模分析与预测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滑板运动市场的总体规模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一、2019-2024年滑板运动市场规模变化及趋势分析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二、2025年滑板运动行业市场规模特点</w:t>
      </w:r>
      <w:r>
        <w:rPr>
          <w:rFonts w:hint="eastAsia"/>
        </w:rPr>
        <w:br/>
      </w:r>
      <w:r>
        <w:rPr>
          <w:rFonts w:hint="eastAsia"/>
        </w:rPr>
        <w:t>　　第二节 滑板运动市场规模的构成</w:t>
      </w:r>
      <w:r>
        <w:rPr>
          <w:rFonts w:hint="eastAsia"/>
        </w:rPr>
        <w:br/>
      </w:r>
      <w:r>
        <w:rPr>
          <w:rFonts w:hint="eastAsia"/>
        </w:rPr>
        <w:t>　　　　一、滑板运动客户群体特征与偏好分析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二、不同类型滑板运动市场规模分布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三、各地区滑板运动市场规模差异与特点</w:t>
      </w:r>
      <w:r>
        <w:rPr>
          <w:rFonts w:hint="eastAsia"/>
        </w:rPr>
        <w:br/>
      </w:r>
      <w:r>
        <w:rPr>
          <w:rFonts w:hint="eastAsia"/>
        </w:rPr>
        <w:t>　　第三节 滑板运动市场规模的预测与展望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一、未来几年滑板运动市场规模增长预测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2024-2025年滑板运动行业技术发展现状及趋势分析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滑板运动行业技术发展现状分析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国内外滑板运动行业技术差距分析及差距形成的主要原因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滑板运动行业技术发展方向、趋势预测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提升滑板运动行业技术能力策略建议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2019-2024年中国滑板运动行业总体发展与财务状况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2019-2024年滑板运动行业规模情况</w:t>
      </w:r>
      <w:r>
        <w:rPr>
          <w:rFonts w:hint="eastAsia"/>
        </w:rPr>
        <w:br/>
      </w:r>
      <w:r>
        <w:rPr>
          <w:rFonts w:hint="eastAsia"/>
        </w:rPr>
        <w:t>　　　　一、滑板运动行业企业数量规模</w:t>
      </w:r>
      <w:r>
        <w:rPr>
          <w:rFonts w:hint="eastAsia"/>
        </w:rPr>
        <w:br/>
      </w:r>
      <w:r>
        <w:rPr>
          <w:rFonts w:hint="eastAsia"/>
        </w:rPr>
        <w:t>　　　　二、滑板运动行业从业人员规模</w:t>
      </w:r>
      <w:r>
        <w:rPr>
          <w:rFonts w:hint="eastAsia"/>
        </w:rPr>
        <w:br/>
      </w:r>
      <w:r>
        <w:rPr>
          <w:rFonts w:hint="eastAsia"/>
        </w:rPr>
        <w:t>　　　　三、滑板运动行业市场敏感性分析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2019-2024年滑板运动行业财务能力分析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一、滑板运动行业盈利能力</w:t>
      </w:r>
      <w:r>
        <w:rPr>
          <w:rFonts w:hint="eastAsia"/>
        </w:rPr>
        <w:br/>
      </w:r>
      <w:r>
        <w:rPr>
          <w:rFonts w:hint="eastAsia"/>
        </w:rPr>
        <w:t>　　　　二、滑板运动行业偿债能力</w:t>
      </w:r>
      <w:r>
        <w:rPr>
          <w:rFonts w:hint="eastAsia"/>
        </w:rPr>
        <w:br/>
      </w:r>
      <w:r>
        <w:rPr>
          <w:rFonts w:hint="eastAsia"/>
        </w:rPr>
        <w:t>　　　　三、滑板运动行业营运能力</w:t>
      </w:r>
      <w:r>
        <w:rPr>
          <w:rFonts w:hint="eastAsia"/>
        </w:rPr>
        <w:br/>
      </w:r>
      <w:r>
        <w:rPr>
          <w:rFonts w:hint="eastAsia"/>
        </w:rPr>
        <w:t>　　　　四、滑板运动行业发展能力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中国滑板运动行业细分市场调研与机会挖掘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滑板运动细分市场（一）市场调研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滑板运动细分市场（二）市场调研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中国滑板运动行业区域市场调研分析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2019-2024年中国滑板运动行业重点区域调研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一、重点地区（一）滑板运动市场规模与特点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二、重点地区（二）滑板运动市场规模及特点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三、重点地区（三）滑板运动市场规模及特点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四、重点地区（四）滑板运动市场规模及特点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不同区域滑板运动市场的对比与启示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二、滑板运动市场拓展策略与建议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中国滑板运动行业的营销渠道与客户分析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滑板运动行业渠道分析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二、各类渠道对滑板运动行业的影响</w:t>
      </w:r>
      <w:r>
        <w:rPr>
          <w:rFonts w:hint="eastAsia"/>
        </w:rPr>
        <w:br/>
      </w:r>
      <w:r>
        <w:rPr>
          <w:rFonts w:hint="eastAsia"/>
        </w:rPr>
        <w:t>　　　　三、主要滑板运动企业渠道策略研究</w:t>
      </w:r>
      <w:r>
        <w:rPr>
          <w:rFonts w:hint="eastAsia"/>
        </w:rPr>
        <w:br/>
      </w:r>
      <w:r>
        <w:rPr>
          <w:rFonts w:hint="eastAsia"/>
        </w:rPr>
        <w:t>　　第二节 滑板运动行业客户分析与定位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中国滑板运动行业竞争格局及策略选择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滑板运动行业总体市场竞争状况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一、滑板运动行业竞争结构分析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二、滑板运动企业竞争格局与集中度评估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三、滑板运动行业SWOT分析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滑板运动行业重点企业调研分析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滑板运动企业发展策略分析</w:t>
      </w:r>
      <w:r>
        <w:rPr>
          <w:rFonts w:hint="eastAsia"/>
        </w:rPr>
        <w:br/>
      </w:r>
      <w:r>
        <w:rPr>
          <w:rFonts w:hint="eastAsia"/>
        </w:rPr>
        <w:t>　　第一节 滑板运动市场与销售策略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滑板运动品牌战略思考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中国滑板运动行业发展环境分析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二、滑板运动行业主管部门、监管体制及相关政策法规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3、滑板运动行业的主要法律、法规和政策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4、2025年滑板运动行业法律法规和政策对行业的影响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二、滑板运动消费者需求分析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一、滑板运动技术的应用与创新</w:t>
      </w:r>
      <w:r>
        <w:rPr>
          <w:rFonts w:hint="eastAsia"/>
        </w:rPr>
        <w:br/>
      </w:r>
      <w:r>
        <w:rPr>
          <w:rFonts w:hint="eastAsia"/>
        </w:rPr>
        <w:t>　　　　二、滑板运动行业发展的技术趋势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2025-2031年滑板运动行业展趋势预测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2025-2031年滑板运动市场发展前景分析</w:t>
      </w:r>
      <w:r>
        <w:rPr>
          <w:rFonts w:hint="eastAsia"/>
        </w:rPr>
        <w:br/>
      </w:r>
      <w:r>
        <w:rPr>
          <w:rFonts w:hint="eastAsia"/>
        </w:rPr>
        <w:t>　　　　一、滑板运动市场发展潜力</w:t>
      </w:r>
      <w:r>
        <w:rPr>
          <w:rFonts w:hint="eastAsia"/>
        </w:rPr>
        <w:br/>
      </w:r>
      <w:r>
        <w:rPr>
          <w:rFonts w:hint="eastAsia"/>
        </w:rPr>
        <w:t>　　　　二、滑板运动市场前景分析</w:t>
      </w:r>
      <w:r>
        <w:rPr>
          <w:rFonts w:hint="eastAsia"/>
        </w:rPr>
        <w:br/>
      </w:r>
      <w:r>
        <w:rPr>
          <w:rFonts w:hint="eastAsia"/>
        </w:rPr>
        <w:t>　　　　三、滑板运动细分行业发展前景分析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2025-2031年滑板运动发展趋势预测</w:t>
      </w:r>
      <w:r>
        <w:rPr>
          <w:rFonts w:hint="eastAsia"/>
        </w:rPr>
        <w:br/>
      </w:r>
      <w:r>
        <w:rPr>
          <w:rFonts w:hint="eastAsia"/>
        </w:rPr>
        <w:t>　　　　一、滑板运动发展趋势预测</w:t>
      </w:r>
      <w:r>
        <w:rPr>
          <w:rFonts w:hint="eastAsia"/>
        </w:rPr>
        <w:br/>
      </w:r>
      <w:r>
        <w:rPr>
          <w:rFonts w:hint="eastAsia"/>
        </w:rPr>
        <w:t>　　　　二、滑板运动市场规模预测</w:t>
      </w:r>
      <w:r>
        <w:rPr>
          <w:rFonts w:hint="eastAsia"/>
        </w:rPr>
        <w:br/>
      </w:r>
      <w:r>
        <w:rPr>
          <w:rFonts w:hint="eastAsia"/>
        </w:rPr>
        <w:t>　　　　三、滑板运动细分市场发展趋势预测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未来滑板运动行业挑战与机遇探讨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一、滑板运动行业挑战</w:t>
      </w:r>
      <w:r>
        <w:rPr>
          <w:rFonts w:hint="eastAsia"/>
        </w:rPr>
        <w:br/>
      </w:r>
      <w:r>
        <w:rPr>
          <w:rFonts w:hint="eastAsia"/>
        </w:rPr>
        <w:t>　　　　二、滑板运动行业机遇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滑板运动行业研究结论及建议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对滑板运动行业发展的建议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中~智林~－对滑板运动企业和投资者的建议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滑板运动介绍</w:t>
      </w:r>
      <w:r>
        <w:rPr>
          <w:rFonts w:hint="eastAsia"/>
        </w:rPr>
        <w:br/>
      </w:r>
      <w:r>
        <w:rPr>
          <w:rFonts w:hint="eastAsia"/>
        </w:rPr>
        <w:t>　　图表 滑板运动图片</w:t>
      </w:r>
      <w:r>
        <w:rPr>
          <w:rFonts w:hint="eastAsia"/>
        </w:rPr>
        <w:br/>
      </w:r>
      <w:r>
        <w:rPr>
          <w:rFonts w:hint="eastAsia"/>
        </w:rPr>
        <w:t>　　图表 滑板运动产业链分析</w:t>
      </w:r>
      <w:r>
        <w:rPr>
          <w:rFonts w:hint="eastAsia"/>
        </w:rPr>
        <w:br/>
      </w:r>
      <w:r>
        <w:rPr>
          <w:rFonts w:hint="eastAsia"/>
        </w:rPr>
        <w:t>　　图表 滑板运动主要特点</w:t>
      </w:r>
      <w:r>
        <w:rPr>
          <w:rFonts w:hint="eastAsia"/>
        </w:rPr>
        <w:br/>
      </w:r>
      <w:r>
        <w:rPr>
          <w:rFonts w:hint="eastAsia"/>
        </w:rPr>
        <w:t>　　图表 滑板运动政策分析</w:t>
      </w:r>
      <w:r>
        <w:rPr>
          <w:rFonts w:hint="eastAsia"/>
        </w:rPr>
        <w:br/>
      </w:r>
      <w:r>
        <w:rPr>
          <w:rFonts w:hint="eastAsia"/>
        </w:rPr>
        <w:t>　　图表 滑板运动标准 技术</w:t>
      </w:r>
      <w:r>
        <w:rPr>
          <w:rFonts w:hint="eastAsia"/>
        </w:rPr>
        <w:br/>
      </w:r>
      <w:r>
        <w:rPr>
          <w:rFonts w:hint="eastAsia"/>
        </w:rPr>
        <w:t>　　图表 滑板运动最新消息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2019-2024年滑板运动行业市场容量统计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滑板运动价格走势</w:t>
      </w:r>
      <w:r>
        <w:rPr>
          <w:rFonts w:hint="eastAsia"/>
        </w:rPr>
        <w:br/>
      </w:r>
      <w:r>
        <w:rPr>
          <w:rFonts w:hint="eastAsia"/>
        </w:rPr>
        <w:t>　　图表 2024年滑板运动成本和利润分析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2024年中国滑板运动行业竞争力分析</w:t>
      </w:r>
      <w:r>
        <w:rPr>
          <w:rFonts w:hint="eastAsia"/>
        </w:rPr>
        <w:br/>
      </w:r>
      <w:r>
        <w:rPr>
          <w:rFonts w:hint="eastAsia"/>
        </w:rPr>
        <w:t>　　图表 滑板运动优势</w:t>
      </w:r>
      <w:r>
        <w:rPr>
          <w:rFonts w:hint="eastAsia"/>
        </w:rPr>
        <w:br/>
      </w:r>
      <w:r>
        <w:rPr>
          <w:rFonts w:hint="eastAsia"/>
        </w:rPr>
        <w:t>　　图表 滑板运动劣势</w:t>
      </w:r>
      <w:r>
        <w:rPr>
          <w:rFonts w:hint="eastAsia"/>
        </w:rPr>
        <w:br/>
      </w:r>
      <w:r>
        <w:rPr>
          <w:rFonts w:hint="eastAsia"/>
        </w:rPr>
        <w:t>　　图表 滑板运动机会</w:t>
      </w:r>
      <w:r>
        <w:rPr>
          <w:rFonts w:hint="eastAsia"/>
        </w:rPr>
        <w:br/>
      </w:r>
      <w:r>
        <w:rPr>
          <w:rFonts w:hint="eastAsia"/>
        </w:rPr>
        <w:t>　　图表 滑板运动威胁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2019-2024年中国滑板运动行业经营效益分析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滑板运动品牌分析</w:t>
      </w:r>
      <w:r>
        <w:rPr>
          <w:rFonts w:hint="eastAsia"/>
        </w:rPr>
        <w:br/>
      </w:r>
      <w:r>
        <w:rPr>
          <w:rFonts w:hint="eastAsia"/>
        </w:rPr>
        <w:t>　　图表 滑板运动企业（一）概述</w:t>
      </w:r>
      <w:r>
        <w:rPr>
          <w:rFonts w:hint="eastAsia"/>
        </w:rPr>
        <w:br/>
      </w:r>
      <w:r>
        <w:rPr>
          <w:rFonts w:hint="eastAsia"/>
        </w:rPr>
        <w:t>　　图表 企业滑板运动业务分析</w:t>
      </w:r>
      <w:r>
        <w:rPr>
          <w:rFonts w:hint="eastAsia"/>
        </w:rPr>
        <w:br/>
      </w:r>
      <w:r>
        <w:rPr>
          <w:rFonts w:hint="eastAsia"/>
        </w:rPr>
        <w:t>　　图表 滑板运动企业（一）经营情况分析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滑板运动企业（一）盈利能力情况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滑板运动企业（二）简介</w:t>
      </w:r>
      <w:r>
        <w:rPr>
          <w:rFonts w:hint="eastAsia"/>
        </w:rPr>
        <w:br/>
      </w:r>
      <w:r>
        <w:rPr>
          <w:rFonts w:hint="eastAsia"/>
        </w:rPr>
        <w:t>　　图表 企业滑板运动业务</w:t>
      </w:r>
      <w:r>
        <w:rPr>
          <w:rFonts w:hint="eastAsia"/>
        </w:rPr>
        <w:br/>
      </w:r>
      <w:r>
        <w:rPr>
          <w:rFonts w:hint="eastAsia"/>
        </w:rPr>
        <w:t>　　图表 滑板运动企业（二）经营情况分析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滑板运动企业（二）盈利能力情况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滑板运动企业（二）偿债能力情况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滑板运动企业（二）运营能力情况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滑板运动企业（二）成长能力情况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滑板运动企业（三）概况</w:t>
      </w:r>
      <w:r>
        <w:rPr>
          <w:rFonts w:hint="eastAsia"/>
        </w:rPr>
        <w:br/>
      </w:r>
      <w:r>
        <w:rPr>
          <w:rFonts w:hint="eastAsia"/>
        </w:rPr>
        <w:t>　　图表 企业滑板运动业务情况</w:t>
      </w:r>
      <w:r>
        <w:rPr>
          <w:rFonts w:hint="eastAsia"/>
        </w:rPr>
        <w:br/>
      </w:r>
      <w:r>
        <w:rPr>
          <w:rFonts w:hint="eastAsia"/>
        </w:rPr>
        <w:t>　　图表 滑板运动企业（三）经营情况分析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滑板运动企业（三）盈利能力情况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滑板运动企业（三）成长能力情况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滑板运动发展有利因素分析</w:t>
      </w:r>
      <w:r>
        <w:rPr>
          <w:rFonts w:hint="eastAsia"/>
        </w:rPr>
        <w:br/>
      </w:r>
      <w:r>
        <w:rPr>
          <w:rFonts w:hint="eastAsia"/>
        </w:rPr>
        <w:t>　　图表 滑板运动发展不利因素分析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进入滑板运动行业壁垒</w:t>
      </w:r>
      <w:r>
        <w:rPr>
          <w:rFonts w:hint="eastAsia"/>
        </w:rPr>
        <w:br/>
      </w:r>
      <w:r>
        <w:rPr>
          <w:rFonts w:hint="eastAsia"/>
        </w:rPr>
        <w:t>　　图表 2025-2031年中国滑板运动行业市场容量预测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2025-2031年中国滑板运动行业风险研究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2025-2031年中国滑板运动行业发展趋势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0bbe36a3b4a1d" w:history="1">
        <w:r>
          <w:rPr>
            <w:rStyle w:val="Hyperlink"/>
          </w:rPr>
          <w:t>2025-2031年中国滑板运动行业现状调研分析与市场前景预测报告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0bbe36a3b4a1d" w:history="1">
        <w:r>
          <w:rPr>
            <w:rStyle w:val="Hyperlink"/>
          </w:rPr>
          <w:t>https://www.20087.com/0/79/HuaBanYunDongFaZhanQianJing.html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热点：滑板是极限运动吗、滑板运动介绍、滑板能锻炼身体吗、滑板运动员、单滑板产生与什么有关、滑板运动的好处、青少年滑板、滑板运动图片、滑板skate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4255dd754450" w:history="1">
      <w:r>
        <w:rPr>
          <w:rStyle w:val="Hyperlink"/>
        </w:rPr>
        <w:t>2025-2031年中国滑板运动行业现状调研分析与市场前景预测报告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BanYunDongFaZhanQianJing.html" TargetMode="External" Id="Rdea0bbe36a3b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BanYunDongFaZhanQianJing.html" TargetMode="External" Id="R26244255dd75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2025-09-02T07:38:42Z</dcterms:created>
  <dcterms:modified xsi:type="dcterms:W3CDTF">2025-09-02T08:38:42Z</dcterms:modified>
  <dc:subject>2025-2031年中国滑板运动行业现状调研分析与市场前景预测报告</dc:subject>
  <dc:title>2025-2031年中国滑板运动行业现状调研分析与市场前景预测报告</dc:title>
  <cp:keywords>2025-2031年中国滑板运动行业现状调研分析与市场前景预测报告</cp:keywords>
  <dc:description>2025-2031年中国滑板运动行业现状调研分析与市场前景预测报告</dc:description>
</cp:coreProperties>
</file>