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a06b6dc696449c" w:history="1">
              <w:r>
                <w:rPr>
                  <w:rStyle w:val="Hyperlink"/>
                </w:rPr>
                <w:t>2025年版中国7-ACA系列头孢中间体行业深度调研及发展趋势分析报告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a06b6dc696449c" w:history="1">
              <w:r>
                <w:rPr>
                  <w:rStyle w:val="Hyperlink"/>
                </w:rPr>
                <w:t>2025年版中国7-ACA系列头孢中间体行业深度调研及发展趋势分析报告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1609390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a06b6dc696449c" w:history="1">
                <w:r>
                  <w:rPr>
                    <w:rStyle w:val="Hyperlink"/>
                  </w:rPr>
                  <w:t>https://www.20087.com/M_QiTa/90/7-ACAXiLieTouBaoZhongJianTiShiChangXingQingFenXiYuQuShiYuCe.html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7-ACA（7-氨基头孢烷酸）是头孢菌素类抗生素的重要中间体，广泛用于生产各种头孢类药物。近年来，随着半合成抗生素生产技术的成熟，7-ACA系列头孢中间体的生产能力不断增强。市场需求稳定增长，尤其是在发展中国家，由于基础医疗设施的改善和对抗生素需求的增加，7-ACA及其衍生物的需求持续上升。</w:t>
      </w:r>
      <w:r>
        <w:rPr>
          <w:rFonts w:hint="eastAsia"/>
        </w:rPr>
        <w:br/>
      </w:r>
      <w:r>
        <w:rPr>
          <w:rFonts w:hint="eastAsia"/>
        </w:rPr>
        <w:t>　　未来，7-ACA系列头孢中间体市场的发展将更加注重技术创新和可持续生产。随着新型头孢菌素的开发，7-ACA及其衍生物的应用领域将进一步扩大。同时，随着环保法规的趋严，绿色生产技术将成为行业发展的重点，包括废水处理和资源循环利用等方面。此外，随着全球对抗生素耐药性问题的关注增加，开发新型抗生素和优化现有抗生素的生产工艺将成为行业研究的重点。</w:t>
      </w:r>
      <w:r>
        <w:rPr>
          <w:rFonts w:hint="eastAsia"/>
        </w:rPr>
        <w:br/>
      </w:r>
      <w:r>
        <w:rPr>
          <w:rFonts w:hint="eastAsia"/>
        </w:rPr>
        <w:t>　　《</w:t>
      </w:r>
      <w:hyperlink r:id="R7ca06b6dc696449c" w:history="1">
        <w:r>
          <w:rPr>
            <w:rStyle w:val="Hyperlink"/>
          </w:rPr>
          <w:t>2025年版中国7-ACA系列头孢中间体行业深度调研及发展趋势分析报告</w:t>
        </w:r>
      </w:hyperlink>
      <w:r>
        <w:rPr>
          <w:rFonts w:hint="eastAsia"/>
        </w:rPr>
        <w:t>》通过对7-ACA系列头孢中间体行业的全面调研，系统分析了7-ACA系列头孢中间体市场规模、技术现状及未来发展方向，揭示了行业竞争格局的演变趋势与潜在问题。同时，报告评估了7-ACA系列头孢中间体行业投资价值与效益，识别了发展中的主要挑战与机遇，并结合SWOT分析为投资者和企业提供了科学的战略建议。此外，报告重点聚焦7-ACA系列头孢中间体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2020-2025年7-ACA系列头孢中间体行业发展概况</w:t>
      </w:r>
      <w:r>
        <w:rPr>
          <w:rFonts w:hint="eastAsia"/>
        </w:rPr>
        <w:br/>
      </w:r>
      <w:r>
        <w:rPr>
          <w:rFonts w:hint="eastAsia"/>
        </w:rPr>
        <w:t>　　第一节 7-ACA系列头孢中间体行业基本知识</w:t>
      </w:r>
      <w:r>
        <w:rPr>
          <w:rFonts w:hint="eastAsia"/>
        </w:rPr>
        <w:br/>
      </w:r>
      <w:r>
        <w:rPr>
          <w:rFonts w:hint="eastAsia"/>
        </w:rPr>
        <w:t>　　　　一、7-ACA系列头孢中间体行业的发展历史</w:t>
      </w:r>
      <w:r>
        <w:rPr>
          <w:rFonts w:hint="eastAsia"/>
        </w:rPr>
        <w:br/>
      </w:r>
      <w:r>
        <w:rPr>
          <w:rFonts w:hint="eastAsia"/>
        </w:rPr>
        <w:t>　　　　二、7-ACA系列头孢中间体行业的特性</w:t>
      </w:r>
      <w:r>
        <w:rPr>
          <w:rFonts w:hint="eastAsia"/>
        </w:rPr>
        <w:br/>
      </w:r>
      <w:r>
        <w:rPr>
          <w:rFonts w:hint="eastAsia"/>
        </w:rPr>
        <w:t>　　第二节 7-ACA系列头孢中间体行业发展的宏观环境</w:t>
      </w:r>
      <w:r>
        <w:rPr>
          <w:rFonts w:hint="eastAsia"/>
        </w:rPr>
        <w:br/>
      </w:r>
      <w:r>
        <w:rPr>
          <w:rFonts w:hint="eastAsia"/>
        </w:rPr>
        <w:t>　　第三节 7-ACA系列头孢中间体行业政策</w:t>
      </w:r>
      <w:r>
        <w:rPr>
          <w:rFonts w:hint="eastAsia"/>
        </w:rPr>
        <w:br/>
      </w:r>
      <w:r>
        <w:rPr>
          <w:rFonts w:hint="eastAsia"/>
        </w:rPr>
        <w:t>　　　　一、国家产业政策发展的影响展望</w:t>
      </w:r>
      <w:r>
        <w:rPr>
          <w:rFonts w:hint="eastAsia"/>
        </w:rPr>
        <w:br/>
      </w:r>
      <w:r>
        <w:rPr>
          <w:rFonts w:hint="eastAsia"/>
        </w:rPr>
        <w:t>　　　　二、相关行业政策的影响展望</w:t>
      </w:r>
      <w:r>
        <w:rPr>
          <w:rFonts w:hint="eastAsia"/>
        </w:rPr>
        <w:br/>
      </w:r>
      <w:r>
        <w:rPr>
          <w:rFonts w:hint="eastAsia"/>
        </w:rPr>
        <w:br/>
      </w:r>
      <w:r>
        <w:rPr>
          <w:rFonts w:hint="eastAsia"/>
        </w:rPr>
        <w:t>第二章 2020-2025年7-ACA系列头孢中间体相关行业发展概况</w:t>
      </w:r>
      <w:r>
        <w:rPr>
          <w:rFonts w:hint="eastAsia"/>
        </w:rPr>
        <w:br/>
      </w:r>
      <w:r>
        <w:rPr>
          <w:rFonts w:hint="eastAsia"/>
        </w:rPr>
        <w:t>　　第一节 上游行业市场发展分析</w:t>
      </w:r>
      <w:r>
        <w:rPr>
          <w:rFonts w:hint="eastAsia"/>
        </w:rPr>
        <w:br/>
      </w:r>
      <w:r>
        <w:rPr>
          <w:rFonts w:hint="eastAsia"/>
        </w:rPr>
        <w:t>　　第二节 下游行业市场发展分析</w:t>
      </w:r>
      <w:r>
        <w:rPr>
          <w:rFonts w:hint="eastAsia"/>
        </w:rPr>
        <w:br/>
      </w:r>
      <w:r>
        <w:rPr>
          <w:rFonts w:hint="eastAsia"/>
        </w:rPr>
        <w:br/>
      </w:r>
      <w:r>
        <w:rPr>
          <w:rFonts w:hint="eastAsia"/>
        </w:rPr>
        <w:t>第三章 2020-2025年中国7-ACA系列头孢中间体行业整体运行状况</w:t>
      </w:r>
      <w:r>
        <w:rPr>
          <w:rFonts w:hint="eastAsia"/>
        </w:rPr>
        <w:br/>
      </w:r>
      <w:r>
        <w:rPr>
          <w:rFonts w:hint="eastAsia"/>
        </w:rPr>
        <w:t>　　第一节 7-ACA系列头孢中间体行业产销分析</w:t>
      </w:r>
      <w:r>
        <w:rPr>
          <w:rFonts w:hint="eastAsia"/>
        </w:rPr>
        <w:br/>
      </w:r>
      <w:r>
        <w:rPr>
          <w:rFonts w:hint="eastAsia"/>
        </w:rPr>
        <w:t>　　第二节 7-ACA系列头孢中间体行业盈利能力分析</w:t>
      </w:r>
      <w:r>
        <w:rPr>
          <w:rFonts w:hint="eastAsia"/>
        </w:rPr>
        <w:br/>
      </w:r>
      <w:r>
        <w:rPr>
          <w:rFonts w:hint="eastAsia"/>
        </w:rPr>
        <w:t>　　第三节 7-ACA系列头孢中间体行业偿债能力分析</w:t>
      </w:r>
      <w:r>
        <w:rPr>
          <w:rFonts w:hint="eastAsia"/>
        </w:rPr>
        <w:br/>
      </w:r>
      <w:r>
        <w:rPr>
          <w:rFonts w:hint="eastAsia"/>
        </w:rPr>
        <w:t>　　第四节 7-ACA系列头孢中间体行业营运能力分析</w:t>
      </w:r>
      <w:r>
        <w:rPr>
          <w:rFonts w:hint="eastAsia"/>
        </w:rPr>
        <w:br/>
      </w:r>
      <w:r>
        <w:rPr>
          <w:rFonts w:hint="eastAsia"/>
        </w:rPr>
        <w:br/>
      </w:r>
      <w:r>
        <w:rPr>
          <w:rFonts w:hint="eastAsia"/>
        </w:rPr>
        <w:t>第四章 2020-2025年中国7-ACA系列头孢中间体行业市场发展分析</w:t>
      </w:r>
      <w:r>
        <w:rPr>
          <w:rFonts w:hint="eastAsia"/>
        </w:rPr>
        <w:br/>
      </w:r>
      <w:r>
        <w:rPr>
          <w:rFonts w:hint="eastAsia"/>
        </w:rPr>
        <w:t>　　第一节 中国7-ACA系列头孢中间体市场发展现状</w:t>
      </w:r>
      <w:r>
        <w:rPr>
          <w:rFonts w:hint="eastAsia"/>
        </w:rPr>
        <w:br/>
      </w:r>
      <w:r>
        <w:rPr>
          <w:rFonts w:hint="eastAsia"/>
        </w:rPr>
        <w:t>　　第二节 中国7-ACA系列头孢中间体行业市场供需分析</w:t>
      </w:r>
      <w:r>
        <w:rPr>
          <w:rFonts w:hint="eastAsia"/>
        </w:rPr>
        <w:br/>
      </w:r>
      <w:r>
        <w:rPr>
          <w:rFonts w:hint="eastAsia"/>
        </w:rPr>
        <w:br/>
      </w:r>
      <w:r>
        <w:rPr>
          <w:rFonts w:hint="eastAsia"/>
        </w:rPr>
        <w:t>第五章 2020-2025年中国7-ACA系列头孢中间体行业市场产销状况分析</w:t>
      </w:r>
      <w:r>
        <w:rPr>
          <w:rFonts w:hint="eastAsia"/>
        </w:rPr>
        <w:br/>
      </w:r>
      <w:r>
        <w:rPr>
          <w:rFonts w:hint="eastAsia"/>
        </w:rPr>
        <w:t>　　第一节 全球7-ACA系列头孢中间体市场发展现状</w:t>
      </w:r>
      <w:r>
        <w:rPr>
          <w:rFonts w:hint="eastAsia"/>
        </w:rPr>
        <w:br/>
      </w:r>
      <w:r>
        <w:rPr>
          <w:rFonts w:hint="eastAsia"/>
        </w:rPr>
        <w:t>　　第二节 全球7-ACA系列头孢中间体行业市场供需分析</w:t>
      </w:r>
      <w:r>
        <w:rPr>
          <w:rFonts w:hint="eastAsia"/>
        </w:rPr>
        <w:br/>
      </w:r>
      <w:r>
        <w:rPr>
          <w:rFonts w:hint="eastAsia"/>
        </w:rPr>
        <w:br/>
      </w:r>
      <w:r>
        <w:rPr>
          <w:rFonts w:hint="eastAsia"/>
        </w:rPr>
        <w:t>第六章 2025-2031年中国7-ACA系列头孢中间体进出口现状与预测</w:t>
      </w:r>
      <w:r>
        <w:rPr>
          <w:rFonts w:hint="eastAsia"/>
        </w:rPr>
        <w:br/>
      </w:r>
      <w:r>
        <w:rPr>
          <w:rFonts w:hint="eastAsia"/>
        </w:rPr>
        <w:t>　　第一节 7-ACA系列头孢中间体历史出口总体分析</w:t>
      </w:r>
      <w:r>
        <w:rPr>
          <w:rFonts w:hint="eastAsia"/>
        </w:rPr>
        <w:br/>
      </w:r>
      <w:r>
        <w:rPr>
          <w:rFonts w:hint="eastAsia"/>
        </w:rPr>
        <w:t>　　第二节 影响7-ACA系列头孢中间体进出口的主要因素</w:t>
      </w:r>
      <w:r>
        <w:rPr>
          <w:rFonts w:hint="eastAsia"/>
        </w:rPr>
        <w:br/>
      </w:r>
      <w:r>
        <w:rPr>
          <w:rFonts w:hint="eastAsia"/>
        </w:rPr>
        <w:t>　　　　一、7-ACA系列头孢中间体产品的国内外市场需求态势</w:t>
      </w:r>
      <w:r>
        <w:rPr>
          <w:rFonts w:hint="eastAsia"/>
        </w:rPr>
        <w:br/>
      </w:r>
      <w:r>
        <w:rPr>
          <w:rFonts w:hint="eastAsia"/>
        </w:rPr>
        <w:t>　　　　二、7-ACA系列头孢中间体贸易环境的影响</w:t>
      </w:r>
      <w:r>
        <w:rPr>
          <w:rFonts w:hint="eastAsia"/>
        </w:rPr>
        <w:br/>
      </w:r>
      <w:r>
        <w:rPr>
          <w:rFonts w:hint="eastAsia"/>
        </w:rPr>
        <w:t>　　第三节 我国7-ACA系列头孢中间体出口量预测</w:t>
      </w:r>
      <w:r>
        <w:rPr>
          <w:rFonts w:hint="eastAsia"/>
        </w:rPr>
        <w:br/>
      </w:r>
      <w:r>
        <w:rPr>
          <w:rFonts w:hint="eastAsia"/>
        </w:rPr>
        <w:br/>
      </w:r>
      <w:r>
        <w:rPr>
          <w:rFonts w:hint="eastAsia"/>
        </w:rPr>
        <w:t>第七章 2020-2025年中国7-ACA系列头孢中间体行业重点区域运行分析</w:t>
      </w:r>
      <w:r>
        <w:rPr>
          <w:rFonts w:hint="eastAsia"/>
        </w:rPr>
        <w:br/>
      </w:r>
      <w:r>
        <w:rPr>
          <w:rFonts w:hint="eastAsia"/>
        </w:rPr>
        <w:t>　　第一节 2020-2025年华东地区7-ACA系列头孢中间体行业运行情况</w:t>
      </w:r>
      <w:r>
        <w:rPr>
          <w:rFonts w:hint="eastAsia"/>
        </w:rPr>
        <w:br/>
      </w:r>
      <w:r>
        <w:rPr>
          <w:rFonts w:hint="eastAsia"/>
        </w:rPr>
        <w:t>　　第二节 2020-2025年华南地区7-ACA系列头孢中间体行业运行情况</w:t>
      </w:r>
      <w:r>
        <w:rPr>
          <w:rFonts w:hint="eastAsia"/>
        </w:rPr>
        <w:br/>
      </w:r>
      <w:r>
        <w:rPr>
          <w:rFonts w:hint="eastAsia"/>
        </w:rPr>
        <w:t>　　第三节 2020-2025年华中地区7-ACA系列头孢中间体行业运行情况</w:t>
      </w:r>
      <w:r>
        <w:rPr>
          <w:rFonts w:hint="eastAsia"/>
        </w:rPr>
        <w:br/>
      </w:r>
      <w:r>
        <w:rPr>
          <w:rFonts w:hint="eastAsia"/>
        </w:rPr>
        <w:t>　　第四节 2020-2025年华北地区7-ACA系列头孢中间体行业运行情况</w:t>
      </w:r>
      <w:r>
        <w:rPr>
          <w:rFonts w:hint="eastAsia"/>
        </w:rPr>
        <w:br/>
      </w:r>
      <w:r>
        <w:rPr>
          <w:rFonts w:hint="eastAsia"/>
        </w:rPr>
        <w:t>　　第五节 2020-2025年西北地区7-ACA系列头孢中间体行业运行情况</w:t>
      </w:r>
      <w:r>
        <w:rPr>
          <w:rFonts w:hint="eastAsia"/>
        </w:rPr>
        <w:br/>
      </w:r>
      <w:r>
        <w:rPr>
          <w:rFonts w:hint="eastAsia"/>
        </w:rPr>
        <w:t>　　第六节 2020-2025年西南地区7-ACA系列头孢中间体行业运行情况</w:t>
      </w:r>
      <w:r>
        <w:rPr>
          <w:rFonts w:hint="eastAsia"/>
        </w:rPr>
        <w:br/>
      </w:r>
      <w:r>
        <w:rPr>
          <w:rFonts w:hint="eastAsia"/>
        </w:rPr>
        <w:t>　　第七节 2020-2025年东北地区7-ACA系列头孢中间体行业运行情况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第八章 2020-2025年7-ACA系列头孢中间体行业价格分析</w:t>
      </w:r>
      <w:r>
        <w:rPr>
          <w:rFonts w:hint="eastAsia"/>
        </w:rPr>
        <w:br/>
      </w:r>
      <w:r>
        <w:rPr>
          <w:rFonts w:hint="eastAsia"/>
        </w:rPr>
        <w:t>第九章 2020-2025年中国7-ACA系列头孢中间体行业市场竞争格局分析</w:t>
      </w:r>
      <w:r>
        <w:rPr>
          <w:rFonts w:hint="eastAsia"/>
        </w:rPr>
        <w:br/>
      </w:r>
      <w:r>
        <w:rPr>
          <w:rFonts w:hint="eastAsia"/>
        </w:rPr>
        <w:t>　　第一节 2020-2025年中国7-ACA系列头孢中间体行业竞争现状分析</w:t>
      </w:r>
      <w:r>
        <w:rPr>
          <w:rFonts w:hint="eastAsia"/>
        </w:rPr>
        <w:br/>
      </w:r>
      <w:r>
        <w:rPr>
          <w:rFonts w:hint="eastAsia"/>
        </w:rPr>
        <w:t>　　　　一、7-ACA系列头孢中间体行业竞争程度分析</w:t>
      </w:r>
      <w:r>
        <w:rPr>
          <w:rFonts w:hint="eastAsia"/>
        </w:rPr>
        <w:br/>
      </w:r>
      <w:r>
        <w:rPr>
          <w:rFonts w:hint="eastAsia"/>
        </w:rPr>
        <w:t>　　　　二、7-ACA系列头孢中间体行业技术竞争分析</w:t>
      </w:r>
      <w:r>
        <w:rPr>
          <w:rFonts w:hint="eastAsia"/>
        </w:rPr>
        <w:br/>
      </w:r>
      <w:r>
        <w:rPr>
          <w:rFonts w:hint="eastAsia"/>
        </w:rPr>
        <w:t>　　　　三、7-ACA系列头孢中间体价格竞争分析</w:t>
      </w:r>
      <w:r>
        <w:rPr>
          <w:rFonts w:hint="eastAsia"/>
        </w:rPr>
        <w:br/>
      </w:r>
      <w:r>
        <w:rPr>
          <w:rFonts w:hint="eastAsia"/>
        </w:rPr>
        <w:t>　　第二节 2020-2025年中国7-ACA系列头孢中间体行业竞争格局分析</w:t>
      </w:r>
      <w:r>
        <w:rPr>
          <w:rFonts w:hint="eastAsia"/>
        </w:rPr>
        <w:br/>
      </w:r>
      <w:r>
        <w:rPr>
          <w:rFonts w:hint="eastAsia"/>
        </w:rPr>
        <w:t>　　　　一、7-ACA系列头孢中间体行业集中度分析</w:t>
      </w:r>
      <w:r>
        <w:rPr>
          <w:rFonts w:hint="eastAsia"/>
        </w:rPr>
        <w:br/>
      </w:r>
      <w:r>
        <w:rPr>
          <w:rFonts w:hint="eastAsia"/>
        </w:rPr>
        <w:t>　　　　二、7-ACA系列头孢中间体市场销售区域集中分析</w:t>
      </w:r>
      <w:r>
        <w:rPr>
          <w:rFonts w:hint="eastAsia"/>
        </w:rPr>
        <w:br/>
      </w:r>
      <w:r>
        <w:rPr>
          <w:rFonts w:hint="eastAsia"/>
        </w:rPr>
        <w:t>　　第三节 2020-2025年7-ACA系列头孢中间体行业提升竞争力策略分析</w:t>
      </w:r>
      <w:r>
        <w:rPr>
          <w:rFonts w:hint="eastAsia"/>
        </w:rPr>
        <w:br/>
      </w:r>
      <w:r>
        <w:rPr>
          <w:rFonts w:hint="eastAsia"/>
        </w:rPr>
        <w:br/>
      </w:r>
      <w:r>
        <w:rPr>
          <w:rFonts w:hint="eastAsia"/>
        </w:rPr>
        <w:t>第十章 2020-2025年中国7-ACA系列头孢中间体行业重点企业竞争力分析</w:t>
      </w:r>
      <w:r>
        <w:rPr>
          <w:rFonts w:hint="eastAsia"/>
        </w:rPr>
        <w:br/>
      </w:r>
      <w:r>
        <w:rPr>
          <w:rFonts w:hint="eastAsia"/>
        </w:rPr>
        <w:t>　　第一节 福州抗生素集团有限公司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健康元集团股份有限公司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鲁南制药集团股份有限公司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石药集团有限公司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福建省福抗股份有限公司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SWOT分析</w:t>
      </w:r>
      <w:r>
        <w:rPr>
          <w:rFonts w:hint="eastAsia"/>
        </w:rPr>
        <w:br/>
      </w:r>
      <w:r>
        <w:rPr>
          <w:rFonts w:hint="eastAsia"/>
        </w:rPr>
        <w:t>　　第一节 优势分析</w:t>
      </w:r>
      <w:r>
        <w:rPr>
          <w:rFonts w:hint="eastAsia"/>
        </w:rPr>
        <w:br/>
      </w:r>
      <w:r>
        <w:rPr>
          <w:rFonts w:hint="eastAsia"/>
        </w:rPr>
        <w:t>　　第二节 劣势分析</w:t>
      </w:r>
      <w:r>
        <w:rPr>
          <w:rFonts w:hint="eastAsia"/>
        </w:rPr>
        <w:br/>
      </w:r>
      <w:r>
        <w:rPr>
          <w:rFonts w:hint="eastAsia"/>
        </w:rPr>
        <w:t>　　第三节 机会分析</w:t>
      </w:r>
      <w:r>
        <w:rPr>
          <w:rFonts w:hint="eastAsia"/>
        </w:rPr>
        <w:br/>
      </w:r>
      <w:r>
        <w:rPr>
          <w:rFonts w:hint="eastAsia"/>
        </w:rPr>
        <w:t>　　第四节 威胁分析</w:t>
      </w:r>
      <w:r>
        <w:rPr>
          <w:rFonts w:hint="eastAsia"/>
        </w:rPr>
        <w:br/>
      </w:r>
      <w:r>
        <w:rPr>
          <w:rFonts w:hint="eastAsia"/>
        </w:rPr>
        <w:br/>
      </w:r>
      <w:r>
        <w:rPr>
          <w:rFonts w:hint="eastAsia"/>
        </w:rPr>
        <w:t>第十二章 新经济形势下7-ACA系列头孢中间体行业投资前景研究探讨</w:t>
      </w:r>
      <w:r>
        <w:rPr>
          <w:rFonts w:hint="eastAsia"/>
        </w:rPr>
        <w:br/>
      </w:r>
      <w:r>
        <w:rPr>
          <w:rFonts w:hint="eastAsia"/>
        </w:rPr>
        <w:t>　　第一节 7-ACA系列头孢中间体行业投资环境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7-ACA系列头孢中间体行业投资状况分析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7-ACA系列头孢中间体行业投资方向及建议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7-ACA系列头孢中间体行业投资前景及控制策略分析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三、价格变动</w:t>
      </w:r>
      <w:r>
        <w:rPr>
          <w:rFonts w:hint="eastAsia"/>
        </w:rPr>
        <w:br/>
      </w:r>
      <w:r>
        <w:rPr>
          <w:rFonts w:hint="eastAsia"/>
        </w:rPr>
        <w:t>　　　　四、法律体系</w:t>
      </w:r>
      <w:r>
        <w:rPr>
          <w:rFonts w:hint="eastAsia"/>
        </w:rPr>
        <w:br/>
      </w:r>
      <w:r>
        <w:rPr>
          <w:rFonts w:hint="eastAsia"/>
        </w:rPr>
        <w:t>　　　　五、其他</w:t>
      </w:r>
      <w:r>
        <w:rPr>
          <w:rFonts w:hint="eastAsia"/>
        </w:rPr>
        <w:br/>
      </w:r>
      <w:r>
        <w:rPr>
          <w:rFonts w:hint="eastAsia"/>
        </w:rPr>
        <w:br/>
      </w:r>
      <w:r>
        <w:rPr>
          <w:rFonts w:hint="eastAsia"/>
        </w:rPr>
        <w:t>第十三章 2025-2031年中国7-ACA系列头孢中间体行业调研分析</w:t>
      </w:r>
      <w:r>
        <w:rPr>
          <w:rFonts w:hint="eastAsia"/>
        </w:rPr>
        <w:br/>
      </w:r>
      <w:r>
        <w:rPr>
          <w:rFonts w:hint="eastAsia"/>
        </w:rPr>
        <w:t>　　第一节 2025-2031年7-ACA系列头孢中间体行业国际市场预测</w:t>
      </w:r>
      <w:r>
        <w:rPr>
          <w:rFonts w:hint="eastAsia"/>
        </w:rPr>
        <w:br/>
      </w:r>
      <w:r>
        <w:rPr>
          <w:rFonts w:hint="eastAsia"/>
        </w:rPr>
        <w:t>　　　　一、7-ACA系列头孢中间体行业产能预测</w:t>
      </w:r>
      <w:r>
        <w:rPr>
          <w:rFonts w:hint="eastAsia"/>
        </w:rPr>
        <w:br/>
      </w:r>
      <w:r>
        <w:rPr>
          <w:rFonts w:hint="eastAsia"/>
        </w:rPr>
        <w:t>　　　　二、7-ACA系列头孢中间体行业市场需求前景</w:t>
      </w:r>
      <w:r>
        <w:rPr>
          <w:rFonts w:hint="eastAsia"/>
        </w:rPr>
        <w:br/>
      </w:r>
      <w:r>
        <w:rPr>
          <w:rFonts w:hint="eastAsia"/>
        </w:rPr>
        <w:t>　　第二节 中国7-ACA系列头孢中间体行业发展趋势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(中智林)2025-2031年7-ACA系列头孢中间体行业中国市场预测</w:t>
      </w:r>
      <w:r>
        <w:rPr>
          <w:rFonts w:hint="eastAsia"/>
        </w:rPr>
        <w:br/>
      </w:r>
      <w:r>
        <w:rPr>
          <w:rFonts w:hint="eastAsia"/>
        </w:rPr>
        <w:t>　　　　一、7-ACA系列头孢中间体行业产能预测</w:t>
      </w:r>
      <w:r>
        <w:rPr>
          <w:rFonts w:hint="eastAsia"/>
        </w:rPr>
        <w:br/>
      </w:r>
      <w:r>
        <w:rPr>
          <w:rFonts w:hint="eastAsia"/>
        </w:rPr>
        <w:t>　　　　二、7-ACA系列头孢中间体行业市场需求前景</w:t>
      </w:r>
      <w:r>
        <w:rPr>
          <w:rFonts w:hint="eastAsia"/>
        </w:rPr>
        <w:br/>
      </w:r>
      <w:r>
        <w:rPr>
          <w:rFonts w:hint="eastAsia"/>
        </w:rPr>
        <w:br/>
      </w:r>
      <w:r>
        <w:rPr>
          <w:rFonts w:hint="eastAsia"/>
        </w:rPr>
        <w:t>图表目录</w:t>
      </w:r>
      <w:r>
        <w:rPr>
          <w:rFonts w:hint="eastAsia"/>
        </w:rPr>
        <w:br/>
      </w:r>
      <w:r>
        <w:rPr>
          <w:rFonts w:hint="eastAsia"/>
        </w:rPr>
        <w:t>　　图表 1 2020-2025年我国7-ACA系列头孢中间体行业产量及增长对比图</w:t>
      </w:r>
      <w:r>
        <w:rPr>
          <w:rFonts w:hint="eastAsia"/>
        </w:rPr>
        <w:br/>
      </w:r>
      <w:r>
        <w:rPr>
          <w:rFonts w:hint="eastAsia"/>
        </w:rPr>
        <w:t>　　图表 2 2020-2025年中国7-ACA系列头孢中间体行业盈利能力对比图</w:t>
      </w:r>
      <w:r>
        <w:rPr>
          <w:rFonts w:hint="eastAsia"/>
        </w:rPr>
        <w:br/>
      </w:r>
      <w:r>
        <w:rPr>
          <w:rFonts w:hint="eastAsia"/>
        </w:rPr>
        <w:t>　　图表 3 2020-2025年中国7-ACA系列头孢中间体行业资产负债率对比图</w:t>
      </w:r>
      <w:r>
        <w:rPr>
          <w:rFonts w:hint="eastAsia"/>
        </w:rPr>
        <w:br/>
      </w:r>
      <w:r>
        <w:rPr>
          <w:rFonts w:hint="eastAsia"/>
        </w:rPr>
        <w:t>　　图表 4 2020-2025年中国7-ACA系列头孢中间体行业负债与所有者权益比率对比图</w:t>
      </w:r>
      <w:r>
        <w:rPr>
          <w:rFonts w:hint="eastAsia"/>
        </w:rPr>
        <w:br/>
      </w:r>
      <w:r>
        <w:rPr>
          <w:rFonts w:hint="eastAsia"/>
        </w:rPr>
        <w:t>　　图表 5 2020-2025年中国7-ACA系列头孢中间体行业营运能力对比图</w:t>
      </w:r>
      <w:r>
        <w:rPr>
          <w:rFonts w:hint="eastAsia"/>
        </w:rPr>
        <w:br/>
      </w:r>
      <w:r>
        <w:rPr>
          <w:rFonts w:hint="eastAsia"/>
        </w:rPr>
        <w:t>　　图表 6 2020-2025年全球7-ACA系列头孢中间体行业需求及增长对比图</w:t>
      </w:r>
      <w:r>
        <w:rPr>
          <w:rFonts w:hint="eastAsia"/>
        </w:rPr>
        <w:br/>
      </w:r>
      <w:r>
        <w:rPr>
          <w:rFonts w:hint="eastAsia"/>
        </w:rPr>
        <w:t>　　图表 7 2020-2025年我国7-ACA系列头孢中间体出口量及增长对比图</w:t>
      </w:r>
      <w:r>
        <w:rPr>
          <w:rFonts w:hint="eastAsia"/>
        </w:rPr>
        <w:br/>
      </w:r>
      <w:r>
        <w:rPr>
          <w:rFonts w:hint="eastAsia"/>
        </w:rPr>
        <w:t>　　图表 8 2025-2031年我国7-ACA系列头孢中间体出口量预测图</w:t>
      </w:r>
      <w:r>
        <w:rPr>
          <w:rFonts w:hint="eastAsia"/>
        </w:rPr>
        <w:br/>
      </w:r>
      <w:r>
        <w:rPr>
          <w:rFonts w:hint="eastAsia"/>
        </w:rPr>
        <w:t>　　图表 9 2020-2025年华东地区7-ACA系列头孢中间体行业盈利能力对比图</w:t>
      </w:r>
      <w:r>
        <w:rPr>
          <w:rFonts w:hint="eastAsia"/>
        </w:rPr>
        <w:br/>
      </w:r>
      <w:r>
        <w:rPr>
          <w:rFonts w:hint="eastAsia"/>
        </w:rPr>
        <w:t>　　图表 11 2020-2025年华东地区7-ACA系列头孢中间体行业负债与所有者权益比率对比图</w:t>
      </w:r>
      <w:r>
        <w:rPr>
          <w:rFonts w:hint="eastAsia"/>
        </w:rPr>
        <w:br/>
      </w:r>
      <w:r>
        <w:rPr>
          <w:rFonts w:hint="eastAsia"/>
        </w:rPr>
        <w:t>　　图表 12 2020-2025年华南地区7-ACA系列头孢中间体行业盈利能力对比图</w:t>
      </w:r>
      <w:r>
        <w:rPr>
          <w:rFonts w:hint="eastAsia"/>
        </w:rPr>
        <w:br/>
      </w:r>
      <w:r>
        <w:rPr>
          <w:rFonts w:hint="eastAsia"/>
        </w:rPr>
        <w:t>　　图表 13 2020-2025年华南地区7-ACA系列头孢中间体行业资产负债率对比图</w:t>
      </w:r>
      <w:r>
        <w:rPr>
          <w:rFonts w:hint="eastAsia"/>
        </w:rPr>
        <w:br/>
      </w:r>
      <w:r>
        <w:rPr>
          <w:rFonts w:hint="eastAsia"/>
        </w:rPr>
        <w:t>　　图表 14 2020-2025年华南地区7-ACA系列头孢中间体行业负债与所有者权益比率对比图</w:t>
      </w:r>
      <w:r>
        <w:rPr>
          <w:rFonts w:hint="eastAsia"/>
        </w:rPr>
        <w:br/>
      </w:r>
      <w:r>
        <w:rPr>
          <w:rFonts w:hint="eastAsia"/>
        </w:rPr>
        <w:t>　　图表 15 2020-2025年华中地区7-ACA系列头孢中间体行业盈利能力对比图</w:t>
      </w:r>
      <w:r>
        <w:rPr>
          <w:rFonts w:hint="eastAsia"/>
        </w:rPr>
        <w:br/>
      </w:r>
      <w:r>
        <w:rPr>
          <w:rFonts w:hint="eastAsia"/>
        </w:rPr>
        <w:t>　　图表 16 2020-2025年华中地区7-ACA系列头孢中间体行业资产负债率对比图</w:t>
      </w:r>
      <w:r>
        <w:rPr>
          <w:rFonts w:hint="eastAsia"/>
        </w:rPr>
        <w:br/>
      </w:r>
      <w:r>
        <w:rPr>
          <w:rFonts w:hint="eastAsia"/>
        </w:rPr>
        <w:t>　　图表 17 2020-2025年华中地区7-ACA系列头孢中间体行业负债与所有者权益比率对比图</w:t>
      </w:r>
      <w:r>
        <w:rPr>
          <w:rFonts w:hint="eastAsia"/>
        </w:rPr>
        <w:br/>
      </w:r>
      <w:r>
        <w:rPr>
          <w:rFonts w:hint="eastAsia"/>
        </w:rPr>
        <w:t>　　图表 18 2020-2025年华北地区7-ACA系列头孢中间体行业盈利能力对比图</w:t>
      </w:r>
      <w:r>
        <w:rPr>
          <w:rFonts w:hint="eastAsia"/>
        </w:rPr>
        <w:br/>
      </w:r>
      <w:r>
        <w:rPr>
          <w:rFonts w:hint="eastAsia"/>
        </w:rPr>
        <w:t>　　图表 19 2020-2025年华北地区7-ACA系列头孢中间体行业资产负债率对比图</w:t>
      </w:r>
      <w:r>
        <w:rPr>
          <w:rFonts w:hint="eastAsia"/>
        </w:rPr>
        <w:br/>
      </w:r>
      <w:r>
        <w:rPr>
          <w:rFonts w:hint="eastAsia"/>
        </w:rPr>
        <w:t>　　图表 21 2020-2025年西北地区7-ACA系列头孢中间体行业盈利能力对比图</w:t>
      </w:r>
      <w:r>
        <w:rPr>
          <w:rFonts w:hint="eastAsia"/>
        </w:rPr>
        <w:br/>
      </w:r>
      <w:r>
        <w:rPr>
          <w:rFonts w:hint="eastAsia"/>
        </w:rPr>
        <w:t>　　图表 22 2020-2025年西北地区7-ACA系列头孢中间体行业资产负债率对比图</w:t>
      </w:r>
      <w:r>
        <w:rPr>
          <w:rFonts w:hint="eastAsia"/>
        </w:rPr>
        <w:br/>
      </w:r>
      <w:r>
        <w:rPr>
          <w:rFonts w:hint="eastAsia"/>
        </w:rPr>
        <w:t>　　图表 23 2020-2025年西北地区7-ACA系列头孢中间体行业负债与所有者权益比率对比图</w:t>
      </w:r>
      <w:r>
        <w:rPr>
          <w:rFonts w:hint="eastAsia"/>
        </w:rPr>
        <w:br/>
      </w:r>
      <w:r>
        <w:rPr>
          <w:rFonts w:hint="eastAsia"/>
        </w:rPr>
        <w:t>　　图表 24 2020-2025年西南地区7-ACA系列头孢中间体行业盈利能力对比图</w:t>
      </w:r>
      <w:r>
        <w:rPr>
          <w:rFonts w:hint="eastAsia"/>
        </w:rPr>
        <w:br/>
      </w:r>
      <w:r>
        <w:rPr>
          <w:rFonts w:hint="eastAsia"/>
        </w:rPr>
        <w:t>　　图表 25 2020-2025年西南地区7-ACA系列头孢中间体行业资产负债率对比图</w:t>
      </w:r>
      <w:r>
        <w:rPr>
          <w:rFonts w:hint="eastAsia"/>
        </w:rPr>
        <w:br/>
      </w:r>
      <w:r>
        <w:rPr>
          <w:rFonts w:hint="eastAsia"/>
        </w:rPr>
        <w:t>　　图表 26 2020-2025年西南地区7-ACA系列头孢中间体行业负债与所有者权益比率对比图</w:t>
      </w:r>
      <w:r>
        <w:rPr>
          <w:rFonts w:hint="eastAsia"/>
        </w:rPr>
        <w:br/>
      </w:r>
      <w:r>
        <w:rPr>
          <w:rFonts w:hint="eastAsia"/>
        </w:rPr>
        <w:t>　　图表 27 2020-2025年东北地区7-ACA系列头孢中间体行业盈利能力对比图</w:t>
      </w:r>
      <w:r>
        <w:rPr>
          <w:rFonts w:hint="eastAsia"/>
        </w:rPr>
        <w:br/>
      </w:r>
      <w:r>
        <w:rPr>
          <w:rFonts w:hint="eastAsia"/>
        </w:rPr>
        <w:t>　　图表 28 2020-2025年东北地区7-ACA系列头孢中间体行业资产负债率对比图</w:t>
      </w:r>
      <w:r>
        <w:rPr>
          <w:rFonts w:hint="eastAsia"/>
        </w:rPr>
        <w:br/>
      </w:r>
      <w:r>
        <w:rPr>
          <w:rFonts w:hint="eastAsia"/>
        </w:rPr>
        <w:t>　　图表 29 2020-2025年东北地区7-ACA系列头孢中间体行业负债与所有者权益比率对比图</w:t>
      </w:r>
      <w:r>
        <w:rPr>
          <w:rFonts w:hint="eastAsia"/>
        </w:rPr>
        <w:br/>
      </w:r>
      <w:r>
        <w:rPr>
          <w:rFonts w:hint="eastAsia"/>
        </w:rPr>
        <w:t>　　图表 302015年我国7-ACA系列头孢中间体企业重点省市分布</w:t>
      </w:r>
      <w:r>
        <w:rPr>
          <w:rFonts w:hint="eastAsia"/>
        </w:rPr>
        <w:br/>
      </w:r>
      <w:r>
        <w:rPr>
          <w:rFonts w:hint="eastAsia"/>
        </w:rPr>
        <w:t>　　图表 31 2020-2025年我国7-ACA系列头孢中间体行业资产负债率</w:t>
      </w:r>
      <w:r>
        <w:rPr>
          <w:rFonts w:hint="eastAsia"/>
        </w:rPr>
        <w:br/>
      </w:r>
      <w:r>
        <w:rPr>
          <w:rFonts w:hint="eastAsia"/>
        </w:rPr>
        <w:t>　　图表 32 2020-2025年我国7-ACA系列头孢中间体行业规模企业资产负债率增长趋势图</w:t>
      </w:r>
      <w:r>
        <w:rPr>
          <w:rFonts w:hint="eastAsia"/>
        </w:rPr>
        <w:br/>
      </w:r>
      <w:r>
        <w:rPr>
          <w:rFonts w:hint="eastAsia"/>
        </w:rPr>
        <w:t>　　图表 33 2020-2025年我国7-ACA系列头孢中间体行业资产合计及增长情况</w:t>
      </w:r>
      <w:r>
        <w:rPr>
          <w:rFonts w:hint="eastAsia"/>
        </w:rPr>
        <w:br/>
      </w:r>
      <w:r>
        <w:rPr>
          <w:rFonts w:hint="eastAsia"/>
        </w:rPr>
        <w:t>　　图表 34 2020-2025年我国7-ACA系列头孢中间体行业资产合计及增长对比</w:t>
      </w:r>
      <w:r>
        <w:rPr>
          <w:rFonts w:hint="eastAsia"/>
        </w:rPr>
        <w:br/>
      </w:r>
      <w:r>
        <w:rPr>
          <w:rFonts w:hint="eastAsia"/>
        </w:rPr>
        <w:t>　　图表 35近3年福州抗生素集团有限公司资产负债率变化情况</w:t>
      </w:r>
      <w:r>
        <w:rPr>
          <w:rFonts w:hint="eastAsia"/>
        </w:rPr>
        <w:br/>
      </w:r>
      <w:r>
        <w:rPr>
          <w:rFonts w:hint="eastAsia"/>
        </w:rPr>
        <w:t>　　图表 36近3年福州抗生素集团有限公司产权比率变化情况</w:t>
      </w:r>
      <w:r>
        <w:rPr>
          <w:rFonts w:hint="eastAsia"/>
        </w:rPr>
        <w:br/>
      </w:r>
      <w:r>
        <w:rPr>
          <w:rFonts w:hint="eastAsia"/>
        </w:rPr>
        <w:t>　　图表 37近3年福州抗生素集团有限公司已获利息倍数变化情况</w:t>
      </w:r>
      <w:r>
        <w:rPr>
          <w:rFonts w:hint="eastAsia"/>
        </w:rPr>
        <w:br/>
      </w:r>
      <w:r>
        <w:rPr>
          <w:rFonts w:hint="eastAsia"/>
        </w:rPr>
        <w:t>　　图表 38近3年福州抗生素集团有限公司固定资产周转次数情况</w:t>
      </w:r>
      <w:r>
        <w:rPr>
          <w:rFonts w:hint="eastAsia"/>
        </w:rPr>
        <w:br/>
      </w:r>
      <w:r>
        <w:rPr>
          <w:rFonts w:hint="eastAsia"/>
        </w:rPr>
        <w:t>　　图表 39近3年福州抗生素集团有限公司流动资产周转次数变化情况</w:t>
      </w:r>
      <w:r>
        <w:rPr>
          <w:rFonts w:hint="eastAsia"/>
        </w:rPr>
        <w:br/>
      </w:r>
      <w:r>
        <w:rPr>
          <w:rFonts w:hint="eastAsia"/>
        </w:rPr>
        <w:t>　　图表 40近3年福州抗生素集团有限公司总资产周转次数变化情况</w:t>
      </w:r>
      <w:r>
        <w:rPr>
          <w:rFonts w:hint="eastAsia"/>
        </w:rPr>
        <w:br/>
      </w:r>
      <w:r>
        <w:rPr>
          <w:rFonts w:hint="eastAsia"/>
        </w:rPr>
        <w:t>　　图表 41近3年福州抗生素集团有限公司销售净利率变化情况</w:t>
      </w:r>
      <w:r>
        <w:rPr>
          <w:rFonts w:hint="eastAsia"/>
        </w:rPr>
        <w:br/>
      </w:r>
      <w:r>
        <w:rPr>
          <w:rFonts w:hint="eastAsia"/>
        </w:rPr>
        <w:t>　　图表 42近3年福州抗生素集团有限公司销售毛利率变化情况</w:t>
      </w:r>
      <w:r>
        <w:rPr>
          <w:rFonts w:hint="eastAsia"/>
        </w:rPr>
        <w:br/>
      </w:r>
      <w:r>
        <w:rPr>
          <w:rFonts w:hint="eastAsia"/>
        </w:rPr>
        <w:t>　　图表 43近3年福州抗生素集团有限公司资产净利率变化情况</w:t>
      </w:r>
      <w:r>
        <w:rPr>
          <w:rFonts w:hint="eastAsia"/>
        </w:rPr>
        <w:br/>
      </w:r>
      <w:r>
        <w:rPr>
          <w:rFonts w:hint="eastAsia"/>
        </w:rPr>
        <w:t>　　图表 44近3年健康元集团股份有限公司资产负债率变化情况</w:t>
      </w:r>
      <w:r>
        <w:rPr>
          <w:rFonts w:hint="eastAsia"/>
        </w:rPr>
        <w:br/>
      </w:r>
      <w:r>
        <w:rPr>
          <w:rFonts w:hint="eastAsia"/>
        </w:rPr>
        <w:t>　　图表 45近3年健康元集团股份有限公司产权比率变化情况</w:t>
      </w:r>
      <w:r>
        <w:rPr>
          <w:rFonts w:hint="eastAsia"/>
        </w:rPr>
        <w:br/>
      </w:r>
      <w:r>
        <w:rPr>
          <w:rFonts w:hint="eastAsia"/>
        </w:rPr>
        <w:t>　　图表 46近3年健康元集团股份有限公司已获利息倍数变化情况</w:t>
      </w:r>
      <w:r>
        <w:rPr>
          <w:rFonts w:hint="eastAsia"/>
        </w:rPr>
        <w:br/>
      </w:r>
      <w:r>
        <w:rPr>
          <w:rFonts w:hint="eastAsia"/>
        </w:rPr>
        <w:t>　　图表 47近3年健康元集团股份有限公司固定资产周转次数情况</w:t>
      </w:r>
      <w:r>
        <w:rPr>
          <w:rFonts w:hint="eastAsia"/>
        </w:rPr>
        <w:br/>
      </w:r>
      <w:r>
        <w:rPr>
          <w:rFonts w:hint="eastAsia"/>
        </w:rPr>
        <w:t>　　图表 48近3年健康元集团股份有限公司流动资产周转次数变化情况</w:t>
      </w:r>
      <w:r>
        <w:rPr>
          <w:rFonts w:hint="eastAsia"/>
        </w:rPr>
        <w:br/>
      </w:r>
      <w:r>
        <w:rPr>
          <w:rFonts w:hint="eastAsia"/>
        </w:rPr>
        <w:t>　　图表 49近3年健康元集团股份有限公司总资产周转次数变化情况</w:t>
      </w:r>
      <w:r>
        <w:rPr>
          <w:rFonts w:hint="eastAsia"/>
        </w:rPr>
        <w:br/>
      </w:r>
      <w:r>
        <w:rPr>
          <w:rFonts w:hint="eastAsia"/>
        </w:rPr>
        <w:t>　　图表 50近3年健康元集团股份有限公司销售净利率变化情况</w:t>
      </w:r>
      <w:r>
        <w:rPr>
          <w:rFonts w:hint="eastAsia"/>
        </w:rPr>
        <w:br/>
      </w:r>
      <w:r>
        <w:rPr>
          <w:rFonts w:hint="eastAsia"/>
        </w:rPr>
        <w:t>　　图表 51近3年健康元集团股份有限公司销售毛利率变化情况</w:t>
      </w:r>
      <w:r>
        <w:rPr>
          <w:rFonts w:hint="eastAsia"/>
        </w:rPr>
        <w:br/>
      </w:r>
      <w:r>
        <w:rPr>
          <w:rFonts w:hint="eastAsia"/>
        </w:rPr>
        <w:t>　　图表 52近3年健康元集团股份有限公司资产净利率变化情况</w:t>
      </w:r>
      <w:r>
        <w:rPr>
          <w:rFonts w:hint="eastAsia"/>
        </w:rPr>
        <w:br/>
      </w:r>
      <w:r>
        <w:rPr>
          <w:rFonts w:hint="eastAsia"/>
        </w:rPr>
        <w:t>　　图表 53近3年鲁南制药集团股份有限公司资产负债率变化情况</w:t>
      </w:r>
      <w:r>
        <w:rPr>
          <w:rFonts w:hint="eastAsia"/>
        </w:rPr>
        <w:br/>
      </w:r>
      <w:r>
        <w:rPr>
          <w:rFonts w:hint="eastAsia"/>
        </w:rPr>
        <w:t>　　图表 54近3年鲁南制药集团股份有限公司产权比率变化情况</w:t>
      </w:r>
      <w:r>
        <w:rPr>
          <w:rFonts w:hint="eastAsia"/>
        </w:rPr>
        <w:br/>
      </w:r>
      <w:r>
        <w:rPr>
          <w:rFonts w:hint="eastAsia"/>
        </w:rPr>
        <w:t>　　图表 55近3年鲁南制药集团股份有限公司已获利息倍数变化情况</w:t>
      </w:r>
      <w:r>
        <w:rPr>
          <w:rFonts w:hint="eastAsia"/>
        </w:rPr>
        <w:br/>
      </w:r>
      <w:r>
        <w:rPr>
          <w:rFonts w:hint="eastAsia"/>
        </w:rPr>
        <w:t>　　图表 56近3年鲁南制药集团股份有限公司固定资产周转次数情况</w:t>
      </w:r>
      <w:r>
        <w:rPr>
          <w:rFonts w:hint="eastAsia"/>
        </w:rPr>
        <w:br/>
      </w:r>
      <w:r>
        <w:rPr>
          <w:rFonts w:hint="eastAsia"/>
        </w:rPr>
        <w:t>　　图表 57近3年鲁南制药集团股份有限公司流动资产周转次数变化情况</w:t>
      </w:r>
      <w:r>
        <w:rPr>
          <w:rFonts w:hint="eastAsia"/>
        </w:rPr>
        <w:br/>
      </w:r>
      <w:r>
        <w:rPr>
          <w:rFonts w:hint="eastAsia"/>
        </w:rPr>
        <w:t>　　图表 58近3年鲁南制药集团股份有限公司总资产周转次数变化情况</w:t>
      </w:r>
      <w:r>
        <w:rPr>
          <w:rFonts w:hint="eastAsia"/>
        </w:rPr>
        <w:br/>
      </w:r>
      <w:r>
        <w:rPr>
          <w:rFonts w:hint="eastAsia"/>
        </w:rPr>
        <w:t>　　图表 59近3年鲁南制药集团股份有限公司销售净利率变化情况</w:t>
      </w:r>
      <w:r>
        <w:rPr>
          <w:rFonts w:hint="eastAsia"/>
        </w:rPr>
        <w:br/>
      </w:r>
      <w:r>
        <w:rPr>
          <w:rFonts w:hint="eastAsia"/>
        </w:rPr>
        <w:t>　　图表 60近3年鲁南制药集团股份有限公司销售毛利率变化情况</w:t>
      </w:r>
      <w:r>
        <w:rPr>
          <w:rFonts w:hint="eastAsia"/>
        </w:rPr>
        <w:br/>
      </w:r>
      <w:r>
        <w:rPr>
          <w:rFonts w:hint="eastAsia"/>
        </w:rPr>
        <w:t>　　图表 61近3年鲁南制药集团股份有限公司资产净利率变化情况</w:t>
      </w:r>
      <w:r>
        <w:rPr>
          <w:rFonts w:hint="eastAsia"/>
        </w:rPr>
        <w:br/>
      </w:r>
      <w:r>
        <w:rPr>
          <w:rFonts w:hint="eastAsia"/>
        </w:rPr>
        <w:t>　　图表 62近3年石药集团有限公司资产负债率变化情况</w:t>
      </w:r>
      <w:r>
        <w:rPr>
          <w:rFonts w:hint="eastAsia"/>
        </w:rPr>
        <w:br/>
      </w:r>
      <w:r>
        <w:rPr>
          <w:rFonts w:hint="eastAsia"/>
        </w:rPr>
        <w:t>　　图表 63近3年石药集团有限公司产权比率变化情况</w:t>
      </w:r>
      <w:r>
        <w:rPr>
          <w:rFonts w:hint="eastAsia"/>
        </w:rPr>
        <w:br/>
      </w:r>
      <w:r>
        <w:rPr>
          <w:rFonts w:hint="eastAsia"/>
        </w:rPr>
        <w:t>　　图表 64近3年石药集团有限公司已获利息倍数变化情况</w:t>
      </w:r>
      <w:r>
        <w:rPr>
          <w:rFonts w:hint="eastAsia"/>
        </w:rPr>
        <w:br/>
      </w:r>
      <w:r>
        <w:rPr>
          <w:rFonts w:hint="eastAsia"/>
        </w:rPr>
        <w:t>　　图表 65近3年石药集团有限公司固定资产周转次数情况</w:t>
      </w:r>
      <w:r>
        <w:rPr>
          <w:rFonts w:hint="eastAsia"/>
        </w:rPr>
        <w:br/>
      </w:r>
      <w:r>
        <w:rPr>
          <w:rFonts w:hint="eastAsia"/>
        </w:rPr>
        <w:t>　　图表 66近3年石药集团有限公司流动资产周转次数变化情况</w:t>
      </w:r>
      <w:r>
        <w:rPr>
          <w:rFonts w:hint="eastAsia"/>
        </w:rPr>
        <w:br/>
      </w:r>
      <w:r>
        <w:rPr>
          <w:rFonts w:hint="eastAsia"/>
        </w:rPr>
        <w:t>　　图表 67近3年石药集团有限公司总资产周转次数变化情况</w:t>
      </w:r>
      <w:r>
        <w:rPr>
          <w:rFonts w:hint="eastAsia"/>
        </w:rPr>
        <w:br/>
      </w:r>
      <w:r>
        <w:rPr>
          <w:rFonts w:hint="eastAsia"/>
        </w:rPr>
        <w:t>　　图表 68近3年石药集团有限公司销售净利率变化情况</w:t>
      </w:r>
      <w:r>
        <w:rPr>
          <w:rFonts w:hint="eastAsia"/>
        </w:rPr>
        <w:br/>
      </w:r>
      <w:r>
        <w:rPr>
          <w:rFonts w:hint="eastAsia"/>
        </w:rPr>
        <w:t>　　图表 69近3年石药集团有限公司销售毛利率变化情况</w:t>
      </w:r>
      <w:r>
        <w:rPr>
          <w:rFonts w:hint="eastAsia"/>
        </w:rPr>
        <w:br/>
      </w:r>
      <w:r>
        <w:rPr>
          <w:rFonts w:hint="eastAsia"/>
        </w:rPr>
        <w:t>　　图表 70近3年石药集团有限公司资产净利率变化情况</w:t>
      </w:r>
      <w:r>
        <w:rPr>
          <w:rFonts w:hint="eastAsia"/>
        </w:rPr>
        <w:br/>
      </w:r>
      <w:r>
        <w:rPr>
          <w:rFonts w:hint="eastAsia"/>
        </w:rPr>
        <w:t>　　图表 71近3年福建省福抗股份有限公司资产负债率变化情况</w:t>
      </w:r>
      <w:r>
        <w:rPr>
          <w:rFonts w:hint="eastAsia"/>
        </w:rPr>
        <w:br/>
      </w:r>
      <w:r>
        <w:rPr>
          <w:rFonts w:hint="eastAsia"/>
        </w:rPr>
        <w:t>　　图表 72近3年福建省福抗股份有限公司产权比率变化情况</w:t>
      </w:r>
      <w:r>
        <w:rPr>
          <w:rFonts w:hint="eastAsia"/>
        </w:rPr>
        <w:br/>
      </w:r>
      <w:r>
        <w:rPr>
          <w:rFonts w:hint="eastAsia"/>
        </w:rPr>
        <w:t>　　图表 73近3年福建省福抗股份有限公司已获利息倍数变化情况</w:t>
      </w:r>
      <w:r>
        <w:rPr>
          <w:rFonts w:hint="eastAsia"/>
        </w:rPr>
        <w:br/>
      </w:r>
      <w:r>
        <w:rPr>
          <w:rFonts w:hint="eastAsia"/>
        </w:rPr>
        <w:t>　　图表 74近3年福建省福抗股份有限公司固定资产周转次数情况</w:t>
      </w:r>
      <w:r>
        <w:rPr>
          <w:rFonts w:hint="eastAsia"/>
        </w:rPr>
        <w:br/>
      </w:r>
      <w:r>
        <w:rPr>
          <w:rFonts w:hint="eastAsia"/>
        </w:rPr>
        <w:t>　　图表 75近3年福建省福抗股份有限公司流动资产周转次数变化情况</w:t>
      </w:r>
      <w:r>
        <w:rPr>
          <w:rFonts w:hint="eastAsia"/>
        </w:rPr>
        <w:br/>
      </w:r>
      <w:r>
        <w:rPr>
          <w:rFonts w:hint="eastAsia"/>
        </w:rPr>
        <w:t>　　图表 76近3年福建省福抗股份有限公司总资产周转次数变化情况</w:t>
      </w:r>
      <w:r>
        <w:rPr>
          <w:rFonts w:hint="eastAsia"/>
        </w:rPr>
        <w:br/>
      </w:r>
      <w:r>
        <w:rPr>
          <w:rFonts w:hint="eastAsia"/>
        </w:rPr>
        <w:t>　　图表 77近3年福建省福抗股份有限公司销售净利率变化情况</w:t>
      </w:r>
      <w:r>
        <w:rPr>
          <w:rFonts w:hint="eastAsia"/>
        </w:rPr>
        <w:br/>
      </w:r>
      <w:r>
        <w:rPr>
          <w:rFonts w:hint="eastAsia"/>
        </w:rPr>
        <w:t>　　图表 78近3年福建省福抗股份有限公司销售毛利率变化情况</w:t>
      </w:r>
      <w:r>
        <w:rPr>
          <w:rFonts w:hint="eastAsia"/>
        </w:rPr>
        <w:br/>
      </w:r>
      <w:r>
        <w:rPr>
          <w:rFonts w:hint="eastAsia"/>
        </w:rPr>
        <w:t>　　图表 79近3年福建省福抗股份有限公司资产净利率变化情况</w:t>
      </w:r>
      <w:r>
        <w:rPr>
          <w:rFonts w:hint="eastAsia"/>
        </w:rPr>
        <w:br/>
      </w:r>
      <w:r>
        <w:rPr>
          <w:rFonts w:hint="eastAsia"/>
        </w:rPr>
        <w:t>　　图表 81 2025-2031年我国7-ACA系列头孢中间体行业产能及增长对比图</w:t>
      </w:r>
      <w:r>
        <w:rPr>
          <w:rFonts w:hint="eastAsia"/>
        </w:rPr>
        <w:br/>
      </w:r>
      <w:r>
        <w:rPr>
          <w:rFonts w:hint="eastAsia"/>
        </w:rPr>
        <w:t>　　图表 82 2025-2031年我国7-ACA系列头孢中间体产能预测图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a06b6dc696449c" w:history="1">
        <w:r>
          <w:rPr>
            <w:rStyle w:val="Hyperlink"/>
          </w:rPr>
          <w:t>2025年版中国7-ACA系列头孢中间体行业深度调研及发展趋势分析报告</w:t>
        </w:r>
      </w:hyperlink>
      <w:r>
        <w:rPr>
          <w:color w:val="C00000"/>
        </w:rPr>
        <w:t>》，报告编号：</w:t>
      </w:r>
      <w:r>
        <w:rPr>
          <w:rFonts w:hint="eastAsia"/>
          <w:color w:val="C00000"/>
        </w:rPr>
        <w:t>1609390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a06b6dc696449c" w:history="1">
        <w:r>
          <w:rPr>
            <w:rStyle w:val="Hyperlink"/>
          </w:rPr>
          <w:t>https://www.20087.com/M_QiTa/90/7-ACAXiLieTouBaoZhongJianTiShiChangXingQingFenXiYuQuShiYuCe.html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热点：头孢系列哪个消炎好、头孢类中间体、第三代头孢是哪种、头孢医药中间体、头孢哌酮舒巴坦属于第几代头孢、头孢类医药中间体、第三代头孢包括哪些、头孢中间体生产的危害、头孢和阿莫西林的区别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dd90dbbfce4dd8" w:history="1">
      <w:r>
        <w:rPr>
          <w:rStyle w:val="Hyperlink"/>
        </w:rPr>
        <w:t>2025年版中国7-ACA系列头孢中间体行业深度调研及发展趋势分析报告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90/7-ACAXiLieTouBaoZhongJianTiShiChangXingQingFenXiYuQuShiYuCe.html" TargetMode="External" Id="R7ca06b6dc696449c" /></Relationships>
</file>

<file path=word/_rels/header2.xml.rels>&#65279;<?xml version="1.0" encoding="utf-8"?><Relationships xmlns="http://schemas.openxmlformats.org/package/2006/relationships"><Relationship Type="http://schemas.openxmlformats.org/officeDocument/2006/relationships/hyperlink" Target="https://www.20087.com/M_QiTa/90/7-ACAXiLieTouBaoZhongJianTiShiChangXingQingFenXiYuQuShiYuCe.html" TargetMode="External" Id="Rd6dd90dbbfce4d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2025-05-13T00:00:00Z</dcterms:created>
  <dcterms:modified xsi:type="dcterms:W3CDTF">2025-05-13T01:00:00Z</dcterms:modified>
  <dc:subject>2025年版中国7-ACA系列头孢中间体行业深度调研及发展趋势分析报告</dc:subject>
  <dc:title>2025年版中国7-ACA系列头孢中间体行业深度调研及发展趋势分析报告</dc:title>
  <cp:keywords>2025年版中国7-ACA系列头孢中间体行业深度调研及发展趋势分析报告</cp:keywords>
  <dc:description>2025年版中国7-ACA系列头孢中间体行业深度调研及发展趋势分析报告</dc:description>
</cp:coreProperties>
</file>