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43d63a57a43f5" w:history="1">
              <w:r>
                <w:rPr>
                  <w:rStyle w:val="Hyperlink"/>
                </w:rPr>
                <w:t>中国企业培训发展现状分析与前景趋势预测报告（2026-2032年）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43d63a57a43f5" w:history="1">
              <w:r>
                <w:rPr>
                  <w:rStyle w:val="Hyperlink"/>
                </w:rPr>
                <w:t>中国企业培训发展现状分析与前景趋势预测报告（2026-2032年）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43d63a57a43f5" w:history="1">
                <w:r>
                  <w:rPr>
                    <w:rStyle w:val="Hyperlink"/>
                  </w:rPr>
                  <w:t>https://www.20087.com/0/89/QiYePeiXunDeFaZhanQuShi.html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培训已成为提升员工技能、增强组织竞争力的关键环节。随着数字化转型的加速，线上培训、混合式学习、微学习等新型培训模式日益普及，借助云平台、大数据分析等技术，实现培训内容个性化、效果可追踪。内容上，不仅涵盖专业知识与技能培训，更重视软技能提升、领导力培养及企业文化传导，以适应快速变化的商业环境。</w:t>
      </w:r>
      <w:r>
        <w:rPr>
          <w:rFonts w:hint="eastAsia"/>
        </w:rPr>
        <w:br/>
      </w:r>
      <w:r>
        <w:rPr>
          <w:rFonts w:hint="eastAsia"/>
        </w:rPr>
        <w:t>　　未来企业培训将深度融合人工智能技术，如AI导师、智能推荐系统，提供更为精准的学习路径和即时反馈，提升培训效率与员工参与度。元宇宙等新兴概念的引入，将创造沉浸式学习体验，模拟真实工作场景，增强培训的实践性和趣味性。同时，终身学习理念的推广，促使企业构建开放的学习生态系统，鼓励员工自我驱动学习，并与外部教育资源有效对接。企业还将加大对培训效果转化的评估力度，确保培训投资回报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43d63a57a43f5" w:history="1">
        <w:r>
          <w:rPr>
            <w:rStyle w:val="Hyperlink"/>
          </w:rPr>
          <w:t>中国企业培训发展现状分析与前景趋势预测报告（2026-2032年）</w:t>
        </w:r>
      </w:hyperlink>
      <w:r>
        <w:rPr>
          <w:rFonts w:hint="eastAsia"/>
        </w:rPr>
        <w:t>》依托行业权威数据及长期市场监测信息，系统分析了企业培训行业的市场规模、供需关系、竞争格局及重点企业经营状况，并结合企业培训行业发展现状，科学预测了企业培训市场前景与技术发展方向。报告通过SWOT分析，揭示了企业培训行业机遇与潜在风险，为投资者提供了全面的现状分析与前景评估，助力挖掘投资价值并优化决策。同时，报告从投资、生产及营销等角度提出可行性建议，为企业培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企业培训产业概述</w:t>
      </w:r>
      <w:r>
        <w:rPr>
          <w:rFonts w:hint="eastAsia"/>
        </w:rPr>
        <w:br/>
      </w:r>
      <w:r>
        <w:rPr>
          <w:rFonts w:hint="eastAsia"/>
        </w:rPr>
        <w:t>　　第一节 企业培训定义</w:t>
      </w:r>
      <w:r>
        <w:rPr>
          <w:rFonts w:hint="eastAsia"/>
        </w:rPr>
        <w:br/>
      </w:r>
      <w:r>
        <w:rPr>
          <w:rFonts w:hint="eastAsia"/>
        </w:rPr>
        <w:t>　　第二节 企业培训行业特点</w:t>
      </w:r>
      <w:r>
        <w:rPr>
          <w:rFonts w:hint="eastAsia"/>
        </w:rPr>
        <w:br/>
      </w:r>
      <w:r>
        <w:rPr>
          <w:rFonts w:hint="eastAsia"/>
        </w:rPr>
        <w:t>　　第三节 企业培训产业链分析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2025-2026年中国企业培训行业运行环境分析</w:t>
      </w:r>
      <w:r>
        <w:rPr>
          <w:rFonts w:hint="eastAsia"/>
        </w:rPr>
        <w:br/>
      </w:r>
      <w:r>
        <w:rPr>
          <w:rFonts w:hint="eastAsia"/>
        </w:rPr>
        <w:t>　　第一节 企业培训运行经济环境分析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企业培训产业政策环境分析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一、企业培训行业监管体制</w:t>
      </w:r>
      <w:r>
        <w:rPr>
          <w:rFonts w:hint="eastAsia"/>
        </w:rPr>
        <w:br/>
      </w:r>
      <w:r>
        <w:rPr>
          <w:rFonts w:hint="eastAsia"/>
        </w:rPr>
        <w:t>　　　　二、企业培训行业主要法规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三、主要企业培训产业政策</w:t>
      </w:r>
      <w:r>
        <w:rPr>
          <w:rFonts w:hint="eastAsia"/>
        </w:rPr>
        <w:br/>
      </w:r>
      <w:r>
        <w:rPr>
          <w:rFonts w:hint="eastAsia"/>
        </w:rPr>
        <w:t>　　第三节 企业培训产业社会环境分析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2025-2026年企业培训行业技术发展现状及趋势分析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全球主要国家企业培训市场现状</w:t>
      </w:r>
      <w:r>
        <w:rPr>
          <w:rFonts w:hint="eastAsia"/>
        </w:rPr>
        <w:br/>
      </w:r>
      <w:r>
        <w:rPr>
          <w:rFonts w:hint="eastAsia"/>
        </w:rPr>
        <w:t>　　第三节 全球企业培训行业发展趋势预测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2020-2025年中国企业培训行业规模情况</w:t>
      </w:r>
      <w:r>
        <w:rPr>
          <w:rFonts w:hint="eastAsia"/>
        </w:rPr>
        <w:br/>
      </w:r>
      <w:r>
        <w:rPr>
          <w:rFonts w:hint="eastAsia"/>
        </w:rPr>
        <w:t>　　　　一、企业培训行业市场规模情况分析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二、企业培训行业单位规模情况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三、企业培训行业人员规模情况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2020-2025年中国企业培训行业财务能力分析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2025-2026年中国企业培训行业热点动态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2026年中国企业培训行业面临的挑战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中国重点地区企业培训行业市场调研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国内企业培训行业价格回顾</w:t>
      </w:r>
      <w:r>
        <w:rPr>
          <w:rFonts w:hint="eastAsia"/>
        </w:rPr>
        <w:br/>
      </w:r>
      <w:r>
        <w:rPr>
          <w:rFonts w:hint="eastAsia"/>
        </w:rPr>
        <w:t>　　第二节 国内企业培训行业价格走势预测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中国企业培训行业客户调研</w:t>
      </w:r>
      <w:r>
        <w:rPr>
          <w:rFonts w:hint="eastAsia"/>
        </w:rPr>
        <w:br/>
      </w:r>
      <w:r>
        <w:rPr>
          <w:rFonts w:hint="eastAsia"/>
        </w:rPr>
        <w:t>　　　　一、企业培训行业客户偏好调查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三、企业培训品牌忠诚度调查</w:t>
      </w:r>
      <w:r>
        <w:rPr>
          <w:rFonts w:hint="eastAsia"/>
        </w:rPr>
        <w:br/>
      </w:r>
      <w:r>
        <w:rPr>
          <w:rFonts w:hint="eastAsia"/>
        </w:rPr>
        <w:t>　　　　四、企业培训行业客户消费理念调研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2026年企业培训行业集中度分析</w:t>
      </w:r>
      <w:r>
        <w:rPr>
          <w:rFonts w:hint="eastAsia"/>
        </w:rPr>
        <w:br/>
      </w:r>
      <w:r>
        <w:rPr>
          <w:rFonts w:hint="eastAsia"/>
        </w:rPr>
        <w:t>　　　　一、企业培训市场集中度分析</w:t>
      </w:r>
      <w:r>
        <w:rPr>
          <w:rFonts w:hint="eastAsia"/>
        </w:rPr>
        <w:br/>
      </w:r>
      <w:r>
        <w:rPr>
          <w:rFonts w:hint="eastAsia"/>
        </w:rPr>
        <w:t>　　　　二、企业培训企业集中度分析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2025-2026年企业培训行业竞争格局分析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企业培训企业发展策略分析</w:t>
      </w:r>
      <w:r>
        <w:rPr>
          <w:rFonts w:hint="eastAsia"/>
        </w:rPr>
        <w:br/>
      </w:r>
      <w:r>
        <w:rPr>
          <w:rFonts w:hint="eastAsia"/>
        </w:rPr>
        <w:t>　　第一节 企业培训市场策略分析</w:t>
      </w:r>
      <w:r>
        <w:rPr>
          <w:rFonts w:hint="eastAsia"/>
        </w:rPr>
        <w:br/>
      </w:r>
      <w:r>
        <w:rPr>
          <w:rFonts w:hint="eastAsia"/>
        </w:rPr>
        <w:t>　　　　一、企业培训价格策略分析</w:t>
      </w:r>
      <w:r>
        <w:rPr>
          <w:rFonts w:hint="eastAsia"/>
        </w:rPr>
        <w:br/>
      </w:r>
      <w:r>
        <w:rPr>
          <w:rFonts w:hint="eastAsia"/>
        </w:rPr>
        <w:t>　　　　二、企业培训渠道策略分析</w:t>
      </w:r>
      <w:r>
        <w:rPr>
          <w:rFonts w:hint="eastAsia"/>
        </w:rPr>
        <w:br/>
      </w:r>
      <w:r>
        <w:rPr>
          <w:rFonts w:hint="eastAsia"/>
        </w:rPr>
        <w:t>　　第二节 企业培训销售策略分析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企业培训行业SWOT模型分析</w:t>
      </w:r>
      <w:r>
        <w:rPr>
          <w:rFonts w:hint="eastAsia"/>
        </w:rPr>
        <w:br/>
      </w:r>
      <w:r>
        <w:rPr>
          <w:rFonts w:hint="eastAsia"/>
        </w:rPr>
        <w:t>　　　　一、企业培训行业优势分析</w:t>
      </w:r>
      <w:r>
        <w:rPr>
          <w:rFonts w:hint="eastAsia"/>
        </w:rPr>
        <w:br/>
      </w:r>
      <w:r>
        <w:rPr>
          <w:rFonts w:hint="eastAsia"/>
        </w:rPr>
        <w:t>　　　　二、企业培训行业劣势分析</w:t>
      </w:r>
      <w:r>
        <w:rPr>
          <w:rFonts w:hint="eastAsia"/>
        </w:rPr>
        <w:br/>
      </w:r>
      <w:r>
        <w:rPr>
          <w:rFonts w:hint="eastAsia"/>
        </w:rPr>
        <w:t>　　　　三、企业培训行业机会分析</w:t>
      </w:r>
      <w:r>
        <w:rPr>
          <w:rFonts w:hint="eastAsia"/>
        </w:rPr>
        <w:br/>
      </w:r>
      <w:r>
        <w:rPr>
          <w:rFonts w:hint="eastAsia"/>
        </w:rPr>
        <w:t>　　　　四、企业培训行业风险分析</w:t>
      </w:r>
      <w:r>
        <w:rPr>
          <w:rFonts w:hint="eastAsia"/>
        </w:rPr>
        <w:br/>
      </w:r>
      <w:r>
        <w:rPr>
          <w:rFonts w:hint="eastAsia"/>
        </w:rPr>
        <w:t>　　第二节 企业培训行业投资风险及控制策略分析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2026-2032年中国企业培训行业投资潜力及发展趋势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2026-2032年企业培训行业投资潜力分析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中-智-林-－2026-2032年中国企业培训行业发展趋势分析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一、2026年企业培训市场前景分析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二、2026年企业培训发展趋势预测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三、2026-2032年我国企业培训行业发展剖析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企业培训行业历程</w:t>
      </w:r>
      <w:r>
        <w:rPr>
          <w:rFonts w:hint="eastAsia"/>
        </w:rPr>
        <w:br/>
      </w:r>
      <w:r>
        <w:rPr>
          <w:rFonts w:hint="eastAsia"/>
        </w:rPr>
        <w:t>　　图表 企业培训行业生命周期</w:t>
      </w:r>
      <w:r>
        <w:rPr>
          <w:rFonts w:hint="eastAsia"/>
        </w:rPr>
        <w:br/>
      </w:r>
      <w:r>
        <w:rPr>
          <w:rFonts w:hint="eastAsia"/>
        </w:rPr>
        <w:t>　　图表 企业培训行业产业链分析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2026-2032年中国企业培训行业市场容量预测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2026-2032年中国企业培训行业市场规模预测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2026-2032年中国企业培训市场前景分析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2026-2032年中国企业培训行业发展趋势预测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43d63a57a43f5" w:history="1">
        <w:r>
          <w:rPr>
            <w:rStyle w:val="Hyperlink"/>
          </w:rPr>
          <w:t>中国企业培训发展现状分析与前景趋势预测报告（2026-2032年）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43d63a57a43f5" w:history="1">
        <w:r>
          <w:rPr>
            <w:rStyle w:val="Hyperlink"/>
          </w:rPr>
          <w:t>https://www.20087.com/0/89/QiYePeiXunDeFaZhanQuShi.html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热点：视频剪辑培训班、企业培训机构排名前十、行政管理培训班短期、企业培训机构、教育培训加盟、企业培训涉及到两个培训主体,即、云学堂、企业培训计划、员工培训内容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44f32ac1840e8" w:history="1">
      <w:r>
        <w:rPr>
          <w:rStyle w:val="Hyperlink"/>
        </w:rPr>
        <w:t>中国企业培训发展现状分析与前景趋势预测报告（2026-2032年）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YePeiXunDeFaZhanQuShi.html" TargetMode="External" Id="R59643d63a57a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YePeiXunDeFaZhanQuShi.html" TargetMode="External" Id="R08c44f32ac18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2025-08-11T05:21:00Z</dcterms:created>
  <dcterms:modified xsi:type="dcterms:W3CDTF">2025-08-11T06:21:00Z</dcterms:modified>
  <dc:subject>中国企业培训发展现状分析与前景趋势预测报告（2026-2032年）</dc:subject>
  <dc:title>中国企业培训发展现状分析与前景趋势预测报告（2026-2032年）</dc:title>
  <cp:keywords>中国企业培训发展现状分析与前景趋势预测报告（2026-2032年）</cp:keywords>
  <dc:description>中国企业培训发展现状分析与前景趋势预测报告（2026-2032年）</dc:description>
</cp:coreProperties>
</file>