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0f5af60b4ba2" w:history="1">
              <w:r>
                <w:rPr>
                  <w:rStyle w:val="Hyperlink"/>
                </w:rPr>
                <w:t>2026-2032年中国体育赛事发展现状分析与前景趋势预测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0f5af60b4ba2" w:history="1">
              <w:r>
                <w:rPr>
                  <w:rStyle w:val="Hyperlink"/>
                </w:rPr>
                <w:t>2026-2032年中国体育赛事发展现状分析与前景趋势预测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f0f5af60b4ba2" w:history="1">
                <w:r>
                  <w:rPr>
                    <w:rStyle w:val="Hyperlink"/>
                  </w:rPr>
                  <w:t>https://www.20087.com/0/59/TiYuSaiShiHangYeFaZhanQianJing.html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作为全球性的娱乐和竞技活动，不仅促进了体育文化的传播，也为主办城市带来了经济效益。近年来，随着数字媒体的兴起，体育赛事的转播方式和观众参与形式发生了巨大变化，线上直播、虚拟现实（VR）观赛等新兴技术的应用，极大地提升了观赛体验。然而，赛事组织的高成本、版权纠纷以及运动员的职业健康和安全问题，是体育赛事行业需要面对的挑战。</w:t>
      </w:r>
      <w:r>
        <w:rPr>
          <w:rFonts w:hint="eastAsia"/>
        </w:rPr>
        <w:br/>
      </w:r>
      <w:r>
        <w:rPr>
          <w:rFonts w:hint="eastAsia"/>
        </w:rPr>
        <w:t>　　未来，体育赛事行业的发展将更加注重科技融合和可持续性。一方面，通过引入人工智能、大数据分析等技术，实现赛事的智能化管理，提高运营效率和安全性。另一方面，注重赛事的环境影响和社会责任，推动绿色场馆建设，开展公益活动，提升赛事的社会价值。此外，加强与教育机构和社区的合作，培养青少年体育兴趣，为体育赛事培养未来的参与者和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f0f5af60b4ba2" w:history="1">
        <w:r>
          <w:rPr>
            <w:rStyle w:val="Hyperlink"/>
          </w:rPr>
          <w:t>2026-2032年中国体育赛事发展现状分析与前景趋势预测</w:t>
        </w:r>
      </w:hyperlink>
      <w:r>
        <w:rPr>
          <w:rFonts w:hint="eastAsia"/>
        </w:rPr>
        <w:t>》依托国家统计局、相关行业协会的详实数据，结合宏观经济与政策环境分析，系统研究了体育赛事行业的市场规模、需求动态及产业链结构。报告详细解析了体育赛事市场价格变化、行业竞争格局及重点企业的经营现状，并对未来市场前景与发展趋势进行了科学预测。同时，报告通过细分市场领域，评估了体育赛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体育赛事产业概述</w:t>
      </w:r>
      <w:r>
        <w:rPr>
          <w:rFonts w:hint="eastAsia"/>
        </w:rPr>
        <w:br/>
      </w:r>
      <w:r>
        <w:rPr>
          <w:rFonts w:hint="eastAsia"/>
        </w:rPr>
        <w:t>　　第一节 体育赛事定义与分类</w:t>
      </w:r>
      <w:r>
        <w:rPr>
          <w:rFonts w:hint="eastAsia"/>
        </w:rPr>
        <w:br/>
      </w:r>
      <w:r>
        <w:rPr>
          <w:rFonts w:hint="eastAsia"/>
        </w:rPr>
        <w:t>　　第二节 体育赛事产业链结构及关键环节剖析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体育赛事商业模式与盈利模式解析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体育赛事经济指标与行业评估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全球体育赛事市场发展综述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2020-2025年全球体育赛事市场规模及增长趋势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主要国家与地区体育赛事市场对比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2026-2032年全球体育赛事行业发展趋势与前景预测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国际体育赛事市场发展趋势及对我国启示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二、对我国体育赛事市场的借鉴意义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2025-2026年中国体育赛事行业发展环境分析</w:t>
      </w:r>
      <w:r>
        <w:rPr>
          <w:rFonts w:hint="eastAsia"/>
        </w:rPr>
        <w:br/>
      </w:r>
      <w:r>
        <w:rPr>
          <w:rFonts w:hint="eastAsia"/>
        </w:rPr>
        <w:t>　　第一节 体育赛事行业经济环境分析</w:t>
      </w:r>
      <w:r>
        <w:rPr>
          <w:rFonts w:hint="eastAsia"/>
        </w:rPr>
        <w:br/>
      </w:r>
      <w:r>
        <w:rPr>
          <w:rFonts w:hint="eastAsia"/>
        </w:rPr>
        <w:t>　　第二节 体育赛事行业政策环境分析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一、体育赛事行业政策影响分析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二、相关体育赛事行业标准分析</w:t>
      </w:r>
      <w:r>
        <w:rPr>
          <w:rFonts w:hint="eastAsia"/>
        </w:rPr>
        <w:br/>
      </w:r>
      <w:r>
        <w:rPr>
          <w:rFonts w:hint="eastAsia"/>
        </w:rPr>
        <w:t>　　第三节 体育赛事行业社会环境分析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2025-2026年体育赛事行业技术发展现状及趋势分析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体育赛事行业技术发展现状分析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国内外体育赛事行业技术差异与原因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体育赛事行业技术发展方向、趋势预测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提升体育赛事行业技术能力策略建议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中国体育赛事行业市场规模分析与预测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体育赛事市场的总体规模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一、2020-2025年体育赛事市场规模变化及趋势分析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二、2026年体育赛事行业市场规模特点</w:t>
      </w:r>
      <w:r>
        <w:rPr>
          <w:rFonts w:hint="eastAsia"/>
        </w:rPr>
        <w:br/>
      </w:r>
      <w:r>
        <w:rPr>
          <w:rFonts w:hint="eastAsia"/>
        </w:rPr>
        <w:t>　　第二节 体育赛事市场规模的构成</w:t>
      </w:r>
      <w:r>
        <w:rPr>
          <w:rFonts w:hint="eastAsia"/>
        </w:rPr>
        <w:br/>
      </w:r>
      <w:r>
        <w:rPr>
          <w:rFonts w:hint="eastAsia"/>
        </w:rPr>
        <w:t>　　　　一、体育赛事客户群体特征与偏好分析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二、不同类型体育赛事市场规模分布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三、各地区体育赛事市场规模差异与特点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体育赛事市场规模的预测与展望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一、未来几年体育赛事市场规模增长预测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体育赛事细分市场深度分析</w:t>
      </w:r>
      <w:r>
        <w:rPr>
          <w:rFonts w:hint="eastAsia"/>
        </w:rPr>
        <w:br/>
      </w:r>
      <w:r>
        <w:rPr>
          <w:rFonts w:hint="eastAsia"/>
        </w:rPr>
        <w:t>　　第一节 体育赛事细分市场（一）发展研究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体育赛事细分市场（二）发展研究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2020-2025年中国体育赛事行业总体发展与财务状况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2020-2025年体育赛事行业规模情况</w:t>
      </w:r>
      <w:r>
        <w:rPr>
          <w:rFonts w:hint="eastAsia"/>
        </w:rPr>
        <w:br/>
      </w:r>
      <w:r>
        <w:rPr>
          <w:rFonts w:hint="eastAsia"/>
        </w:rPr>
        <w:t>　　　　一、体育赛事行业企业数量规模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二、体育赛事行业从业人员规模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三、体育赛事行业市场敏感性分析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2020-2025年体育赛事行业财务能力分析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一、体育赛事行业盈利能力</w:t>
      </w:r>
      <w:r>
        <w:rPr>
          <w:rFonts w:hint="eastAsia"/>
        </w:rPr>
        <w:br/>
      </w:r>
      <w:r>
        <w:rPr>
          <w:rFonts w:hint="eastAsia"/>
        </w:rPr>
        <w:t>　　　　二、体育赛事行业偿债能力</w:t>
      </w:r>
      <w:r>
        <w:rPr>
          <w:rFonts w:hint="eastAsia"/>
        </w:rPr>
        <w:br/>
      </w:r>
      <w:r>
        <w:rPr>
          <w:rFonts w:hint="eastAsia"/>
        </w:rPr>
        <w:t>　　　　三、体育赛事行业营运能力</w:t>
      </w:r>
      <w:r>
        <w:rPr>
          <w:rFonts w:hint="eastAsia"/>
        </w:rPr>
        <w:br/>
      </w:r>
      <w:r>
        <w:rPr>
          <w:rFonts w:hint="eastAsia"/>
        </w:rPr>
        <w:t>　　　　四、体育赛事行业发展能力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2020-2025年中国体育赛事行业区域市场分析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中国体育赛事行业区域市场结构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重点地区体育赛事行业调研分析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一、重点地区（一）体育赛事市场分析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二、重点地区（二）体育赛事市场分析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三、重点地区（三）体育赛事市场分析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四、重点地区（四）体育赛事市场分析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五、重点地区（五）体育赛事市场分析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中国体育赛事行业的营销渠道与客户分析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体育赛事行业渠道分析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二、各类渠道对体育赛事行业的影响</w:t>
      </w:r>
      <w:r>
        <w:rPr>
          <w:rFonts w:hint="eastAsia"/>
        </w:rPr>
        <w:br/>
      </w:r>
      <w:r>
        <w:rPr>
          <w:rFonts w:hint="eastAsia"/>
        </w:rPr>
        <w:t>　　　　三、主要体育赛事企业渠道策略研究</w:t>
      </w:r>
      <w:r>
        <w:rPr>
          <w:rFonts w:hint="eastAsia"/>
        </w:rPr>
        <w:br/>
      </w:r>
      <w:r>
        <w:rPr>
          <w:rFonts w:hint="eastAsia"/>
        </w:rPr>
        <w:t>　　第二节 体育赛事行业客户分析与定位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中国体育赛事行业竞争格局及策略选择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体育赛事行业总体市场竞争状况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一、体育赛事行业竞争结构分析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二、体育赛事企业竞争格局与集中度评估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三、体育赛事行业SWOT分析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体育赛事行业重点企业竞争力分析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二、企业体育赛事业务分析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二、企业体育赛事业务分析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二、企业体育赛事业务分析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二、企业体育赛事业务分析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二、企业体育赛事业务分析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二、企业体育赛事业务分析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体育赛事企业发展策略分析</w:t>
      </w:r>
      <w:r>
        <w:rPr>
          <w:rFonts w:hint="eastAsia"/>
        </w:rPr>
        <w:br/>
      </w:r>
      <w:r>
        <w:rPr>
          <w:rFonts w:hint="eastAsia"/>
        </w:rPr>
        <w:t>　　第一节 体育赛事市场与销售策略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体育赛事品牌战略思考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2026-2032年体育赛事行业展趋势预测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2026-2032年体育赛事市场发展前景分析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一、体育赛事市场发展潜力</w:t>
      </w:r>
      <w:r>
        <w:rPr>
          <w:rFonts w:hint="eastAsia"/>
        </w:rPr>
        <w:br/>
      </w:r>
      <w:r>
        <w:rPr>
          <w:rFonts w:hint="eastAsia"/>
        </w:rPr>
        <w:t>　　　　二、体育赛事市场前景分析</w:t>
      </w:r>
      <w:r>
        <w:rPr>
          <w:rFonts w:hint="eastAsia"/>
        </w:rPr>
        <w:br/>
      </w:r>
      <w:r>
        <w:rPr>
          <w:rFonts w:hint="eastAsia"/>
        </w:rPr>
        <w:t>　　　　三、体育赛事细分行业发展前景分析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2026-2032年体育赛事发展趋势预测</w:t>
      </w:r>
      <w:r>
        <w:rPr>
          <w:rFonts w:hint="eastAsia"/>
        </w:rPr>
        <w:br/>
      </w:r>
      <w:r>
        <w:rPr>
          <w:rFonts w:hint="eastAsia"/>
        </w:rPr>
        <w:t>　　　　一、体育赛事发展趋势预测</w:t>
      </w:r>
      <w:r>
        <w:rPr>
          <w:rFonts w:hint="eastAsia"/>
        </w:rPr>
        <w:br/>
      </w:r>
      <w:r>
        <w:rPr>
          <w:rFonts w:hint="eastAsia"/>
        </w:rPr>
        <w:t>　　　　二、体育赛事市场规模预测</w:t>
      </w:r>
      <w:r>
        <w:rPr>
          <w:rFonts w:hint="eastAsia"/>
        </w:rPr>
        <w:br/>
      </w:r>
      <w:r>
        <w:rPr>
          <w:rFonts w:hint="eastAsia"/>
        </w:rPr>
        <w:t>　　　　三、体育赛事细分市场发展趋势预测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未来体育赛事行业挑战与机遇探讨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一、体育赛事行业挑战</w:t>
      </w:r>
      <w:r>
        <w:rPr>
          <w:rFonts w:hint="eastAsia"/>
        </w:rPr>
        <w:br/>
      </w:r>
      <w:r>
        <w:rPr>
          <w:rFonts w:hint="eastAsia"/>
        </w:rPr>
        <w:t>　　　　二、体育赛事行业机遇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体育赛事行业研究结论及建议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对体育赛事行业发展的建议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对体育赛事企业和投资者的建议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体育赛事行业历程</w:t>
      </w:r>
      <w:r>
        <w:rPr>
          <w:rFonts w:hint="eastAsia"/>
        </w:rPr>
        <w:br/>
      </w:r>
      <w:r>
        <w:rPr>
          <w:rFonts w:hint="eastAsia"/>
        </w:rPr>
        <w:t>　　图表 体育赛事行业生命周期</w:t>
      </w:r>
      <w:r>
        <w:rPr>
          <w:rFonts w:hint="eastAsia"/>
        </w:rPr>
        <w:br/>
      </w:r>
      <w:r>
        <w:rPr>
          <w:rFonts w:hint="eastAsia"/>
        </w:rPr>
        <w:t>　　图表 体育赛事行业产业链分析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2020-2025年体育赛事行业市场容量统计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2020-2025年中国体育赛事行业经营效益分析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**地区体育赛事市场规模及增长情况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体育赛事重点企业（一）基本信息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体育赛事重点企业（一）经营情况分析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体育赛事重点企业（一）盈利能力情况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体育赛事重点企业（一）偿债能力情况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体育赛事重点企业（一）运营能力情况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体育赛事重点企业（一）成长能力情况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体育赛事重点企业（二）基本信息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体育赛事重点企业（二）经营情况分析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体育赛事重点企业（二）盈利能力情况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体育赛事重点企业（二）偿债能力情况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体育赛事重点企业（二）运营能力情况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体育赛事重点企业（二）成长能力情况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2026-2032年中国体育赛事行业市场容量预测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2026-2032年中国体育赛事行业市场规模预测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2026-2032年中国体育赛事市场前景分析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2026-2032年中国体育赛事行业发展趋势预测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0f5af60b4ba2" w:history="1">
        <w:r>
          <w:rPr>
            <w:rStyle w:val="Hyperlink"/>
          </w:rPr>
          <w:t>2026-2032年中国体育赛事发展现状分析与前景趋势预测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f0f5af60b4ba2" w:history="1">
        <w:r>
          <w:rPr>
            <w:rStyle w:val="Hyperlink"/>
          </w:rPr>
          <w:t>https://www.20087.com/0/59/TiYuSaiShiHangYeFaZhanQianJing.html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热点：体育搜狐体育、体育赛事管理的特点、亚洲杯今日赛事结果、体育赛事有哪些、体育新闻最新消息今天、体育赛事名词解释、体育新闻新浪、体育赛事的特征、赛程安排来啦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937165ad42d3" w:history="1">
      <w:r>
        <w:rPr>
          <w:rStyle w:val="Hyperlink"/>
        </w:rPr>
        <w:t>2026-2032年中国体育赛事发展现状分析与前景趋势预测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iYuSaiShiHangYeFaZhanQianJing.html" TargetMode="External" Id="R690f0f5af60b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iYuSaiShiHangYeFaZhanQianJing.html" TargetMode="External" Id="Ra249937165ad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2026-01-11T07:00:00Z</dcterms:created>
  <dcterms:modified xsi:type="dcterms:W3CDTF">2026-01-11T08:00:00Z</dcterms:modified>
  <dc:subject>2026-2032年中国体育赛事发展现状分析与前景趋势预测</dc:subject>
  <dc:title>2026-2032年中国体育赛事发展现状分析与前景趋势预测</dc:title>
  <cp:keywords>2026-2032年中国体育赛事发展现状分析与前景趋势预测</cp:keywords>
  <dc:description>2026-2032年中国体育赛事发展现状分析与前景趋势预测</dc:description>
</cp:coreProperties>
</file>