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d0df43cb65470c" w:history="1">
              <w:r>
                <w:rPr>
                  <w:rStyle w:val="Hyperlink"/>
                </w:rPr>
                <w:t>2026-2032年中国学校用文具行业发展研及市场前景预测报告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d0df43cb65470c" w:history="1">
              <w:r>
                <w:rPr>
                  <w:rStyle w:val="Hyperlink"/>
                </w:rPr>
                <w:t>2026-2032年中国学校用文具行业发展研及市场前景预测报告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d0df43cb65470c" w:history="1">
                <w:r>
                  <w:rPr>
                    <w:rStyle w:val="Hyperlink"/>
                  </w:rPr>
                  <w:t>https://www.20087.com/0/39/XueXiaoYongWenJuHangYeFaZhanQianJing.html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学校用文具是满足学生日常学习、书写、绘画及手账记录等需求的消耗品，涵盖书写工具、本册、桌面用品及益智辅助工具等品类。目前，学校文具市场正从“功能满足”向“情绪价值消费”转型。随着Z世代及10后成为消费主力，传统实用型文具面临同质化竞争与销量下滑的压力，而兼具设计美感、文化内涵与IP属性的精品文创类产品需求凸显。通过动漫IP联名、盲盒玩法及解压设计，文具被赋予了社交标签与情感陪伴功能，成为学生表达个性与缓解压力的载体。同时，电子教育产品的普及也对传统文具市场形成了一定的替代效应。</w:t>
      </w:r>
      <w:r>
        <w:rPr>
          <w:rFonts w:hint="eastAsia"/>
        </w:rPr>
        <w:br/>
      </w:r>
      <w:r>
        <w:rPr>
          <w:rFonts w:hint="eastAsia"/>
        </w:rPr>
        <w:t>　　未来，学校用文具行业将呈现品牌化、创意化、高端化与智能化的多元发展趋势。市场调研网认为，一方面，文具企业将加速向原创IP与国潮文化深耕，将产品从单纯的书写工具转变为情感载体，以高附加值突破利润瓶颈；另一方面，科技与智能的风潮将延伸至文具小工具领域，电动橡皮擦、错题打印机及智能学习辅助工具等“黑科技”产品将迎来广阔的发展空间。此外，在绿色采购与环保理念的推动下，采用再生材料、无毒墨水及可降解包装的环保型文具将成为市场标配，推动整个行业向可持续的高质量发展阶段迈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d0df43cb65470c" w:history="1">
        <w:r>
          <w:rPr>
            <w:rStyle w:val="Hyperlink"/>
          </w:rPr>
          <w:t>2026-2032年中国学校用文具行业发展研及市场前景预测报告</w:t>
        </w:r>
      </w:hyperlink>
      <w:r>
        <w:rPr>
          <w:rFonts w:hint="eastAsia"/>
        </w:rPr>
        <w:t>》基于多年学校用文具行业研究积累，结合当前市场发展现状，依托国家权威数据资源和长期市场监测数据库，对学校用文具行业进行了全面调研与分析。报告详细阐述了学校用文具市场规模、市场前景、发展趋势、技术现状及未来方向，重点分析了行业内主要企业的竞争格局，并通过SWOT分析揭示了学校用文具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d0df43cb65470c" w:history="1">
        <w:r>
          <w:rPr>
            <w:rStyle w:val="Hyperlink"/>
          </w:rPr>
          <w:t>2026-2032年中国学校用文具行业发展研及市场前景预测报告</w:t>
        </w:r>
      </w:hyperlink>
      <w:r>
        <w:rPr>
          <w:rFonts w:hint="eastAsia"/>
        </w:rPr>
        <w:t>》，2025年学校用文具行业市场规模达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%。报告为投资者提供了准确的市场现状解读，帮助预判行业前景，挖掘投资价值，同时从投资策略和营销策略等角度提出实用建议，助力投资者在学校用文具行业中把握机遇、规避风险。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学校用文具市场概述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按照不同产品类型，学校用文具主要可以分为如下几个类别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中国不同产品类型学校用文具增长趋势2021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纸制品</w:t>
      </w:r>
      <w:r>
        <w:rPr>
          <w:rFonts w:hint="eastAsia"/>
        </w:rPr>
        <w:br/>
      </w:r>
      <w:r>
        <w:rPr>
          <w:rFonts w:hint="eastAsia"/>
        </w:rPr>
        <w:t>　　　　1.2.3 书写工具</w:t>
      </w:r>
      <w:r>
        <w:rPr>
          <w:rFonts w:hint="eastAsia"/>
        </w:rPr>
        <w:br/>
      </w:r>
      <w:r>
        <w:rPr>
          <w:rFonts w:hint="eastAsia"/>
        </w:rPr>
        <w:t>　　　　1.2.4 电脑和打印设备</w:t>
      </w:r>
      <w:r>
        <w:rPr>
          <w:rFonts w:hint="eastAsia"/>
        </w:rPr>
        <w:br/>
      </w:r>
      <w:r>
        <w:rPr>
          <w:rFonts w:hint="eastAsia"/>
        </w:rPr>
        <w:t>　　　　1.2.5 胶水及黏贴物</w:t>
      </w:r>
      <w:r>
        <w:rPr>
          <w:rFonts w:hint="eastAsia"/>
        </w:rPr>
        <w:br/>
      </w:r>
      <w:r>
        <w:rPr>
          <w:rFonts w:hint="eastAsia"/>
        </w:rPr>
        <w:t>　　　　1.2.6 修正带</w:t>
      </w:r>
      <w:r>
        <w:rPr>
          <w:rFonts w:hint="eastAsia"/>
        </w:rPr>
        <w:br/>
      </w:r>
      <w:r>
        <w:rPr>
          <w:rFonts w:hint="eastAsia"/>
        </w:rPr>
        <w:t>　　　　1.2.7 绘画材料</w:t>
      </w:r>
      <w:r>
        <w:rPr>
          <w:rFonts w:hint="eastAsia"/>
        </w:rPr>
        <w:br/>
      </w:r>
      <w:r>
        <w:rPr>
          <w:rFonts w:hint="eastAsia"/>
        </w:rPr>
        <w:t>　　　　1.2.8 订书器</w:t>
      </w:r>
      <w:r>
        <w:rPr>
          <w:rFonts w:hint="eastAsia"/>
        </w:rPr>
        <w:br/>
      </w:r>
      <w:r>
        <w:rPr>
          <w:rFonts w:hint="eastAsia"/>
        </w:rPr>
        <w:t>　　　　1.2.9 剪刀</w:t>
      </w:r>
      <w:r>
        <w:rPr>
          <w:rFonts w:hint="eastAsia"/>
        </w:rPr>
        <w:br/>
      </w:r>
      <w:r>
        <w:rPr>
          <w:rFonts w:hint="eastAsia"/>
        </w:rPr>
        <w:t>　　　　1.2.10 其他</w:t>
      </w:r>
      <w:r>
        <w:rPr>
          <w:rFonts w:hint="eastAsia"/>
        </w:rPr>
        <w:br/>
      </w:r>
      <w:r>
        <w:rPr>
          <w:rFonts w:hint="eastAsia"/>
        </w:rPr>
        <w:t>　　1.3 从不同应用，学校用文具主要包括如下几个方面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中国不同应用学校用文具增长趋势2021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K-12教育</w:t>
      </w:r>
      <w:r>
        <w:rPr>
          <w:rFonts w:hint="eastAsia"/>
        </w:rPr>
        <w:br/>
      </w:r>
      <w:r>
        <w:rPr>
          <w:rFonts w:hint="eastAsia"/>
        </w:rPr>
        <w:t>　　　　1.3.3 高等教育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中国学校用文具发展现状及未来趋势（2021-2032）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中国市场学校用文具收入及增长率（2021-2032）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中国市场学校用文具销量及增长率（2021-2032）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中国市场主要学校用文具厂商分析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中国市场主要厂商学校用文具销量及市场占有率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中国市场主要厂商学校用文具销量（2021-2026）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中国市场主要厂商学校用文具销量市场份额（2021-2026）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中国市场主要厂商学校用文具收入及市场占有率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中国市场主要厂商学校用文具收入（2021-2026）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中国市场主要厂商学校用文具收入市场份额（2021-2026）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2025年中国市场主要厂商学校用文具收入排名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中国市场主要厂商学校用文具价格（2021-2026）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中国市场主要厂商学校用文具总部及产地分布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中国市场主要厂商成立时间及学校用文具商业化日期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中国市场主要厂商学校用文具产品类型及应用</w:t>
      </w:r>
      <w:r>
        <w:rPr>
          <w:rFonts w:hint="eastAsia"/>
        </w:rPr>
        <w:br/>
      </w:r>
      <w:r>
        <w:rPr>
          <w:rFonts w:hint="eastAsia"/>
        </w:rPr>
        <w:t>　　2.7 学校用文具行业集中度、竞争程度分析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学校用文具行业集中度分析：2025年中国Top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中国市场学校用文具第一梯队、第二梯队和第三梯队厂商（品牌）及2025年市场份额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重点企业（27）在中国市场学校用文具销量、收入、价格及毛利率（2021-2026）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不同产品类型学校用文具分析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中国市场不同产品类型学校用文具销量（2021-2032）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中国市场不同产品类型学校用文具销量及市场份额（2021-2026）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中国市场不同产品类型学校用文具销量预测（2027-2032）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中国市场不同产品类型学校用文具规模（2021-2032）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中国市场不同产品类型学校用文具规模及市场份额（2021-2026）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中国市场不同产品类型学校用文具规模预测（2027-2032）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中国市场不同产品类型学校用文具价格走势（2021-2032）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不同应用学校用文具分析</w:t>
      </w:r>
      <w:r>
        <w:rPr>
          <w:rFonts w:hint="eastAsia"/>
        </w:rPr>
        <w:br/>
      </w:r>
      <w:r>
        <w:rPr>
          <w:rFonts w:hint="eastAsia"/>
        </w:rPr>
        <w:t>　　5.1 中国市场不同应用学校用文具销量（2021-2032）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中国市场不同应用学校用文具销量及市场份额（2021-2026）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中国市场不同应用学校用文具销量预测（2027-2032）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中国市场不同应用学校用文具规模（2021-2032）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中国市场不同应用学校用文具规模及市场份额（2021-2026）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中国市场不同应用学校用文具规模预测（2027-2032）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中国市场不同应用学校用文具价格走势（2021-2032）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学校用文具行业发展分析---发展趋势</w:t>
      </w:r>
      <w:r>
        <w:rPr>
          <w:rFonts w:hint="eastAsia"/>
        </w:rPr>
        <w:br/>
      </w:r>
      <w:r>
        <w:rPr>
          <w:rFonts w:hint="eastAsia"/>
        </w:rPr>
        <w:t>　　6.2 学校用文具行业发展分析---厂商壁垒</w:t>
      </w:r>
      <w:r>
        <w:rPr>
          <w:rFonts w:hint="eastAsia"/>
        </w:rPr>
        <w:br/>
      </w:r>
      <w:r>
        <w:rPr>
          <w:rFonts w:hint="eastAsia"/>
        </w:rPr>
        <w:t>　　6.3 学校用文具行业发展分析---驱动因素</w:t>
      </w:r>
      <w:r>
        <w:rPr>
          <w:rFonts w:hint="eastAsia"/>
        </w:rPr>
        <w:br/>
      </w:r>
      <w:r>
        <w:rPr>
          <w:rFonts w:hint="eastAsia"/>
        </w:rPr>
        <w:t>　　6.4 学校用文具行业发展分析---制约因素</w:t>
      </w:r>
      <w:r>
        <w:rPr>
          <w:rFonts w:hint="eastAsia"/>
        </w:rPr>
        <w:br/>
      </w:r>
      <w:r>
        <w:rPr>
          <w:rFonts w:hint="eastAsia"/>
        </w:rPr>
        <w:t>　　6.5 学校用文具中国企业SWOT分析</w:t>
      </w:r>
      <w:r>
        <w:rPr>
          <w:rFonts w:hint="eastAsia"/>
        </w:rPr>
        <w:br/>
      </w:r>
      <w:r>
        <w:rPr>
          <w:rFonts w:hint="eastAsia"/>
        </w:rPr>
        <w:t>　　6.6 学校用文具行业发展分析---行业政策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学校用文具行业产业链简介</w:t>
      </w:r>
      <w:r>
        <w:rPr>
          <w:rFonts w:hint="eastAsia"/>
        </w:rPr>
        <w:br/>
      </w:r>
      <w:r>
        <w:rPr>
          <w:rFonts w:hint="eastAsia"/>
        </w:rPr>
        <w:t>　　7.2 学校用文具产业链分析-上游</w:t>
      </w:r>
      <w:r>
        <w:rPr>
          <w:rFonts w:hint="eastAsia"/>
        </w:rPr>
        <w:br/>
      </w:r>
      <w:r>
        <w:rPr>
          <w:rFonts w:hint="eastAsia"/>
        </w:rPr>
        <w:t>　　7.3 学校用文具产业链分析-中游</w:t>
      </w:r>
      <w:r>
        <w:rPr>
          <w:rFonts w:hint="eastAsia"/>
        </w:rPr>
        <w:br/>
      </w:r>
      <w:r>
        <w:rPr>
          <w:rFonts w:hint="eastAsia"/>
        </w:rPr>
        <w:t>　　7.4 学校用文具产业链分析-下游</w:t>
      </w:r>
      <w:r>
        <w:rPr>
          <w:rFonts w:hint="eastAsia"/>
        </w:rPr>
        <w:br/>
      </w:r>
      <w:r>
        <w:rPr>
          <w:rFonts w:hint="eastAsia"/>
        </w:rPr>
        <w:t>　　7.5 学校用文具行业采购模式</w:t>
      </w:r>
      <w:r>
        <w:rPr>
          <w:rFonts w:hint="eastAsia"/>
        </w:rPr>
        <w:br/>
      </w:r>
      <w:r>
        <w:rPr>
          <w:rFonts w:hint="eastAsia"/>
        </w:rPr>
        <w:t>　　7.6 学校用文具行业生产模式</w:t>
      </w:r>
      <w:r>
        <w:rPr>
          <w:rFonts w:hint="eastAsia"/>
        </w:rPr>
        <w:br/>
      </w:r>
      <w:r>
        <w:rPr>
          <w:rFonts w:hint="eastAsia"/>
        </w:rPr>
        <w:t>　　7.7 学校用文具行业销售模式及销售渠道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中国本土学校用文具产能、产量分析</w:t>
      </w:r>
      <w:r>
        <w:rPr>
          <w:rFonts w:hint="eastAsia"/>
        </w:rPr>
        <w:br/>
      </w:r>
      <w:r>
        <w:rPr>
          <w:rFonts w:hint="eastAsia"/>
        </w:rPr>
        <w:t>　　8.1 中国学校用文具供需现状及预测（2021-2032）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中国学校用文具产能、产量、产能利用率及发展趋势（2021-2032）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中国学校用文具产量、市场需求量及发展趋势（2021-2032）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中国学校用文具进出口分析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中国市场学校用文具主要进口来源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中国市场学校用文具主要出口目的地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不同产品类型学校用文具市场规模2021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不同应用学校用文具市场规模2021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中国市场主要厂商学校用文具销量（2021-2026）&amp;（千件）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中国市场主要厂商学校用文具销量市场份额（2021-2026）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中国市场主要厂商学校用文具收入（2021-2026）&amp;（万元）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中国市场主要厂商学校用文具收入份额（2021-2026）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2025年中国主要生产商学校用文具收入排名（万元）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中国市场主要厂商学校用文具价格（2021-2026）&amp;（元/件）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中国市场主要厂商学校用文具总部及产地分布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中国市场主要厂商成立时间及学校用文具商业化日期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中国市场主要厂商学校用文具产品类型及应用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2025年中国市场学校用文具主要厂商市场地位（第一梯队、第二梯队和第三梯队）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学校用文具市场投资、并购等现状分析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学校用文具生产基地、总部、竞争对手及市场地位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学校用文具产品规格、参数及市场应用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学校用文具销量（千件）、收入（万元）、价格（元/件）及毛利率（2021-2026）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中国市场不同产品类型学校用文具销量（2021-2026）&amp;（千件）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中国市场不同产品类型学校用文具销量市场份额（2021-2026）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中国市场不同产品类型学校用文具销量预测（2027-2032）&amp;（千件）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中国市场不同产品类型学校用文具销量市场份额预测（2027-2032）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中国市场不同产品类型学校用文具规模（2021-2026）&amp;（万元）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中国市场不同产品类型学校用文具规模市场份额（2021-2026）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中国市场不同产品类型学校用文具规模预测（2027-2032）&amp;（万元）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中国市场不同产品类型学校用文具规模市场份额预测（2027-2032）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中国市场不同应用学校用文具销量（2021-2026）&amp;（千件）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158： 中国市场不同应用学校用文具销量市场份额（2021-2026）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中国市场不同应用学校用文具销量预测（2027-2032）&amp;（千件）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中国市场不同应用学校用文具销量市场份额预测（2027-2032）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中国市场不同应用学校用文具规模（2021-2026）&amp;（万元）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中国市场不同应用学校用文具规模市场份额（2021-2026）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中国市场不同应用学校用文具规模预测（2027-2032）&amp;（万元）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中国市场不同应用学校用文具规模市场份额预测（2027-2032）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学校用文具行业发展分析---发展趋势</w:t>
      </w:r>
      <w:r>
        <w:rPr>
          <w:rFonts w:hint="eastAsia"/>
        </w:rPr>
        <w:br/>
      </w:r>
      <w:r>
        <w:rPr>
          <w:rFonts w:hint="eastAsia"/>
        </w:rPr>
        <w:t>　　表 166： 学校用文具行业发展分析---厂商壁垒</w:t>
      </w:r>
      <w:r>
        <w:rPr>
          <w:rFonts w:hint="eastAsia"/>
        </w:rPr>
        <w:br/>
      </w:r>
      <w:r>
        <w:rPr>
          <w:rFonts w:hint="eastAsia"/>
        </w:rPr>
        <w:t>　　表 167： 学校用文具行业发展分析---驱动因素</w:t>
      </w:r>
      <w:r>
        <w:rPr>
          <w:rFonts w:hint="eastAsia"/>
        </w:rPr>
        <w:br/>
      </w:r>
      <w:r>
        <w:rPr>
          <w:rFonts w:hint="eastAsia"/>
        </w:rPr>
        <w:t>　　表 168： 学校用文具行业发展分析---制约因素</w:t>
      </w:r>
      <w:r>
        <w:rPr>
          <w:rFonts w:hint="eastAsia"/>
        </w:rPr>
        <w:br/>
      </w:r>
      <w:r>
        <w:rPr>
          <w:rFonts w:hint="eastAsia"/>
        </w:rPr>
        <w:t>　　表 169： 学校用文具行业相关重点政策一览</w:t>
      </w:r>
      <w:r>
        <w:rPr>
          <w:rFonts w:hint="eastAsia"/>
        </w:rPr>
        <w:br/>
      </w:r>
      <w:r>
        <w:rPr>
          <w:rFonts w:hint="eastAsia"/>
        </w:rPr>
        <w:t>　　表 170： 学校用文具行业供应链分析</w:t>
      </w:r>
      <w:r>
        <w:rPr>
          <w:rFonts w:hint="eastAsia"/>
        </w:rPr>
        <w:br/>
      </w:r>
      <w:r>
        <w:rPr>
          <w:rFonts w:hint="eastAsia"/>
        </w:rPr>
        <w:t>　　表 171： 学校用文具上游原料供应商</w:t>
      </w:r>
      <w:r>
        <w:rPr>
          <w:rFonts w:hint="eastAsia"/>
        </w:rPr>
        <w:br/>
      </w:r>
      <w:r>
        <w:rPr>
          <w:rFonts w:hint="eastAsia"/>
        </w:rPr>
        <w:t>　　表 172： 学校用文具行业主要下游客户</w:t>
      </w:r>
      <w:r>
        <w:rPr>
          <w:rFonts w:hint="eastAsia"/>
        </w:rPr>
        <w:br/>
      </w:r>
      <w:r>
        <w:rPr>
          <w:rFonts w:hint="eastAsia"/>
        </w:rPr>
        <w:t>　　表 173： 学校用文具典型经销商</w:t>
      </w:r>
      <w:r>
        <w:rPr>
          <w:rFonts w:hint="eastAsia"/>
        </w:rPr>
        <w:br/>
      </w:r>
      <w:r>
        <w:rPr>
          <w:rFonts w:hint="eastAsia"/>
        </w:rPr>
        <w:t>　　表 174： 中国学校用文具产量、销量、进口量及出口量（2021-2026）&amp;（千件）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175： 中国学校用文具产量、销量、进口量及出口量预测（2027-2032）&amp;（千件）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176： 中国市场学校用文具主要进口来源</w:t>
      </w:r>
      <w:r>
        <w:rPr>
          <w:rFonts w:hint="eastAsia"/>
        </w:rPr>
        <w:br/>
      </w:r>
      <w:r>
        <w:rPr>
          <w:rFonts w:hint="eastAsia"/>
        </w:rPr>
        <w:t>　　表 177： 中国市场学校用文具主要出口目的地</w:t>
      </w:r>
      <w:r>
        <w:rPr>
          <w:rFonts w:hint="eastAsia"/>
        </w:rPr>
        <w:br/>
      </w:r>
      <w:r>
        <w:rPr>
          <w:rFonts w:hint="eastAsia"/>
        </w:rPr>
        <w:t>　　表 178： 研究范围</w:t>
      </w:r>
      <w:r>
        <w:rPr>
          <w:rFonts w:hint="eastAsia"/>
        </w:rPr>
        <w:br/>
      </w:r>
      <w:r>
        <w:rPr>
          <w:rFonts w:hint="eastAsia"/>
        </w:rPr>
        <w:t>　　表 179：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学校用文具产品图片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中国不同产品类型学校用文具市场规模市场份额2025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纸制品产品图片</w:t>
      </w:r>
      <w:r>
        <w:rPr>
          <w:rFonts w:hint="eastAsia"/>
        </w:rPr>
        <w:br/>
      </w:r>
      <w:r>
        <w:rPr>
          <w:rFonts w:hint="eastAsia"/>
        </w:rPr>
        <w:t>　　图 4： 书写工具产品图片</w:t>
      </w:r>
      <w:r>
        <w:rPr>
          <w:rFonts w:hint="eastAsia"/>
        </w:rPr>
        <w:br/>
      </w:r>
      <w:r>
        <w:rPr>
          <w:rFonts w:hint="eastAsia"/>
        </w:rPr>
        <w:t>　　图 5： 电脑和打印设备产品图片</w:t>
      </w:r>
      <w:r>
        <w:rPr>
          <w:rFonts w:hint="eastAsia"/>
        </w:rPr>
        <w:br/>
      </w:r>
      <w:r>
        <w:rPr>
          <w:rFonts w:hint="eastAsia"/>
        </w:rPr>
        <w:t>　　图 6： 胶水及黏贴物产品图片</w:t>
      </w:r>
      <w:r>
        <w:rPr>
          <w:rFonts w:hint="eastAsia"/>
        </w:rPr>
        <w:br/>
      </w:r>
      <w:r>
        <w:rPr>
          <w:rFonts w:hint="eastAsia"/>
        </w:rPr>
        <w:t>　　图 7： 修正带产品图片</w:t>
      </w:r>
      <w:r>
        <w:rPr>
          <w:rFonts w:hint="eastAsia"/>
        </w:rPr>
        <w:br/>
      </w:r>
      <w:r>
        <w:rPr>
          <w:rFonts w:hint="eastAsia"/>
        </w:rPr>
        <w:t>　　图 8： 绘画材料产品图片</w:t>
      </w:r>
      <w:r>
        <w:rPr>
          <w:rFonts w:hint="eastAsia"/>
        </w:rPr>
        <w:br/>
      </w:r>
      <w:r>
        <w:rPr>
          <w:rFonts w:hint="eastAsia"/>
        </w:rPr>
        <w:t>　　图 9： 订书器产品图片</w:t>
      </w:r>
      <w:r>
        <w:rPr>
          <w:rFonts w:hint="eastAsia"/>
        </w:rPr>
        <w:br/>
      </w:r>
      <w:r>
        <w:rPr>
          <w:rFonts w:hint="eastAsia"/>
        </w:rPr>
        <w:t>　　图 10： 剪刀产品图片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中国不同应用学校用文具市场份额2025 &amp; 2032</w:t>
      </w:r>
      <w:r>
        <w:rPr>
          <w:rFonts w:hint="eastAsia"/>
        </w:rPr>
        <w:br/>
      </w:r>
      <w:r>
        <w:rPr>
          <w:rFonts w:hint="eastAsia"/>
        </w:rPr>
        <w:t>　　图 13： K-12教育</w:t>
      </w:r>
      <w:r>
        <w:rPr>
          <w:rFonts w:hint="eastAsia"/>
        </w:rPr>
        <w:br/>
      </w:r>
      <w:r>
        <w:rPr>
          <w:rFonts w:hint="eastAsia"/>
        </w:rPr>
        <w:t>　　图 14： 高等教育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中国市场学校用文具市场规模，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中国市场学校用文具收入及增长率（2021-2032）&amp;（万元）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中国市场学校用文具销量及增长率（2021-2032）&amp;（千件）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2025年中国市场主要厂商学校用文具销量市场份额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2025年中国市场主要厂商学校用文具收入市场份额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2025年中国市场前五大厂商学校用文具市场份额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2025年中国市场学校用文具第一梯队、第二梯队和第三梯队厂商（品牌）及市场份额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中国市场不同产品类型学校用文具价格走势（2021-2032）&amp;（元/件）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中国市场不同应用学校用文具价格走势（2021-2032）&amp;（元/件）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学校用文具中国企业SWOT分析</w:t>
      </w:r>
      <w:r>
        <w:rPr>
          <w:rFonts w:hint="eastAsia"/>
        </w:rPr>
        <w:br/>
      </w:r>
      <w:r>
        <w:rPr>
          <w:rFonts w:hint="eastAsia"/>
        </w:rPr>
        <w:t>　　图 26： 学校用文具产业链</w:t>
      </w:r>
      <w:r>
        <w:rPr>
          <w:rFonts w:hint="eastAsia"/>
        </w:rPr>
        <w:br/>
      </w:r>
      <w:r>
        <w:rPr>
          <w:rFonts w:hint="eastAsia"/>
        </w:rPr>
        <w:t>　　图 27： 学校用文具行业采购模式分析</w:t>
      </w:r>
      <w:r>
        <w:rPr>
          <w:rFonts w:hint="eastAsia"/>
        </w:rPr>
        <w:br/>
      </w:r>
      <w:r>
        <w:rPr>
          <w:rFonts w:hint="eastAsia"/>
        </w:rPr>
        <w:t>　　图 28： 学校用文具行业生产模式分析</w:t>
      </w:r>
      <w:r>
        <w:rPr>
          <w:rFonts w:hint="eastAsia"/>
        </w:rPr>
        <w:br/>
      </w:r>
      <w:r>
        <w:rPr>
          <w:rFonts w:hint="eastAsia"/>
        </w:rPr>
        <w:t>　　图 29： 学校用文具行业销售模式分析</w:t>
      </w:r>
      <w:r>
        <w:rPr>
          <w:rFonts w:hint="eastAsia"/>
        </w:rPr>
        <w:br/>
      </w:r>
      <w:r>
        <w:rPr>
          <w:rFonts w:hint="eastAsia"/>
        </w:rPr>
        <w:t>　　图 30： 中国学校用文具产能、产量、产能利用率及发展趋势（2021-2032）&amp;（千件）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中国学校用文具产量、市场需求量及发展趋势（2021-2032）&amp;（千件）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d0df43cb65470c" w:history="1">
        <w:r>
          <w:rPr>
            <w:rStyle w:val="Hyperlink"/>
          </w:rPr>
          <w:t>2026-2032年中国学校用文具行业发展研及市场前景预测报告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d0df43cb65470c" w:history="1">
        <w:r>
          <w:rPr>
            <w:rStyle w:val="Hyperlink"/>
          </w:rPr>
          <w:t>https://www.20087.com/0/39/XueXiaoYongWenJuHangYeFaZhanQianJing.html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热点：学校文具店执照经营范围、学校文具店利润怎么样、学校文具用品英文、学校文具店几点开门、学校文具用品清单及价格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4c554172cc47e3" w:history="1">
      <w:r>
        <w:rPr>
          <w:rStyle w:val="Hyperlink"/>
        </w:rPr>
        <w:t>2026-2032年中国学校用文具行业发展研及市场前景预测报告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XueXiaoYongWenJuHangYeFaZhanQianJing.html" TargetMode="External" Id="R50d0df43cb6547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XueXiaoYongWenJuHangYeFaZhanQianJing.html" TargetMode="External" Id="R384c554172cc47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2026-09-22T02:52:06Z</dcterms:created>
  <dcterms:modified xsi:type="dcterms:W3CDTF">2026-09-22T03:52:06Z</dcterms:modified>
  <dc:subject>2026-2032年中国学校用文具行业发展研及市场前景预测报告</dc:subject>
  <dc:title>2026-2032年中国学校用文具行业发展研及市场前景预测报告</dc:title>
  <cp:keywords>2026-2032年中国学校用文具行业发展研及市场前景预测报告</cp:keywords>
  <dc:description>2026-2032年中国学校用文具行业发展研及市场前景预测报告</dc:description>
</cp:coreProperties>
</file>