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bb119bcd14621" w:history="1">
              <w:r>
                <w:rPr>
                  <w:rStyle w:val="Hyperlink"/>
                </w:rPr>
                <w:t>2025-2031年中国安全培训行业研究与市场前景报告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bb119bcd14621" w:history="1">
              <w:r>
                <w:rPr>
                  <w:rStyle w:val="Hyperlink"/>
                </w:rPr>
                <w:t>2025-2031年中国安全培训行业研究与市场前景报告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bb119bcd14621" w:history="1">
                <w:r>
                  <w:rPr>
                    <w:rStyle w:val="Hyperlink"/>
                  </w:rPr>
                  <w:t>https://www.20087.com/0/99/AnQuanPeiXunDeQianJing.html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培训是通过系统化的教育和训练，提升员工在工作场所的安全意识和应急处理能力。安全培训不仅涵盖传统的课堂讲解和实地演练，还广泛应用虚拟现实（VR）、增强现实（AR）等新技术，增强了培训的真实感和互动性。此外，数字化管理系统使得培训记录更加精确和可追溯，提高了管理效率。</w:t>
      </w:r>
      <w:r>
        <w:rPr>
          <w:rFonts w:hint="eastAsia"/>
        </w:rPr>
        <w:br/>
      </w:r>
      <w:r>
        <w:rPr>
          <w:rFonts w:hint="eastAsia"/>
        </w:rPr>
        <w:t>　　未来，安全培训将更加智能化和个性化。一方面，人工智能（AI）和大数据分析技术的应用将进一步增强安全培训的效果，通过数据分析了解员工的学习进度和薄弱环节，并提供个性化的学习路径和内容推荐，提升培训效果。另一方面，随着物联网（IoT）技术的发展，智能穿戴设备和传感器可以实时监测员工的工作状态，提供即时反馈和预警，进一步降低事故发生率。此外，远程培训和在线学习平台将继续发展，为不同地点和时间的员工提供灵活的学习机会，促进全球范围内的知识共享和技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bb119bcd14621" w:history="1">
        <w:r>
          <w:rPr>
            <w:rStyle w:val="Hyperlink"/>
          </w:rPr>
          <w:t>2025-2031年中国安全培训行业研究与市场前景报告</w:t>
        </w:r>
      </w:hyperlink>
      <w:r>
        <w:rPr>
          <w:rFonts w:hint="eastAsia"/>
        </w:rPr>
        <w:t>》基于国家统计局及相关行业协会的权威数据，系统分析了安全培训行业的市场规模、产业链结构及技术现状，并对安全培训发展趋势与市场前景进行了科学预测。报告重点解读了行业重点企业的竞争策略与品牌影响力，全面评估了安全培训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安全培训产业概述</w:t>
      </w:r>
      <w:r>
        <w:rPr>
          <w:rFonts w:hint="eastAsia"/>
        </w:rPr>
        <w:br/>
      </w:r>
      <w:r>
        <w:rPr>
          <w:rFonts w:hint="eastAsia"/>
        </w:rPr>
        <w:t>　　第一节 安全培训定义与分类</w:t>
      </w:r>
      <w:r>
        <w:rPr>
          <w:rFonts w:hint="eastAsia"/>
        </w:rPr>
        <w:br/>
      </w:r>
      <w:r>
        <w:rPr>
          <w:rFonts w:hint="eastAsia"/>
        </w:rPr>
        <w:t>　　第二节 安全培训产业链结构及关键环节剖析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2025-2031年全球安全培训行业发展趋势与前景预测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一、2019-2024年安全培训市场规模变化及趋势分析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二、2025年安全培训行业市场规模特点</w:t>
      </w:r>
      <w:r>
        <w:rPr>
          <w:rFonts w:hint="eastAsia"/>
        </w:rPr>
        <w:br/>
      </w:r>
      <w:r>
        <w:rPr>
          <w:rFonts w:hint="eastAsia"/>
        </w:rPr>
        <w:t>　　第二节 安全培训市场规模的构成</w:t>
      </w:r>
      <w:r>
        <w:rPr>
          <w:rFonts w:hint="eastAsia"/>
        </w:rPr>
        <w:br/>
      </w:r>
      <w:r>
        <w:rPr>
          <w:rFonts w:hint="eastAsia"/>
        </w:rPr>
        <w:t>　　　　一、安全培训客户群体特征与偏好分析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2019-2024年安全培训行业规模情况</w:t>
      </w:r>
      <w:r>
        <w:rPr>
          <w:rFonts w:hint="eastAsia"/>
        </w:rPr>
        <w:br/>
      </w:r>
      <w:r>
        <w:rPr>
          <w:rFonts w:hint="eastAsia"/>
        </w:rPr>
        <w:t>　　　　一、安全培训行业企业数量规模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2019-2024年安全培训行业财务能力分析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一、安全培训行业盈利能力</w:t>
      </w:r>
      <w:r>
        <w:rPr>
          <w:rFonts w:hint="eastAsia"/>
        </w:rPr>
        <w:br/>
      </w:r>
      <w:r>
        <w:rPr>
          <w:rFonts w:hint="eastAsia"/>
        </w:rPr>
        <w:t>　　　　二、安全培训行业偿债能力</w:t>
      </w:r>
      <w:r>
        <w:rPr>
          <w:rFonts w:hint="eastAsia"/>
        </w:rPr>
        <w:br/>
      </w:r>
      <w:r>
        <w:rPr>
          <w:rFonts w:hint="eastAsia"/>
        </w:rPr>
        <w:t>　　　　三、安全培训行业营运能力</w:t>
      </w:r>
      <w:r>
        <w:rPr>
          <w:rFonts w:hint="eastAsia"/>
        </w:rPr>
        <w:br/>
      </w:r>
      <w:r>
        <w:rPr>
          <w:rFonts w:hint="eastAsia"/>
        </w:rPr>
        <w:t>　　　　四、安全培训行业发展能力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安全培训细分市场（一）市场调研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安全培训细分市场（二）市场调研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2019-2024年中国安全培训行业重点区域调研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一、重点地区（一）安全培训市场规模与特点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二、重点地区（二）安全培训市场规模及特点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三、重点地区（三）安全培训市场规模及特点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四、重点地区（四）安全培训市场规模及特点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不同区域安全培训市场的对比与启示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二、安全培训市场拓展策略与建议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二、各类渠道对安全培训行业的影响</w:t>
      </w:r>
      <w:r>
        <w:rPr>
          <w:rFonts w:hint="eastAsia"/>
        </w:rPr>
        <w:br/>
      </w:r>
      <w:r>
        <w:rPr>
          <w:rFonts w:hint="eastAsia"/>
        </w:rPr>
        <w:t>　　　　三、主要安全培训企业渠道策略研究</w:t>
      </w:r>
      <w:r>
        <w:rPr>
          <w:rFonts w:hint="eastAsia"/>
        </w:rPr>
        <w:br/>
      </w:r>
      <w:r>
        <w:rPr>
          <w:rFonts w:hint="eastAsia"/>
        </w:rPr>
        <w:t>　　第二节 安全培训行业客户分析与定位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安全培训企业发展策略分析</w:t>
      </w:r>
      <w:r>
        <w:rPr>
          <w:rFonts w:hint="eastAsia"/>
        </w:rPr>
        <w:br/>
      </w:r>
      <w:r>
        <w:rPr>
          <w:rFonts w:hint="eastAsia"/>
        </w:rPr>
        <w:t>　　第一节 安全培训市场与销售策略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二、安全培训行业主管部门、监管体制及相关政策法规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3、安全培训行业的主要法律、法规和政策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4、2025年安全培训行业法律法规和政策对行业的影响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二、安全培训消费者需求分析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一、安全培训技术的应用与创新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二、安全培训行业发展的技术趋势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2025-2031年安全培训市场发展前景分析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一、安全培训市场发展潜力</w:t>
      </w:r>
      <w:r>
        <w:rPr>
          <w:rFonts w:hint="eastAsia"/>
        </w:rPr>
        <w:br/>
      </w:r>
      <w:r>
        <w:rPr>
          <w:rFonts w:hint="eastAsia"/>
        </w:rPr>
        <w:t>　　　　二、安全培训市场前景分析</w:t>
      </w:r>
      <w:r>
        <w:rPr>
          <w:rFonts w:hint="eastAsia"/>
        </w:rPr>
        <w:br/>
      </w:r>
      <w:r>
        <w:rPr>
          <w:rFonts w:hint="eastAsia"/>
        </w:rPr>
        <w:t>　　　　三、安全培训细分行业发展前景分析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2025-2031年安全培训发展趋势预测</w:t>
      </w:r>
      <w:r>
        <w:rPr>
          <w:rFonts w:hint="eastAsia"/>
        </w:rPr>
        <w:br/>
      </w:r>
      <w:r>
        <w:rPr>
          <w:rFonts w:hint="eastAsia"/>
        </w:rPr>
        <w:t>　　　　一、安全培训发展趋势预测</w:t>
      </w:r>
      <w:r>
        <w:rPr>
          <w:rFonts w:hint="eastAsia"/>
        </w:rPr>
        <w:br/>
      </w:r>
      <w:r>
        <w:rPr>
          <w:rFonts w:hint="eastAsia"/>
        </w:rPr>
        <w:t>　　　　二、安全培训市场规模预测</w:t>
      </w:r>
      <w:r>
        <w:rPr>
          <w:rFonts w:hint="eastAsia"/>
        </w:rPr>
        <w:br/>
      </w:r>
      <w:r>
        <w:rPr>
          <w:rFonts w:hint="eastAsia"/>
        </w:rPr>
        <w:t>　　　　三、安全培训细分市场发展趋势预测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一、安全培训行业挑战</w:t>
      </w:r>
      <w:r>
        <w:rPr>
          <w:rFonts w:hint="eastAsia"/>
        </w:rPr>
        <w:br/>
      </w:r>
      <w:r>
        <w:rPr>
          <w:rFonts w:hint="eastAsia"/>
        </w:rPr>
        <w:t>　　　　二、安全培训行业机遇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中~智~林~对安全培训企业和投资者的建议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安全培训介绍</w:t>
      </w:r>
      <w:r>
        <w:rPr>
          <w:rFonts w:hint="eastAsia"/>
        </w:rPr>
        <w:br/>
      </w:r>
      <w:r>
        <w:rPr>
          <w:rFonts w:hint="eastAsia"/>
        </w:rPr>
        <w:t>　　图表 安全培训图片</w:t>
      </w:r>
      <w:r>
        <w:rPr>
          <w:rFonts w:hint="eastAsia"/>
        </w:rPr>
        <w:br/>
      </w:r>
      <w:r>
        <w:rPr>
          <w:rFonts w:hint="eastAsia"/>
        </w:rPr>
        <w:t>　　图表 安全培训产业链分析</w:t>
      </w:r>
      <w:r>
        <w:rPr>
          <w:rFonts w:hint="eastAsia"/>
        </w:rPr>
        <w:br/>
      </w:r>
      <w:r>
        <w:rPr>
          <w:rFonts w:hint="eastAsia"/>
        </w:rPr>
        <w:t>　　图表 安全培训主要特点</w:t>
      </w:r>
      <w:r>
        <w:rPr>
          <w:rFonts w:hint="eastAsia"/>
        </w:rPr>
        <w:br/>
      </w:r>
      <w:r>
        <w:rPr>
          <w:rFonts w:hint="eastAsia"/>
        </w:rPr>
        <w:t>　　图表 安全培训政策分析</w:t>
      </w:r>
      <w:r>
        <w:rPr>
          <w:rFonts w:hint="eastAsia"/>
        </w:rPr>
        <w:br/>
      </w:r>
      <w:r>
        <w:rPr>
          <w:rFonts w:hint="eastAsia"/>
        </w:rPr>
        <w:t>　　图表 安全培训标准 技术</w:t>
      </w:r>
      <w:r>
        <w:rPr>
          <w:rFonts w:hint="eastAsia"/>
        </w:rPr>
        <w:br/>
      </w:r>
      <w:r>
        <w:rPr>
          <w:rFonts w:hint="eastAsia"/>
        </w:rPr>
        <w:t>　　图表 安全培训最新消息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安全培训价格走势</w:t>
      </w:r>
      <w:r>
        <w:rPr>
          <w:rFonts w:hint="eastAsia"/>
        </w:rPr>
        <w:br/>
      </w:r>
      <w:r>
        <w:rPr>
          <w:rFonts w:hint="eastAsia"/>
        </w:rPr>
        <w:t>　　图表 2024年安全培训成本和利润分析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2024年中国安全培训行业竞争力分析</w:t>
      </w:r>
      <w:r>
        <w:rPr>
          <w:rFonts w:hint="eastAsia"/>
        </w:rPr>
        <w:br/>
      </w:r>
      <w:r>
        <w:rPr>
          <w:rFonts w:hint="eastAsia"/>
        </w:rPr>
        <w:t>　　图表 安全培训优势</w:t>
      </w:r>
      <w:r>
        <w:rPr>
          <w:rFonts w:hint="eastAsia"/>
        </w:rPr>
        <w:br/>
      </w:r>
      <w:r>
        <w:rPr>
          <w:rFonts w:hint="eastAsia"/>
        </w:rPr>
        <w:t>　　图表 安全培训劣势</w:t>
      </w:r>
      <w:r>
        <w:rPr>
          <w:rFonts w:hint="eastAsia"/>
        </w:rPr>
        <w:br/>
      </w:r>
      <w:r>
        <w:rPr>
          <w:rFonts w:hint="eastAsia"/>
        </w:rPr>
        <w:t>　　图表 安全培训机会</w:t>
      </w:r>
      <w:r>
        <w:rPr>
          <w:rFonts w:hint="eastAsia"/>
        </w:rPr>
        <w:br/>
      </w:r>
      <w:r>
        <w:rPr>
          <w:rFonts w:hint="eastAsia"/>
        </w:rPr>
        <w:t>　　图表 安全培训威胁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安全培训品牌分析</w:t>
      </w:r>
      <w:r>
        <w:rPr>
          <w:rFonts w:hint="eastAsia"/>
        </w:rPr>
        <w:br/>
      </w:r>
      <w:r>
        <w:rPr>
          <w:rFonts w:hint="eastAsia"/>
        </w:rPr>
        <w:t>　　图表 安全培训企业（一）概述</w:t>
      </w:r>
      <w:r>
        <w:rPr>
          <w:rFonts w:hint="eastAsia"/>
        </w:rPr>
        <w:br/>
      </w:r>
      <w:r>
        <w:rPr>
          <w:rFonts w:hint="eastAsia"/>
        </w:rPr>
        <w:t>　　图表 企业安全培训业务分析</w:t>
      </w:r>
      <w:r>
        <w:rPr>
          <w:rFonts w:hint="eastAsia"/>
        </w:rPr>
        <w:br/>
      </w:r>
      <w:r>
        <w:rPr>
          <w:rFonts w:hint="eastAsia"/>
        </w:rPr>
        <w:t>　　图表 安全培训企业（一）经营情况分析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安全培训企业（二）简介</w:t>
      </w:r>
      <w:r>
        <w:rPr>
          <w:rFonts w:hint="eastAsia"/>
        </w:rPr>
        <w:br/>
      </w:r>
      <w:r>
        <w:rPr>
          <w:rFonts w:hint="eastAsia"/>
        </w:rPr>
        <w:t>　　图表 企业安全培训业务</w:t>
      </w:r>
      <w:r>
        <w:rPr>
          <w:rFonts w:hint="eastAsia"/>
        </w:rPr>
        <w:br/>
      </w:r>
      <w:r>
        <w:rPr>
          <w:rFonts w:hint="eastAsia"/>
        </w:rPr>
        <w:t>　　图表 安全培训企业（二）经营情况分析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安全培训企业（三）概况</w:t>
      </w:r>
      <w:r>
        <w:rPr>
          <w:rFonts w:hint="eastAsia"/>
        </w:rPr>
        <w:br/>
      </w:r>
      <w:r>
        <w:rPr>
          <w:rFonts w:hint="eastAsia"/>
        </w:rPr>
        <w:t>　　图表 企业安全培训业务情况</w:t>
      </w:r>
      <w:r>
        <w:rPr>
          <w:rFonts w:hint="eastAsia"/>
        </w:rPr>
        <w:br/>
      </w:r>
      <w:r>
        <w:rPr>
          <w:rFonts w:hint="eastAsia"/>
        </w:rPr>
        <w:t>　　图表 安全培训企业（三）经营情况分析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安全培训发展有利因素分析</w:t>
      </w:r>
      <w:r>
        <w:rPr>
          <w:rFonts w:hint="eastAsia"/>
        </w:rPr>
        <w:br/>
      </w:r>
      <w:r>
        <w:rPr>
          <w:rFonts w:hint="eastAsia"/>
        </w:rPr>
        <w:t>　　图表 安全培训发展不利因素分析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进入安全培训行业壁垒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bb119bcd14621" w:history="1">
        <w:r>
          <w:rPr>
            <w:rStyle w:val="Hyperlink"/>
          </w:rPr>
          <w:t>2025-2031年中国安全培训行业研究与市场前景报告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bb119bcd14621" w:history="1">
        <w:r>
          <w:rPr>
            <w:rStyle w:val="Hyperlink"/>
          </w:rPr>
          <w:t>https://www.20087.com/0/99/AnQuanPeiXunDeQianJing.html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热点：安全生产培训资料ppt、安全培训ppt课件、企业员工交通安全培训、安全培训记录、新员工入职培训ppt课件、安全培训计划表、安全生产基础知识培训内容、安全培训内容有哪些、复工复产安全培训ppt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2db5f45e4069" w:history="1">
      <w:r>
        <w:rPr>
          <w:rStyle w:val="Hyperlink"/>
        </w:rPr>
        <w:t>2025-2031年中国安全培训行业研究与市场前景报告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AnQuanPeiXunDeQianJing.html" TargetMode="External" Id="R40fbb119bcd1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AnQuanPeiXunDeQianJing.html" TargetMode="External" Id="R6f712db5f45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2025-05-26T02:43:46Z</dcterms:created>
  <dcterms:modified xsi:type="dcterms:W3CDTF">2025-05-26T03:43:46Z</dcterms:modified>
  <dc:subject>2025-2031年中国安全培训行业研究与市场前景报告</dc:subject>
  <dc:title>2025-2031年中国安全培训行业研究与市场前景报告</dc:title>
  <cp:keywords>2025-2031年中国安全培训行业研究与市场前景报告</cp:keywords>
  <dc:description>2025-2031年中国安全培训行业研究与市场前景报告</dc:description>
</cp:coreProperties>
</file>