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9b7d3b4e14c6a" w:history="1">
              <w:r>
                <w:rPr>
                  <w:rStyle w:val="Hyperlink"/>
                </w:rPr>
                <w:t>2026-2032年中国彩绘工艺品市场研究与前景分析报告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9b7d3b4e14c6a" w:history="1">
              <w:r>
                <w:rPr>
                  <w:rStyle w:val="Hyperlink"/>
                </w:rPr>
                <w:t>2026-2032年中国彩绘工艺品市场研究与前景分析报告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9b7d3b4e14c6a" w:history="1">
                <w:r>
                  <w:rPr>
                    <w:rStyle w:val="Hyperlink"/>
                  </w:rPr>
                  <w:t>https://www.20087.com/0/29/CaiHuiGongYiPinDeQianJingQuShi.html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绘工艺品是一种兼具艺术性与实用性的传统手工艺产品，涵盖陶瓷彩绘、木雕彩绘、布艺彩绘、玻璃彩绘等多个门类，在家居装饰、礼品市场、文化旅游纪念品等领域具有一定的消费基础。随着消费者审美需求的提升和个性化生活方式的流行，彩绘工艺品逐渐从单一装饰品向文化表达和情感寄托载体转变。然而，行业中仍存在原创设计能力不足、手工技艺传承困难、材料环保性参差不齐等问题，制约了产品的市场拓展和品牌价值提升。</w:t>
      </w:r>
      <w:r>
        <w:rPr>
          <w:rFonts w:hint="eastAsia"/>
        </w:rPr>
        <w:br/>
      </w:r>
      <w:r>
        <w:rPr>
          <w:rFonts w:hint="eastAsia"/>
        </w:rPr>
        <w:t>　　未来，彩绘工艺品行业将迎来多元化发展的新机遇。在国潮文化复兴和非遗保护政策的推动下，传统工艺与现代设计的融合将进一步深化，形成具有地域特色和民族风格的产品体系。数字技术的应用，如3D打印、激光雕刻、智能上色等手段，将提升生产效率与艺术表现力，拓展产品形式边界。同时，消费者对定制化、限量版产品的偏好增强，也为中小微企业和个体工作室提供了差异化竞争空间。整体来看，彩绘工艺品将在文化赋能与科技加持下迈向高质量、可持续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9b7d3b4e14c6a" w:history="1">
        <w:r>
          <w:rPr>
            <w:rStyle w:val="Hyperlink"/>
          </w:rPr>
          <w:t>2026-2032年中国彩绘工艺品市场研究与前景分析报告</w:t>
        </w:r>
      </w:hyperlink>
      <w:r>
        <w:rPr>
          <w:rFonts w:hint="eastAsia"/>
        </w:rPr>
        <w:t>》系统分析了彩绘工艺品行业的市场规模、竞争格局和技术发展现状，对彩绘工艺品行业未来趋势做出客观预测。报告评估了彩绘工艺品市场增长空间和投资风险，分析了重点企业的市场表现和战略布局，结合政策环境和消费需求变化，识别彩绘工艺品行业潜在发展机遇，为投资者和企业决策者提供彩绘工艺品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彩绘工艺品行业界定</w:t>
      </w:r>
      <w:r>
        <w:rPr>
          <w:rFonts w:hint="eastAsia"/>
        </w:rPr>
        <w:br/>
      </w:r>
      <w:r>
        <w:rPr>
          <w:rFonts w:hint="eastAsia"/>
        </w:rPr>
        <w:t>　　第一节 彩绘工艺品行业定义</w:t>
      </w:r>
      <w:r>
        <w:rPr>
          <w:rFonts w:hint="eastAsia"/>
        </w:rPr>
        <w:br/>
      </w:r>
      <w:r>
        <w:rPr>
          <w:rFonts w:hint="eastAsia"/>
        </w:rPr>
        <w:t>　　第二节 彩绘工艺品行业特点分析</w:t>
      </w:r>
      <w:r>
        <w:rPr>
          <w:rFonts w:hint="eastAsia"/>
        </w:rPr>
        <w:br/>
      </w:r>
      <w:r>
        <w:rPr>
          <w:rFonts w:hint="eastAsia"/>
        </w:rPr>
        <w:t>　　第三节 彩绘工艺品行业发展历程</w:t>
      </w:r>
      <w:r>
        <w:rPr>
          <w:rFonts w:hint="eastAsia"/>
        </w:rPr>
        <w:br/>
      </w:r>
      <w:r>
        <w:rPr>
          <w:rFonts w:hint="eastAsia"/>
        </w:rPr>
        <w:t>　　第四节 彩绘工艺品产业链分析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中国彩绘工艺品行业发展环境分析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彩绘工艺品行业经济环境分析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彩绘工艺品行业政策环境分析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一、彩绘工艺品行业相关政策</w:t>
      </w:r>
      <w:r>
        <w:rPr>
          <w:rFonts w:hint="eastAsia"/>
        </w:rPr>
        <w:br/>
      </w:r>
      <w:r>
        <w:rPr>
          <w:rFonts w:hint="eastAsia"/>
        </w:rPr>
        <w:t>　　　　二、彩绘工艺品行业相关标准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2025-2026年彩绘工艺品行业技术发展现状及趋势分析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彩绘工艺品行业技术发展现状分析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国内外彩绘工艺品行业技术差异与原因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彩绘工艺品行业技术发展方向、趋势预测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提升彩绘工艺品行业技术能力策略建议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全球彩绘工艺品行业发展态势分析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全球彩绘工艺品行业总体情况</w:t>
      </w:r>
      <w:r>
        <w:rPr>
          <w:rFonts w:hint="eastAsia"/>
        </w:rPr>
        <w:br/>
      </w:r>
      <w:r>
        <w:rPr>
          <w:rFonts w:hint="eastAsia"/>
        </w:rPr>
        <w:t>　　第二节 彩绘工艺品行业重点国家、地区市场分析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全球彩绘工艺品行业发展前景预测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中国彩绘工艺品行业市场供需状况分析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中国彩绘工艺品行业市场规模情况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中国彩绘工艺品行业市场需求状况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一、2020-2025年彩绘工艺品行业市场需求情况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二、彩绘工艺品行业市场需求特点分析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三、2026-2032年彩绘工艺品行业市场需求预测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中国彩绘工艺品行业产量情况分析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一、2020-2025年彩绘工艺品行业产量统计分析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二、彩绘工艺品行业区域产量分析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三、2026-2032年彩绘工艺品行业产量预测分析</w:t>
      </w:r>
      <w:r>
        <w:rPr>
          <w:rFonts w:hint="eastAsia"/>
        </w:rPr>
        <w:br/>
      </w:r>
      <w:r>
        <w:rPr>
          <w:rFonts w:hint="eastAsia"/>
        </w:rPr>
        <w:t>　　第四节 彩绘工艺品行业市场供需平衡状况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中国彩绘工艺品行业进出口情况分析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彩绘工艺品行业出口情况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一、2020-2025年彩绘工艺品行业出口情况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三、2026-2032年彩绘工艺品行业出口情况预测</w:t>
      </w:r>
      <w:r>
        <w:rPr>
          <w:rFonts w:hint="eastAsia"/>
        </w:rPr>
        <w:br/>
      </w:r>
      <w:r>
        <w:rPr>
          <w:rFonts w:hint="eastAsia"/>
        </w:rPr>
        <w:t>　　第二节 彩绘工艺品行业进口情况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一、2020-2025年彩绘工艺品行业进口情况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三、2026-2032年彩绘工艺品行业进口情况预测</w:t>
      </w:r>
      <w:r>
        <w:rPr>
          <w:rFonts w:hint="eastAsia"/>
        </w:rPr>
        <w:br/>
      </w:r>
      <w:r>
        <w:rPr>
          <w:rFonts w:hint="eastAsia"/>
        </w:rPr>
        <w:t>　　第三节 彩绘工艺品行业进出口面临的挑战及对策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中国彩绘工艺品行业产品价格监测</w:t>
      </w:r>
      <w:r>
        <w:rPr>
          <w:rFonts w:hint="eastAsia"/>
        </w:rPr>
        <w:br/>
      </w:r>
      <w:r>
        <w:rPr>
          <w:rFonts w:hint="eastAsia"/>
        </w:rPr>
        <w:t>　　　　一、彩绘工艺品市场价格特征</w:t>
      </w:r>
      <w:r>
        <w:rPr>
          <w:rFonts w:hint="eastAsia"/>
        </w:rPr>
        <w:br/>
      </w:r>
      <w:r>
        <w:rPr>
          <w:rFonts w:hint="eastAsia"/>
        </w:rPr>
        <w:t>　　　　二、当前彩绘工艺品市场价格评述</w:t>
      </w:r>
      <w:r>
        <w:rPr>
          <w:rFonts w:hint="eastAsia"/>
        </w:rPr>
        <w:br/>
      </w:r>
      <w:r>
        <w:rPr>
          <w:rFonts w:hint="eastAsia"/>
        </w:rPr>
        <w:t>　　　　三、影响彩绘工艺品市场价格因素分析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四、未来彩绘工艺品市场价格走势预测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中国彩绘工艺品行业重点区域市场分析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彩绘工艺品行业区域市场分布情况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彩绘工艺品行业细分市场调研分析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彩绘工艺品细分产品（一）市场调研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彩绘工艺品细分产品（二）市场调研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彩绘工艺品行业上、下游市场分析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彩绘工艺品行业上游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彩绘工艺品行业下游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彩绘工艺品行业重点企业发展调研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彩绘工艺品重点企业（一）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彩绘工艺品重点企业（二）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彩绘工艺品重点企业（三）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彩绘工艺品重点企业（四）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彩绘工艺品重点企业（五）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彩绘工艺品重点企业（六）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彩绘工艺品行业风险及对策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2026-2032年彩绘工艺品行业发展环境分析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2026-2032年彩绘工艺品行业投资特性分析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一、彩绘工艺品行业进入壁垒</w:t>
      </w:r>
      <w:r>
        <w:rPr>
          <w:rFonts w:hint="eastAsia"/>
        </w:rPr>
        <w:br/>
      </w:r>
      <w:r>
        <w:rPr>
          <w:rFonts w:hint="eastAsia"/>
        </w:rPr>
        <w:t>　　　　二、彩绘工艺品行业盈利模式</w:t>
      </w:r>
      <w:r>
        <w:rPr>
          <w:rFonts w:hint="eastAsia"/>
        </w:rPr>
        <w:br/>
      </w:r>
      <w:r>
        <w:rPr>
          <w:rFonts w:hint="eastAsia"/>
        </w:rPr>
        <w:t>　　　　三、彩绘工艺品行业盈利因素</w:t>
      </w:r>
      <w:r>
        <w:rPr>
          <w:rFonts w:hint="eastAsia"/>
        </w:rPr>
        <w:br/>
      </w:r>
      <w:r>
        <w:rPr>
          <w:rFonts w:hint="eastAsia"/>
        </w:rPr>
        <w:t>　　第三节 彩绘工艺品行业“波特五力模型”分析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2026-2032年彩绘工艺品行业风险及对策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彩绘工艺品企业竞争策略分析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彩绘工艺品市场竞争策略分析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一、2026-2032年中国彩绘工艺品市场增长潜力分析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二、2026-2032年中国彩绘工艺品主要潜力品种分析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三、现有彩绘工艺品产品竞争策略分析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四、潜力彩绘工艺品品种竞争策略选择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2026-2032年中国彩绘工艺品企业竞争策略分析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一、2026-2032年我国彩绘工艺品市场竞争趋势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二、2026-2032年彩绘工艺品行业竞争格局展望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三、2026-2032年彩绘工艺品行业竞争策略分析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四、2026-2032年彩绘工艺品企业竞争策略分析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2026-2032年中国彩绘工艺品行业发展趋势分析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一、2026-2032年彩绘工艺品技术发展趋势分析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二、2026-2032年彩绘工艺品产品发展趋势分析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三、2026-2032年彩绘工艺品行业竞争格局展望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2026-2032年中国彩绘工艺品市场趋势分析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一、2026-2032年彩绘工艺品发展趋势预测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二、2026-2032年彩绘工艺品市场前景分析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三、2026-2032年彩绘工艺品产业政策趋向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2026-2032年彩绘工艺品行业投资价值评估分析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彩绘工艺品行业发展建议分析</w:t>
      </w:r>
      <w:r>
        <w:rPr>
          <w:rFonts w:hint="eastAsia"/>
        </w:rPr>
        <w:br/>
      </w:r>
      <w:r>
        <w:rPr>
          <w:rFonts w:hint="eastAsia"/>
        </w:rPr>
        <w:t>　　第一节 彩绘工艺品行业研究结论及建议</w:t>
      </w:r>
      <w:r>
        <w:rPr>
          <w:rFonts w:hint="eastAsia"/>
        </w:rPr>
        <w:br/>
      </w:r>
      <w:r>
        <w:rPr>
          <w:rFonts w:hint="eastAsia"/>
        </w:rPr>
        <w:t>　　第二节 彩绘工艺品细分行业研究结论及建议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中智~林－彩绘工艺品行业竞争策略总结及建议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彩绘工艺品行业类别</w:t>
      </w:r>
      <w:r>
        <w:rPr>
          <w:rFonts w:hint="eastAsia"/>
        </w:rPr>
        <w:br/>
      </w:r>
      <w:r>
        <w:rPr>
          <w:rFonts w:hint="eastAsia"/>
        </w:rPr>
        <w:t>　　图表 彩绘工艺品行业产业链调研</w:t>
      </w:r>
      <w:r>
        <w:rPr>
          <w:rFonts w:hint="eastAsia"/>
        </w:rPr>
        <w:br/>
      </w:r>
      <w:r>
        <w:rPr>
          <w:rFonts w:hint="eastAsia"/>
        </w:rPr>
        <w:t>　　图表 彩绘工艺品行业现状</w:t>
      </w:r>
      <w:r>
        <w:rPr>
          <w:rFonts w:hint="eastAsia"/>
        </w:rPr>
        <w:br/>
      </w:r>
      <w:r>
        <w:rPr>
          <w:rFonts w:hint="eastAsia"/>
        </w:rPr>
        <w:t>　　图表 彩绘工艺品行业标准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2020-2025年中国彩绘工艺品行业市场规模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2025年中国彩绘工艺品行业产能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2020-2025年中国彩绘工艺品行业产量统计</w:t>
      </w:r>
      <w:r>
        <w:rPr>
          <w:rFonts w:hint="eastAsia"/>
        </w:rPr>
        <w:br/>
      </w:r>
      <w:r>
        <w:rPr>
          <w:rFonts w:hint="eastAsia"/>
        </w:rPr>
        <w:t>　　图表 彩绘工艺品行业动态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2020-2025年中国彩绘工艺品市场需求量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2025年中国彩绘工艺品行业需求区域调研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2020-2025年中国彩绘工艺品行情</w:t>
      </w:r>
      <w:r>
        <w:rPr>
          <w:rFonts w:hint="eastAsia"/>
        </w:rPr>
        <w:br/>
      </w:r>
      <w:r>
        <w:rPr>
          <w:rFonts w:hint="eastAsia"/>
        </w:rPr>
        <w:t>　　图表 2020-2025年中国彩绘工艺品价格走势图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2020-2025年中国彩绘工艺品行业销售收入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2020-2025年中国彩绘工艺品行业盈利情况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2020-2025年中国彩绘工艺品行业利润总额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2020-2025年中国彩绘工艺品进口统计</w:t>
      </w:r>
      <w:r>
        <w:rPr>
          <w:rFonts w:hint="eastAsia"/>
        </w:rPr>
        <w:br/>
      </w:r>
      <w:r>
        <w:rPr>
          <w:rFonts w:hint="eastAsia"/>
        </w:rPr>
        <w:t>　　图表 2020-2025年中国彩绘工艺品出口统计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2020-2025年中国彩绘工艺品行业企业数量统计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**地区彩绘工艺品市场规模</w:t>
      </w:r>
      <w:r>
        <w:rPr>
          <w:rFonts w:hint="eastAsia"/>
        </w:rPr>
        <w:br/>
      </w:r>
      <w:r>
        <w:rPr>
          <w:rFonts w:hint="eastAsia"/>
        </w:rPr>
        <w:t>　　图表 **地区彩绘工艺品行业市场需求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**地区彩绘工艺品市场调研</w:t>
      </w:r>
      <w:r>
        <w:rPr>
          <w:rFonts w:hint="eastAsia"/>
        </w:rPr>
        <w:br/>
      </w:r>
      <w:r>
        <w:rPr>
          <w:rFonts w:hint="eastAsia"/>
        </w:rPr>
        <w:t>　　图表 **地区彩绘工艺品行业市场需求分析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**地区彩绘工艺品市场规模</w:t>
      </w:r>
      <w:r>
        <w:rPr>
          <w:rFonts w:hint="eastAsia"/>
        </w:rPr>
        <w:br/>
      </w:r>
      <w:r>
        <w:rPr>
          <w:rFonts w:hint="eastAsia"/>
        </w:rPr>
        <w:t>　　图表 **地区彩绘工艺品行业市场需求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**地区彩绘工艺品市场调研</w:t>
      </w:r>
      <w:r>
        <w:rPr>
          <w:rFonts w:hint="eastAsia"/>
        </w:rPr>
        <w:br/>
      </w:r>
      <w:r>
        <w:rPr>
          <w:rFonts w:hint="eastAsia"/>
        </w:rPr>
        <w:t>　　图表 **地区彩绘工艺品行业市场需求分析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彩绘工艺品行业竞争对手分析</w:t>
      </w:r>
      <w:r>
        <w:rPr>
          <w:rFonts w:hint="eastAsia"/>
        </w:rPr>
        <w:br/>
      </w:r>
      <w:r>
        <w:rPr>
          <w:rFonts w:hint="eastAsia"/>
        </w:rPr>
        <w:t>　　图表 彩绘工艺品重点企业（一）基本信息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彩绘工艺品重点企业（一）经营情况分析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彩绘工艺品重点企业（一）主要经济指标情况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彩绘工艺品重点企业（二）经营情况分析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彩绘工艺品重点企业（二）主要经济指标情况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彩绘工艺品重点企业（三）经营情况分析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彩绘工艺品重点企业（三）主要经济指标情况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彩绘工艺品重点企业（三）成长能力情况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2026-2032年中国彩绘工艺品行业产能预测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2026-2032年中国彩绘工艺品行业产量预测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2026-2032年中国彩绘工艺品市场需求预测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2026-2032年中国彩绘工艺品行业市场规模预测</w:t>
      </w:r>
      <w:r>
        <w:rPr>
          <w:rFonts w:hint="eastAsia"/>
        </w:rPr>
        <w:br/>
      </w:r>
      <w:r>
        <w:rPr>
          <w:rFonts w:hint="eastAsia"/>
        </w:rPr>
        <w:t>　　图表 彩绘工艺品行业准入条件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2026-2032年中国彩绘工艺品行业信息化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2026-2032年中国彩绘工艺品行业风险分析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2026-2032年中国彩绘工艺品行业发展趋势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2026-2032年中国彩绘工艺品市场前景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9b7d3b4e14c6a" w:history="1">
        <w:r>
          <w:rPr>
            <w:rStyle w:val="Hyperlink"/>
          </w:rPr>
          <w:t>2026-2032年中国彩绘工艺品市场研究与前景分析报告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9b7d3b4e14c6a" w:history="1">
        <w:r>
          <w:rPr>
            <w:rStyle w:val="Hyperlink"/>
          </w:rPr>
          <w:t>https://www.20087.com/0/29/CaiHuiGongYiPinDeQianJingQuShi.html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十字绣成品价格表、彩绘工艺品对人体有哪些害处、100种工艺品图片、彩绘工艺品图片、工艺品彩绘是什么意思啊、彩绘工艺品加工厂有毒吗、工艺厂彩绘招工、彩绘工艺品兼职是真的假的、雕刻入门100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288e7083b4332" w:history="1">
      <w:r>
        <w:rPr>
          <w:rStyle w:val="Hyperlink"/>
        </w:rPr>
        <w:t>2026-2032年中国彩绘工艺品市场研究与前景分析报告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aiHuiGongYiPinDeQianJingQuShi.html" TargetMode="External" Id="R8909b7d3b4e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aiHuiGongYiPinDeQianJingQuShi.html" TargetMode="External" Id="R187288e7083b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2026-01-25T02:39:07Z</dcterms:created>
  <dcterms:modified xsi:type="dcterms:W3CDTF">2026-01-25T03:39:07Z</dcterms:modified>
  <dc:subject>2026-2032年中国彩绘工艺品市场研究与前景分析报告</dc:subject>
  <dc:title>2026-2032年中国彩绘工艺品市场研究与前景分析报告</dc:title>
  <cp:keywords>2026-2032年中国彩绘工艺品市场研究与前景分析报告</cp:keywords>
  <dc:description>2026-2032年中国彩绘工艺品市场研究与前景分析报告</dc:description>
</cp:coreProperties>
</file>