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172717ba484d" w:history="1">
              <w:r>
                <w:rPr>
                  <w:rStyle w:val="Hyperlink"/>
                </w:rPr>
                <w:t>2026-2032年中国智能登山杖市场现状与前景趋势分析报告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172717ba484d" w:history="1">
              <w:r>
                <w:rPr>
                  <w:rStyle w:val="Hyperlink"/>
                </w:rPr>
                <w:t>2026-2032年中国智能登山杖市场现状与前景趋势分析报告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172717ba484d" w:history="1">
                <w:r>
                  <w:rPr>
                    <w:rStyle w:val="Hyperlink"/>
                  </w:rPr>
                  <w:t>https://www.20087.com/0/69/ZhiNengDengShanZhangDeQianJing.html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登山杖是户外运动与老年助行领域的创新产品，集成了高度调节、跌倒检测、GPS定位、心率监测及应急求救功能，主要面向徒步爱好者、登山者及行动不便人群。主流产品采用碳纤维或航空铝材，内置IMU传感器、蓝牙模块及长续航电池，强调轻量化、防水性（IP67）及人机工学握把。在健康老龄化与户外安全意识提升背景下，对实时姿态分析与远程监护需求上升。然而，多数产品续航有限（&lt;7天），极端低温环境下电池性能骤降；同时，误报率高（如将跳跃识别为跌倒）影响用户信任。</w:t>
      </w:r>
      <w:r>
        <w:rPr>
          <w:rFonts w:hint="eastAsia"/>
        </w:rPr>
        <w:br/>
      </w:r>
      <w:r>
        <w:rPr>
          <w:rFonts w:hint="eastAsia"/>
        </w:rPr>
        <w:t>　　未来，智能登山杖将向能量 harvesting、多模态感知与社区联动方向升级。压电陶瓷或动能回收装置将行走振动转化为电能，延长使用时间；融合气压计与地磁数据提升海拔与方向判断精度。在服务层面，与户外救援平台直连，自动发送位置与生命体征；家庭成员APP接收异常活动预警。此外，可更换功能头（如雪托、沙托）适配多地形。随着智慧康养与极限运动安全需求交织，智能登山杖正从辅助工具升级为集安全守护、健康管理和社交连接于一体的户外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7172717ba484d" w:history="1">
        <w:r>
          <w:rPr>
            <w:rStyle w:val="Hyperlink"/>
          </w:rPr>
          <w:t>2026-2032年中国智能登山杖市场现状与前景趋势分析报告</w:t>
        </w:r>
      </w:hyperlink>
      <w:r>
        <w:rPr>
          <w:rFonts w:hint="eastAsia"/>
        </w:rPr>
        <w:t>》依托详实数据与一手调研资料，系统分析了智能登山杖行业的产业链结构、市场规模、需求特征及价格体系，客观呈现了智能登山杖行业发展现状，科学预测了智能登山杖市场前景与未来趋势，重点剖析了重点企业的竞争格局、市场集中度及品牌影响力。同时，通过对智能登山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智能登山杖市场概述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按照不同产品类型，智能登山杖主要可以分为如下几个类别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中国不同产品类型智能登山杖增长趋势2021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一体式智能登山杖</w:t>
      </w:r>
      <w:r>
        <w:rPr>
          <w:rFonts w:hint="eastAsia"/>
        </w:rPr>
        <w:br/>
      </w:r>
      <w:r>
        <w:rPr>
          <w:rFonts w:hint="eastAsia"/>
        </w:rPr>
        <w:t>　　　　1.2.3 可拆卸智能登山杖</w:t>
      </w:r>
      <w:r>
        <w:rPr>
          <w:rFonts w:hint="eastAsia"/>
        </w:rPr>
        <w:br/>
      </w:r>
      <w:r>
        <w:rPr>
          <w:rFonts w:hint="eastAsia"/>
        </w:rPr>
        <w:t>　　1.3 从不同应用，智能登山杖主要包括如下几个方面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中国不同应用智能登山杖增长趋势2021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登山和徒步旅行</w:t>
      </w:r>
      <w:r>
        <w:rPr>
          <w:rFonts w:hint="eastAsia"/>
        </w:rPr>
        <w:br/>
      </w:r>
      <w:r>
        <w:rPr>
          <w:rFonts w:hint="eastAsia"/>
        </w:rPr>
        <w:t>　　　　1.3.3 户外探险</w:t>
      </w:r>
      <w:r>
        <w:rPr>
          <w:rFonts w:hint="eastAsia"/>
        </w:rPr>
        <w:br/>
      </w:r>
      <w:r>
        <w:rPr>
          <w:rFonts w:hint="eastAsia"/>
        </w:rPr>
        <w:t>　　　　1.3.4 康复训练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中国智能登山杖发展现状及未来趋势（2021-2032）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中国市场智能登山杖收入及增长率（2021-2032）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中国市场智能登山杖销量及增长率（2021-2032）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中国市场主要智能登山杖厂商分析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中国市场主要厂商智能登山杖销量及市场占有率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中国市场主要厂商智能登山杖销量（2021-2026）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中国市场主要厂商智能登山杖销量市场份额（2021-2026）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中国市场主要厂商智能登山杖收入及市场占有率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中国市场主要厂商智能登山杖收入（2021-2026）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中国市场主要厂商智能登山杖收入市场份额（2021-2026）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2025年中国市场主要厂商智能登山杖收入排名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中国市场主要厂商智能登山杖价格（2021-2026）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中国市场主要厂商智能登山杖总部及产地分布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中国市场主要厂商成立时间及智能登山杖商业化日期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中国市场主要厂商智能登山杖产品类型及应用</w:t>
      </w:r>
      <w:r>
        <w:rPr>
          <w:rFonts w:hint="eastAsia"/>
        </w:rPr>
        <w:br/>
      </w:r>
      <w:r>
        <w:rPr>
          <w:rFonts w:hint="eastAsia"/>
        </w:rPr>
        <w:t>　　2.7 智能登山杖行业集中度、竞争程度分析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智能登山杖行业集中度分析：2025年中国Top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中国市场智能登山杖第一梯队、第二梯队和第三梯队厂商（品牌）及2025年市场份额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重点企业（7）在中国市场智能登山杖销量、收入、价格及毛利率（2021-2026）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不同产品类型智能登山杖分析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中国市场不同产品类型智能登山杖销量（2021-2032）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中国市场不同产品类型智能登山杖销量及市场份额（2021-2026）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中国市场不同产品类型智能登山杖销量预测（2027-2032）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中国市场不同产品类型智能登山杖规模（2021-2032）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中国市场不同产品类型智能登山杖规模及市场份额（2021-2026）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中国市场不同产品类型智能登山杖规模预测（2027-2032）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中国市场不同产品类型智能登山杖价格走势（2021-2032）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不同应用智能登山杖分析</w:t>
      </w:r>
      <w:r>
        <w:rPr>
          <w:rFonts w:hint="eastAsia"/>
        </w:rPr>
        <w:br/>
      </w:r>
      <w:r>
        <w:rPr>
          <w:rFonts w:hint="eastAsia"/>
        </w:rPr>
        <w:t>　　5.1 中国市场不同应用智能登山杖销量（2021-2032）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中国市场不同应用智能登山杖销量及市场份额（2021-2026）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中国市场不同应用智能登山杖销量预测（2027-2032）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中国市场不同应用智能登山杖规模（2021-2032）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中国市场不同应用智能登山杖规模及市场份额（2021-2026）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中国市场不同应用智能登山杖规模预测（2027-2032）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中国市场不同应用智能登山杖价格走势（2021-2032）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智能登山杖行业发展分析---发展趋势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智能登山杖行业发展分析---厂商壁垒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智能登山杖行业发展分析---驱动因素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智能登山杖行业发展分析---制约因素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智能登山杖中国企业SWOT分析</w:t>
      </w:r>
      <w:r>
        <w:rPr>
          <w:rFonts w:hint="eastAsia"/>
        </w:rPr>
        <w:br/>
      </w:r>
      <w:r>
        <w:rPr>
          <w:rFonts w:hint="eastAsia"/>
        </w:rPr>
        <w:t>　　6.6 智能登山杖行业发展分析---行业政策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智能登山杖行业产业链简介</w:t>
      </w:r>
      <w:r>
        <w:rPr>
          <w:rFonts w:hint="eastAsia"/>
        </w:rPr>
        <w:br/>
      </w:r>
      <w:r>
        <w:rPr>
          <w:rFonts w:hint="eastAsia"/>
        </w:rPr>
        <w:t>　　7.2 智能登山杖产业链分析-上游</w:t>
      </w:r>
      <w:r>
        <w:rPr>
          <w:rFonts w:hint="eastAsia"/>
        </w:rPr>
        <w:br/>
      </w:r>
      <w:r>
        <w:rPr>
          <w:rFonts w:hint="eastAsia"/>
        </w:rPr>
        <w:t>　　7.3 智能登山杖产业链分析-中游</w:t>
      </w:r>
      <w:r>
        <w:rPr>
          <w:rFonts w:hint="eastAsia"/>
        </w:rPr>
        <w:br/>
      </w:r>
      <w:r>
        <w:rPr>
          <w:rFonts w:hint="eastAsia"/>
        </w:rPr>
        <w:t>　　7.4 智能登山杖产业链分析-下游</w:t>
      </w:r>
      <w:r>
        <w:rPr>
          <w:rFonts w:hint="eastAsia"/>
        </w:rPr>
        <w:br/>
      </w:r>
      <w:r>
        <w:rPr>
          <w:rFonts w:hint="eastAsia"/>
        </w:rPr>
        <w:t>　　7.5 智能登山杖行业采购模式</w:t>
      </w:r>
      <w:r>
        <w:rPr>
          <w:rFonts w:hint="eastAsia"/>
        </w:rPr>
        <w:br/>
      </w:r>
      <w:r>
        <w:rPr>
          <w:rFonts w:hint="eastAsia"/>
        </w:rPr>
        <w:t>　　7.6 智能登山杖行业生产模式</w:t>
      </w:r>
      <w:r>
        <w:rPr>
          <w:rFonts w:hint="eastAsia"/>
        </w:rPr>
        <w:br/>
      </w:r>
      <w:r>
        <w:rPr>
          <w:rFonts w:hint="eastAsia"/>
        </w:rPr>
        <w:t>　　7.7 智能登山杖行业销售模式及销售渠道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中国本土智能登山杖产能、产量分析</w:t>
      </w:r>
      <w:r>
        <w:rPr>
          <w:rFonts w:hint="eastAsia"/>
        </w:rPr>
        <w:br/>
      </w:r>
      <w:r>
        <w:rPr>
          <w:rFonts w:hint="eastAsia"/>
        </w:rPr>
        <w:t>　　8.1 中国智能登山杖供需现状及预测（2021-2032）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中国智能登山杖产能、产量、产能利用率及发展趋势（2021-2032）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中国智能登山杖产量、市场需求量及发展趋势（2021-2032）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中国智能登山杖进出口分析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中国市场智能登山杖主要进口来源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中国市场智能登山杖主要出口目的地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不同产品类型智能登山杖市场规模2021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不同应用智能登山杖市场规模2021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中国市场主要厂商智能登山杖销量（2021-2026）&amp;（千件）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中国市场主要厂商智能登山杖销量市场份额（2021-2026）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中国市场主要厂商智能登山杖收入（2021-2026）&amp;（万元）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中国市场主要厂商智能登山杖收入份额（2021-2026）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2025年中国主要生产商智能登山杖收入排名（万元）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中国市场主要厂商智能登山杖价格（2021-2026）&amp;（元/件）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中国市场主要厂商智能登山杖总部及产地分布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中国市场主要厂商成立时间及智能登山杖商业化日期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中国市场主要厂商智能登山杖产品类型及应用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2025年中国市场智能登山杖主要厂商市场地位（第一梯队、第二梯队和第三梯队）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智能登山杖市场投资、并购等现状分析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智能登山杖生产基地、总部、竞争对手及市场地位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智能登山杖产品规格、参数及市场应用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智能登山杖销量（千件）、收入（万元）、价格（元/件）及毛利率（2021-2026）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中国市场不同产品类型智能登山杖销量（2021-2026）&amp;（千件）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中国市场不同产品类型智能登山杖销量市场份额（2021-2026）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中国市场不同产品类型智能登山杖销量预测（2027-2032）&amp;（千件）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中国市场不同产品类型智能登山杖销量市场份额预测（2027-2032）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中国市场不同产品类型智能登山杖规模（2021-2026）&amp;（万元）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中国市场不同产品类型智能登山杖规模市场份额（2021-2026）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中国市场不同产品类型智能登山杖规模预测（2027-2032）&amp;（万元）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中国市场不同产品类型智能登山杖规模市场份额预测（2027-2032）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中国市场不同应用智能登山杖销量（2021-2026）&amp;（千件）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中国市场不同应用智能登山杖销量市场份额（2021-2026）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中国市场不同应用智能登山杖销量预测（2027-2032）&amp;（千件）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中国市场不同应用智能登山杖销量市场份额预测（2027-2032）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中国市场不同应用智能登山杖规模（2021-2026）&amp;（万元）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中国市场不同应用智能登山杖规模市场份额（2021-2026）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中国市场不同应用智能登山杖规模预测（2027-2032）&amp;（万元）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中国市场不同应用智能登山杖规模市场份额预测（2027-2032）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智能登山杖行业发展分析---发展趋势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智能登山杖行业发展分析---厂商壁垒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智能登山杖行业发展分析---驱动因素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智能登山杖行业发展分析---制约因素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智能登山杖行业相关重点政策一览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智能登山杖行业供应链分析</w:t>
      </w:r>
      <w:r>
        <w:rPr>
          <w:rFonts w:hint="eastAsia"/>
        </w:rPr>
        <w:br/>
      </w:r>
      <w:r>
        <w:rPr>
          <w:rFonts w:hint="eastAsia"/>
        </w:rPr>
        <w:t>　　表 71： 智能登山杖上游原料供应商</w:t>
      </w:r>
      <w:r>
        <w:rPr>
          <w:rFonts w:hint="eastAsia"/>
        </w:rPr>
        <w:br/>
      </w:r>
      <w:r>
        <w:rPr>
          <w:rFonts w:hint="eastAsia"/>
        </w:rPr>
        <w:t>　　表 72： 智能登山杖行业主要下游客户</w:t>
      </w:r>
      <w:r>
        <w:rPr>
          <w:rFonts w:hint="eastAsia"/>
        </w:rPr>
        <w:br/>
      </w:r>
      <w:r>
        <w:rPr>
          <w:rFonts w:hint="eastAsia"/>
        </w:rPr>
        <w:t>　　表 73： 智能登山杖典型经销商</w:t>
      </w:r>
      <w:r>
        <w:rPr>
          <w:rFonts w:hint="eastAsia"/>
        </w:rPr>
        <w:br/>
      </w:r>
      <w:r>
        <w:rPr>
          <w:rFonts w:hint="eastAsia"/>
        </w:rPr>
        <w:t>　　表 74： 中国智能登山杖产量、销量、进口量及出口量（2021-2026）&amp;（千件）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中国智能登山杖产量、销量、进口量及出口量预测（2027-2032）&amp;（千件）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中国市场智能登山杖主要进口来源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中国市场智能登山杖主要出口目的地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智能登山杖产品图片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中国不同产品类型智能登山杖市场规模市场份额2025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一体式智能登山杖产品图片</w:t>
      </w:r>
      <w:r>
        <w:rPr>
          <w:rFonts w:hint="eastAsia"/>
        </w:rPr>
        <w:br/>
      </w:r>
      <w:r>
        <w:rPr>
          <w:rFonts w:hint="eastAsia"/>
        </w:rPr>
        <w:t>　　图 4： 可拆卸智能登山杖产品图片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中国不同应用智能登山杖市场份额2025 &amp; 2032</w:t>
      </w:r>
      <w:r>
        <w:rPr>
          <w:rFonts w:hint="eastAsia"/>
        </w:rPr>
        <w:br/>
      </w:r>
      <w:r>
        <w:rPr>
          <w:rFonts w:hint="eastAsia"/>
        </w:rPr>
        <w:t>　　图 6： 登山和徒步旅行</w:t>
      </w:r>
      <w:r>
        <w:rPr>
          <w:rFonts w:hint="eastAsia"/>
        </w:rPr>
        <w:br/>
      </w:r>
      <w:r>
        <w:rPr>
          <w:rFonts w:hint="eastAsia"/>
        </w:rPr>
        <w:t>　　图 7： 户外探险</w:t>
      </w:r>
      <w:r>
        <w:rPr>
          <w:rFonts w:hint="eastAsia"/>
        </w:rPr>
        <w:br/>
      </w:r>
      <w:r>
        <w:rPr>
          <w:rFonts w:hint="eastAsia"/>
        </w:rPr>
        <w:t>　　图 8： 康复训练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中国市场智能登山杖市场规模，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中国市场智能登山杖收入及增长率（2021-2032）&amp;（万元）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中国市场智能登山杖销量及增长率（2021-2032）&amp;（千件）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2025年中国市场主要厂商智能登山杖销量市场份额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2025年中国市场主要厂商智能登山杖收入市场份额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2025年中国市场前五大厂商智能登山杖市场份额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2025年中国市场智能登山杖第一梯队、第二梯队和第三梯队厂商（品牌）及市场份额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中国市场不同产品类型智能登山杖价格走势（2021-2032）&amp;（元/件）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中国市场不同应用智能登山杖价格走势（2021-2032）&amp;（元/件）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智能登山杖中国企业SWOT分析</w:t>
      </w:r>
      <w:r>
        <w:rPr>
          <w:rFonts w:hint="eastAsia"/>
        </w:rPr>
        <w:br/>
      </w:r>
      <w:r>
        <w:rPr>
          <w:rFonts w:hint="eastAsia"/>
        </w:rPr>
        <w:t>　　图 20： 智能登山杖产业链</w:t>
      </w:r>
      <w:r>
        <w:rPr>
          <w:rFonts w:hint="eastAsia"/>
        </w:rPr>
        <w:br/>
      </w:r>
      <w:r>
        <w:rPr>
          <w:rFonts w:hint="eastAsia"/>
        </w:rPr>
        <w:t>　　图 21： 智能登山杖行业采购模式分析</w:t>
      </w:r>
      <w:r>
        <w:rPr>
          <w:rFonts w:hint="eastAsia"/>
        </w:rPr>
        <w:br/>
      </w:r>
      <w:r>
        <w:rPr>
          <w:rFonts w:hint="eastAsia"/>
        </w:rPr>
        <w:t>　　图 22： 智能登山杖行业生产模式分析</w:t>
      </w:r>
      <w:r>
        <w:rPr>
          <w:rFonts w:hint="eastAsia"/>
        </w:rPr>
        <w:br/>
      </w:r>
      <w:r>
        <w:rPr>
          <w:rFonts w:hint="eastAsia"/>
        </w:rPr>
        <w:t>　　图 23： 智能登山杖行业销售模式分析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中国智能登山杖产能、产量、产能利用率及发展趋势（2021-2032）&amp;（千件）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中国智能登山杖产量、市场需求量及发展趋势（2021-2032）&amp;（千件）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172717ba484d" w:history="1">
        <w:r>
          <w:rPr>
            <w:rStyle w:val="Hyperlink"/>
          </w:rPr>
          <w:t>2026-2032年中国智能登山杖市场现状与前景趋势分析报告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172717ba484d" w:history="1">
        <w:r>
          <w:rPr>
            <w:rStyle w:val="Hyperlink"/>
          </w:rPr>
          <w:t>https://www.20087.com/0/69/ZhiNengDengShanZhangDeQianJing.html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热点：魔毯多少钱一米、智能登山杖设计、户外登山杖最好的品牌、智能登山杖的独特功能、登山杖十大品牌、智能登山杖app的功能介绍及使用指南、智能拐杖图片大全、智能登山杖作用、三节登山杖怎么安装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cad88fa3c48b9" w:history="1">
      <w:r>
        <w:rPr>
          <w:rStyle w:val="Hyperlink"/>
        </w:rPr>
        <w:t>2026-2032年中国智能登山杖市场现状与前景趋势分析报告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iNengDengShanZhangDeQianJing.html" TargetMode="External" Id="R0ce7172717ba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iNengDengShanZhangDeQianJing.html" TargetMode="External" Id="R0d5cad88fa3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2026-01-19T02:24:49Z</dcterms:created>
  <dcterms:modified xsi:type="dcterms:W3CDTF">2026-01-19T03:24:49Z</dcterms:modified>
  <dc:subject>2026-2032年中国智能登山杖市场现状与前景趋势分析报告</dc:subject>
  <dc:title>2026-2032年中国智能登山杖市场现状与前景趋势分析报告</dc:title>
  <cp:keywords>2026-2032年中国智能登山杖市场现状与前景趋势分析报告</cp:keywords>
  <dc:description>2026-2032年中国智能登山杖市场现状与前景趋势分析报告</dc:description>
</cp:coreProperties>
</file>