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981bc9a664dee" w:history="1">
              <w:r>
                <w:rPr>
                  <w:rStyle w:val="Hyperlink"/>
                </w:rPr>
                <w:t>2025-2031年中国歌仔戏文化行业发展全面调研及未来前景预测报告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981bc9a664dee" w:history="1">
              <w:r>
                <w:rPr>
                  <w:rStyle w:val="Hyperlink"/>
                </w:rPr>
                <w:t>2025-2031年中国歌仔戏文化行业发展全面调研及未来前景预测报告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981bc9a664dee" w:history="1">
                <w:r>
                  <w:rPr>
                    <w:rStyle w:val="Hyperlink"/>
                  </w:rPr>
                  <w:t>https://www.20087.com/0/59/GeZiXiWenHuaFaZhanQianJingYuCe.html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歌仔戏作为中国传统戏曲的一种独特形式，主要流传于福建、中国台湾等地，具有深厚的历史文化底蕴。近年来，随着非物质文化遗产保护意识的增强，歌仔戏得到了政府和社会各界的重视和支持。各地积极举办歌仔戏演出活动和文化节，同时也通过教育机构开展歌仔戏的教学和传承工作。然而，由于年轻一代对传统文化兴趣的减弱，歌仔戏面临着观众老龄化和传承人才短缺的问题。</w:t>
      </w:r>
      <w:r>
        <w:rPr>
          <w:rFonts w:hint="eastAsia"/>
        </w:rPr>
        <w:br/>
      </w:r>
      <w:r>
        <w:rPr>
          <w:rFonts w:hint="eastAsia"/>
        </w:rPr>
        <w:t>　　未来歌仔戏的发展将更加注重创新与传统相结合的方式。一方面，通过引入现代元素和技术手段，如多媒体舞台设计、社交媒体宣传等，吸引更多年轻观众的关注。另一方面，加强对歌仔戏传承人的培养和支持，通过设立奖学金、提供演出机会等方式激发年轻人的学习兴趣。此外，通过跨界合作，将歌仔戏与其他艺术形式相结合，如电影、音乐剧等，拓宽其传播途径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981bc9a664dee" w:history="1">
        <w:r>
          <w:rPr>
            <w:rStyle w:val="Hyperlink"/>
          </w:rPr>
          <w:t>2025-2031年中国歌仔戏文化行业发展全面调研及未来前景预测报告</w:t>
        </w:r>
      </w:hyperlink>
      <w:r>
        <w:rPr>
          <w:rFonts w:hint="eastAsia"/>
        </w:rPr>
        <w:t>》基于国家统计局及歌仔戏文化行业协会的权威数据，全面调研了歌仔戏文化行业的市场规模、市场需求、产业链结构及价格变动，并对歌仔戏文化细分市场进行了深入分析。报告详细剖析了歌仔戏文化市场竞争格局，重点关注品牌影响力及重点企业的运营表现，同时科学预测了歌仔戏文化市场前景与发展趋势，识别了行业潜在的风险与机遇。通过专业、科学的研究方法，报告为歌仔戏文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中国歌仔戏文化概述</w:t>
      </w:r>
      <w:r>
        <w:rPr>
          <w:rFonts w:hint="eastAsia"/>
        </w:rPr>
        <w:br/>
      </w:r>
      <w:r>
        <w:rPr>
          <w:rFonts w:hint="eastAsia"/>
        </w:rPr>
        <w:t>　　第一节 歌仔戏定义</w:t>
      </w:r>
      <w:r>
        <w:rPr>
          <w:rFonts w:hint="eastAsia"/>
        </w:rPr>
        <w:br/>
      </w:r>
      <w:r>
        <w:rPr>
          <w:rFonts w:hint="eastAsia"/>
        </w:rPr>
        <w:t>　　第二节 歌仔戏的历史溯源</w:t>
      </w:r>
      <w:r>
        <w:rPr>
          <w:rFonts w:hint="eastAsia"/>
        </w:rPr>
        <w:br/>
      </w:r>
      <w:r>
        <w:rPr>
          <w:rFonts w:hint="eastAsia"/>
        </w:rPr>
        <w:t>　　第三节 艺术特色</w:t>
      </w:r>
      <w:r>
        <w:rPr>
          <w:rFonts w:hint="eastAsia"/>
        </w:rPr>
        <w:br/>
      </w:r>
      <w:r>
        <w:rPr>
          <w:rFonts w:hint="eastAsia"/>
        </w:rPr>
        <w:t>　　第四节 歌仔戏剧种</w:t>
      </w:r>
      <w:r>
        <w:rPr>
          <w:rFonts w:hint="eastAsia"/>
        </w:rPr>
        <w:br/>
      </w:r>
      <w:r>
        <w:rPr>
          <w:rFonts w:hint="eastAsia"/>
        </w:rPr>
        <w:t>　　　　一、落地扫歌仔阵</w:t>
      </w:r>
      <w:r>
        <w:rPr>
          <w:rFonts w:hint="eastAsia"/>
        </w:rPr>
        <w:br/>
      </w:r>
      <w:r>
        <w:rPr>
          <w:rFonts w:hint="eastAsia"/>
        </w:rPr>
        <w:t>　　　　二、野台歌仔戏</w:t>
      </w:r>
      <w:r>
        <w:rPr>
          <w:rFonts w:hint="eastAsia"/>
        </w:rPr>
        <w:br/>
      </w:r>
      <w:r>
        <w:rPr>
          <w:rFonts w:hint="eastAsia"/>
        </w:rPr>
        <w:t>　　　　三、内台歌仔戏</w:t>
      </w:r>
      <w:r>
        <w:rPr>
          <w:rFonts w:hint="eastAsia"/>
        </w:rPr>
        <w:br/>
      </w:r>
      <w:r>
        <w:rPr>
          <w:rFonts w:hint="eastAsia"/>
        </w:rPr>
        <w:t>　　　　四、广播歌仔戏</w:t>
      </w:r>
      <w:r>
        <w:rPr>
          <w:rFonts w:hint="eastAsia"/>
        </w:rPr>
        <w:br/>
      </w:r>
      <w:r>
        <w:rPr>
          <w:rFonts w:hint="eastAsia"/>
        </w:rPr>
        <w:t>　　　　五、歌仔戏电影</w:t>
      </w:r>
      <w:r>
        <w:rPr>
          <w:rFonts w:hint="eastAsia"/>
        </w:rPr>
        <w:br/>
      </w:r>
      <w:r>
        <w:rPr>
          <w:rFonts w:hint="eastAsia"/>
        </w:rPr>
        <w:t>　　　　六、电视歌仔戏</w:t>
      </w:r>
      <w:r>
        <w:rPr>
          <w:rFonts w:hint="eastAsia"/>
        </w:rPr>
        <w:br/>
      </w:r>
      <w:r>
        <w:rPr>
          <w:rFonts w:hint="eastAsia"/>
        </w:rPr>
        <w:t>　　第五节 歌仔戏漫谈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中国歌仔戏文化外部经济环境分析</w:t>
      </w:r>
      <w:r>
        <w:rPr>
          <w:rFonts w:hint="eastAsia"/>
        </w:rPr>
        <w:br/>
      </w:r>
      <w:r>
        <w:rPr>
          <w:rFonts w:hint="eastAsia"/>
        </w:rPr>
        <w:t>　　第一节 2025年国际经济环境分析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四、金砖四国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一、综合</w:t>
      </w:r>
      <w:r>
        <w:rPr>
          <w:rFonts w:hint="eastAsia"/>
        </w:rPr>
        <w:br/>
      </w:r>
      <w:r>
        <w:rPr>
          <w:rFonts w:hint="eastAsia"/>
        </w:rPr>
        <w:t>　　　　二、农业</w:t>
      </w:r>
      <w:r>
        <w:rPr>
          <w:rFonts w:hint="eastAsia"/>
        </w:rPr>
        <w:br/>
      </w:r>
      <w:r>
        <w:rPr>
          <w:rFonts w:hint="eastAsia"/>
        </w:rPr>
        <w:t>　　　　三、工业和建筑业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五、国内贸易</w:t>
      </w:r>
      <w:r>
        <w:rPr>
          <w:rFonts w:hint="eastAsia"/>
        </w:rPr>
        <w:br/>
      </w:r>
      <w:r>
        <w:rPr>
          <w:rFonts w:hint="eastAsia"/>
        </w:rPr>
        <w:t>　　　　六、对外经济</w:t>
      </w:r>
      <w:r>
        <w:rPr>
          <w:rFonts w:hint="eastAsia"/>
        </w:rPr>
        <w:br/>
      </w:r>
      <w:r>
        <w:rPr>
          <w:rFonts w:hint="eastAsia"/>
        </w:rPr>
        <w:t>　　第三节 2025年中国宏观经济形势展望</w:t>
      </w:r>
      <w:r>
        <w:rPr>
          <w:rFonts w:hint="eastAsia"/>
        </w:rPr>
        <w:br/>
      </w:r>
      <w:r>
        <w:rPr>
          <w:rFonts w:hint="eastAsia"/>
        </w:rPr>
        <w:t>　　　　一、2025年GDP预测</w:t>
      </w:r>
      <w:r>
        <w:rPr>
          <w:rFonts w:hint="eastAsia"/>
        </w:rPr>
        <w:br/>
      </w:r>
      <w:r>
        <w:rPr>
          <w:rFonts w:hint="eastAsia"/>
        </w:rPr>
        <w:t>　　　　二、2025年人均可支配收入预测</w:t>
      </w:r>
      <w:r>
        <w:rPr>
          <w:rFonts w:hint="eastAsia"/>
        </w:rPr>
        <w:br/>
      </w:r>
      <w:r>
        <w:rPr>
          <w:rFonts w:hint="eastAsia"/>
        </w:rPr>
        <w:t>　　第四节 2025年全球宏观经济形势展望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新时期歌仔戏艺术教育得失</w:t>
      </w:r>
      <w:r>
        <w:rPr>
          <w:rFonts w:hint="eastAsia"/>
        </w:rPr>
        <w:br/>
      </w:r>
      <w:r>
        <w:rPr>
          <w:rFonts w:hint="eastAsia"/>
        </w:rPr>
        <w:t>　　第一节 艺术教育对剧种的影响巨大</w:t>
      </w:r>
      <w:r>
        <w:rPr>
          <w:rFonts w:hint="eastAsia"/>
        </w:rPr>
        <w:br/>
      </w:r>
      <w:r>
        <w:rPr>
          <w:rFonts w:hint="eastAsia"/>
        </w:rPr>
        <w:t>　　第二节 厦门、漳州戏校歌仔戏班艺术教育的得与失</w:t>
      </w:r>
      <w:r>
        <w:rPr>
          <w:rFonts w:hint="eastAsia"/>
        </w:rPr>
        <w:br/>
      </w:r>
      <w:r>
        <w:rPr>
          <w:rFonts w:hint="eastAsia"/>
        </w:rPr>
        <w:t>　　第三节 歌仔戏教育的几点建议</w:t>
      </w:r>
      <w:r>
        <w:rPr>
          <w:rFonts w:hint="eastAsia"/>
        </w:rPr>
        <w:br/>
      </w:r>
      <w:r>
        <w:rPr>
          <w:rFonts w:hint="eastAsia"/>
        </w:rPr>
        <w:t>　　　　一、关于唱工方面</w:t>
      </w:r>
      <w:r>
        <w:rPr>
          <w:rFonts w:hint="eastAsia"/>
        </w:rPr>
        <w:br/>
      </w:r>
      <w:r>
        <w:rPr>
          <w:rFonts w:hint="eastAsia"/>
        </w:rPr>
        <w:t>　　　　二、关于念白方面</w:t>
      </w:r>
      <w:r>
        <w:rPr>
          <w:rFonts w:hint="eastAsia"/>
        </w:rPr>
        <w:br/>
      </w:r>
      <w:r>
        <w:rPr>
          <w:rFonts w:hint="eastAsia"/>
        </w:rPr>
        <w:t>　　　　三、表演方面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真假声结合统一声区在歌仔戏唱腔中的运用</w:t>
      </w:r>
      <w:r>
        <w:rPr>
          <w:rFonts w:hint="eastAsia"/>
        </w:rPr>
        <w:br/>
      </w:r>
      <w:r>
        <w:rPr>
          <w:rFonts w:hint="eastAsia"/>
        </w:rPr>
        <w:t>　　第一节 通过高音朗诵法和形体训练法引入正确的呼吸</w:t>
      </w:r>
      <w:r>
        <w:rPr>
          <w:rFonts w:hint="eastAsia"/>
        </w:rPr>
        <w:br/>
      </w:r>
      <w:r>
        <w:rPr>
          <w:rFonts w:hint="eastAsia"/>
        </w:rPr>
        <w:t>　　第二节 加强共鸣腔的训练来提高声音的位置和美化声音的色彩</w:t>
      </w:r>
      <w:r>
        <w:rPr>
          <w:rFonts w:hint="eastAsia"/>
        </w:rPr>
        <w:br/>
      </w:r>
      <w:r>
        <w:rPr>
          <w:rFonts w:hint="eastAsia"/>
        </w:rPr>
        <w:t>　　第三节 真假声结合统一声区在歌仔戏唱腔中的运用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歌仔戏的“歌唱”与“曲唱”</w:t>
      </w:r>
      <w:r>
        <w:rPr>
          <w:rFonts w:hint="eastAsia"/>
        </w:rPr>
        <w:br/>
      </w:r>
      <w:r>
        <w:rPr>
          <w:rFonts w:hint="eastAsia"/>
        </w:rPr>
        <w:t>　　第一节 歌仔戏创腔始于“依曲填词”的“歌唱”</w:t>
      </w:r>
      <w:r>
        <w:rPr>
          <w:rFonts w:hint="eastAsia"/>
        </w:rPr>
        <w:br/>
      </w:r>
      <w:r>
        <w:rPr>
          <w:rFonts w:hint="eastAsia"/>
        </w:rPr>
        <w:t>　　第二节 七字调的发展，从“歌唱”向“曲唱”过渡</w:t>
      </w:r>
      <w:r>
        <w:rPr>
          <w:rFonts w:hint="eastAsia"/>
        </w:rPr>
        <w:br/>
      </w:r>
      <w:r>
        <w:rPr>
          <w:rFonts w:hint="eastAsia"/>
        </w:rPr>
        <w:t>　　第三节 邵江海的“曲唱”探索</w:t>
      </w:r>
      <w:r>
        <w:rPr>
          <w:rFonts w:hint="eastAsia"/>
        </w:rPr>
        <w:br/>
      </w:r>
      <w:r>
        <w:rPr>
          <w:rFonts w:hint="eastAsia"/>
        </w:rPr>
        <w:t>　　　　一、方言声韵</w:t>
      </w:r>
      <w:r>
        <w:rPr>
          <w:rFonts w:hint="eastAsia"/>
        </w:rPr>
        <w:br/>
      </w:r>
      <w:r>
        <w:rPr>
          <w:rFonts w:hint="eastAsia"/>
        </w:rPr>
        <w:t>　　　　二、方言俗语</w:t>
      </w:r>
      <w:r>
        <w:rPr>
          <w:rFonts w:hint="eastAsia"/>
        </w:rPr>
        <w:br/>
      </w:r>
      <w:r>
        <w:rPr>
          <w:rFonts w:hint="eastAsia"/>
        </w:rPr>
        <w:t>　　　　三、韵脚组织</w:t>
      </w:r>
      <w:r>
        <w:rPr>
          <w:rFonts w:hint="eastAsia"/>
        </w:rPr>
        <w:br/>
      </w:r>
      <w:r>
        <w:rPr>
          <w:rFonts w:hint="eastAsia"/>
        </w:rPr>
        <w:t>　　　　四、继承又发展的创腔原则——“歌唱”与“曲唱”结合使用</w:t>
      </w:r>
      <w:r>
        <w:rPr>
          <w:rFonts w:hint="eastAsia"/>
        </w:rPr>
        <w:br/>
      </w:r>
      <w:r>
        <w:rPr>
          <w:rFonts w:hint="eastAsia"/>
        </w:rPr>
        <w:t>　　　　五、唱法</w:t>
      </w:r>
      <w:r>
        <w:rPr>
          <w:rFonts w:hint="eastAsia"/>
        </w:rPr>
        <w:br/>
      </w:r>
      <w:r>
        <w:rPr>
          <w:rFonts w:hint="eastAsia"/>
        </w:rPr>
        <w:t>　　第四节 “歌唱”、“曲唱”与两岸歌仔戏的音乐风格</w:t>
      </w:r>
      <w:r>
        <w:rPr>
          <w:rFonts w:hint="eastAsia"/>
        </w:rPr>
        <w:br/>
      </w:r>
      <w:r>
        <w:rPr>
          <w:rFonts w:hint="eastAsia"/>
        </w:rPr>
        <w:t>　　第五节 歌仔戏音乐创作之思考</w:t>
      </w:r>
      <w:r>
        <w:rPr>
          <w:rFonts w:hint="eastAsia"/>
        </w:rPr>
        <w:br/>
      </w:r>
      <w:r>
        <w:rPr>
          <w:rFonts w:hint="eastAsia"/>
        </w:rPr>
        <w:t>　　　　一、重视闽南方言的独特韵味</w:t>
      </w:r>
      <w:r>
        <w:rPr>
          <w:rFonts w:hint="eastAsia"/>
        </w:rPr>
        <w:br/>
      </w:r>
      <w:r>
        <w:rPr>
          <w:rFonts w:hint="eastAsia"/>
        </w:rPr>
        <w:t>　　　　二、新调的运用要考虑方言的因素</w:t>
      </w:r>
      <w:r>
        <w:rPr>
          <w:rFonts w:hint="eastAsia"/>
        </w:rPr>
        <w:br/>
      </w:r>
      <w:r>
        <w:rPr>
          <w:rFonts w:hint="eastAsia"/>
        </w:rPr>
        <w:t>　　　　三、演员的培养</w:t>
      </w:r>
      <w:r>
        <w:rPr>
          <w:rFonts w:hint="eastAsia"/>
        </w:rPr>
        <w:br/>
      </w:r>
      <w:r>
        <w:rPr>
          <w:rFonts w:hint="eastAsia"/>
        </w:rPr>
        <w:t>　　　　四、培养热爱歌仔戏的观众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厦门歌仔戏生态环境分析</w:t>
      </w:r>
      <w:r>
        <w:rPr>
          <w:rFonts w:hint="eastAsia"/>
        </w:rPr>
        <w:br/>
      </w:r>
      <w:r>
        <w:rPr>
          <w:rFonts w:hint="eastAsia"/>
        </w:rPr>
        <w:t>　　第一节 新时期以来的政治环境</w:t>
      </w:r>
      <w:r>
        <w:rPr>
          <w:rFonts w:hint="eastAsia"/>
        </w:rPr>
        <w:br/>
      </w:r>
      <w:r>
        <w:rPr>
          <w:rFonts w:hint="eastAsia"/>
        </w:rPr>
        <w:t>　　第二节 厦门歌仔戏的经济环境</w:t>
      </w:r>
      <w:r>
        <w:rPr>
          <w:rFonts w:hint="eastAsia"/>
        </w:rPr>
        <w:br/>
      </w:r>
      <w:r>
        <w:rPr>
          <w:rFonts w:hint="eastAsia"/>
        </w:rPr>
        <w:t>　　第三节 厦门歌仔戏的文化环境</w:t>
      </w:r>
      <w:r>
        <w:rPr>
          <w:rFonts w:hint="eastAsia"/>
        </w:rPr>
        <w:br/>
      </w:r>
      <w:r>
        <w:rPr>
          <w:rFonts w:hint="eastAsia"/>
        </w:rPr>
        <w:t>　　　　一、语言环境</w:t>
      </w:r>
      <w:r>
        <w:rPr>
          <w:rFonts w:hint="eastAsia"/>
        </w:rPr>
        <w:br/>
      </w:r>
      <w:r>
        <w:rPr>
          <w:rFonts w:hint="eastAsia"/>
        </w:rPr>
        <w:t>　　　　二、民俗环境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歌仔戏：闽台戏曲互动的结晶</w:t>
      </w:r>
      <w:r>
        <w:rPr>
          <w:rFonts w:hint="eastAsia"/>
        </w:rPr>
        <w:br/>
      </w:r>
      <w:r>
        <w:rPr>
          <w:rFonts w:hint="eastAsia"/>
        </w:rPr>
        <w:t>　　第一节 歌仔戏形成中闽台戏曲的渊源</w:t>
      </w:r>
      <w:r>
        <w:rPr>
          <w:rFonts w:hint="eastAsia"/>
        </w:rPr>
        <w:br/>
      </w:r>
      <w:r>
        <w:rPr>
          <w:rFonts w:hint="eastAsia"/>
        </w:rPr>
        <w:t>　　第二节 歌仔戏发展中闽台戏曲的渊源</w:t>
      </w:r>
      <w:r>
        <w:rPr>
          <w:rFonts w:hint="eastAsia"/>
        </w:rPr>
        <w:br/>
      </w:r>
      <w:r>
        <w:rPr>
          <w:rFonts w:hint="eastAsia"/>
        </w:rPr>
        <w:t>　　第三节 歌仔戏传播中闽台戏曲的渊源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闽台歌仔戏的非物质文化认知</w:t>
      </w:r>
      <w:r>
        <w:rPr>
          <w:rFonts w:hint="eastAsia"/>
        </w:rPr>
        <w:br/>
      </w:r>
      <w:r>
        <w:rPr>
          <w:rFonts w:hint="eastAsia"/>
        </w:rPr>
        <w:t>　　第一节 歌仔戏生态环境</w:t>
      </w:r>
      <w:r>
        <w:rPr>
          <w:rFonts w:hint="eastAsia"/>
        </w:rPr>
        <w:br/>
      </w:r>
      <w:r>
        <w:rPr>
          <w:rFonts w:hint="eastAsia"/>
        </w:rPr>
        <w:t>　　　　一、以文化政策为例</w:t>
      </w:r>
      <w:r>
        <w:rPr>
          <w:rFonts w:hint="eastAsia"/>
        </w:rPr>
        <w:br/>
      </w:r>
      <w:r>
        <w:rPr>
          <w:rFonts w:hint="eastAsia"/>
        </w:rPr>
        <w:t>　　　　二、以语言、民俗、宗教信仰为例</w:t>
      </w:r>
      <w:r>
        <w:rPr>
          <w:rFonts w:hint="eastAsia"/>
        </w:rPr>
        <w:br/>
      </w:r>
      <w:r>
        <w:rPr>
          <w:rFonts w:hint="eastAsia"/>
        </w:rPr>
        <w:t>　　第二节 歌仔戏非物质文化权力主体</w:t>
      </w:r>
      <w:r>
        <w:rPr>
          <w:rFonts w:hint="eastAsia"/>
        </w:rPr>
        <w:br/>
      </w:r>
      <w:r>
        <w:rPr>
          <w:rFonts w:hint="eastAsia"/>
        </w:rPr>
        <w:t>　　第三节 质形态中的非物质文化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2025年中国歌仔戏发展前景展望</w:t>
      </w:r>
      <w:r>
        <w:rPr>
          <w:rFonts w:hint="eastAsia"/>
        </w:rPr>
        <w:br/>
      </w:r>
      <w:r>
        <w:rPr>
          <w:rFonts w:hint="eastAsia"/>
        </w:rPr>
        <w:t>　　第一节 现代歌仔戏的都市审视</w:t>
      </w:r>
      <w:r>
        <w:rPr>
          <w:rFonts w:hint="eastAsia"/>
        </w:rPr>
        <w:br/>
      </w:r>
      <w:r>
        <w:rPr>
          <w:rFonts w:hint="eastAsia"/>
        </w:rPr>
        <w:t>　　第二节 文化视野中的歌仔戏</w:t>
      </w:r>
      <w:r>
        <w:rPr>
          <w:rFonts w:hint="eastAsia"/>
        </w:rPr>
        <w:br/>
      </w:r>
      <w:r>
        <w:rPr>
          <w:rFonts w:hint="eastAsia"/>
        </w:rPr>
        <w:t>　　第三节 中国台湾新生代爱上歌仔戏</w:t>
      </w:r>
      <w:r>
        <w:rPr>
          <w:rFonts w:hint="eastAsia"/>
        </w:rPr>
        <w:br/>
      </w:r>
      <w:r>
        <w:rPr>
          <w:rFonts w:hint="eastAsia"/>
        </w:rPr>
        <w:t>　　　　一、年轻人唱的歌仔戏</w:t>
      </w:r>
      <w:r>
        <w:rPr>
          <w:rFonts w:hint="eastAsia"/>
        </w:rPr>
        <w:br/>
      </w:r>
      <w:r>
        <w:rPr>
          <w:rFonts w:hint="eastAsia"/>
        </w:rPr>
        <w:t>　　　　二、第一批科班出身的演员</w:t>
      </w:r>
      <w:r>
        <w:rPr>
          <w:rFonts w:hint="eastAsia"/>
        </w:rPr>
        <w:br/>
      </w:r>
      <w:r>
        <w:rPr>
          <w:rFonts w:hint="eastAsia"/>
        </w:rPr>
        <w:t>　　　　三、创新和两岸合作的成果</w:t>
      </w:r>
      <w:r>
        <w:rPr>
          <w:rFonts w:hint="eastAsia"/>
        </w:rPr>
        <w:br/>
      </w:r>
      <w:r>
        <w:rPr>
          <w:rFonts w:hint="eastAsia"/>
        </w:rPr>
        <w:t>　　第四节 歌仔戏的传承价值</w:t>
      </w:r>
      <w:r>
        <w:rPr>
          <w:rFonts w:hint="eastAsia"/>
        </w:rPr>
        <w:br/>
      </w:r>
      <w:r>
        <w:rPr>
          <w:rFonts w:hint="eastAsia"/>
        </w:rPr>
        <w:t>　　第五节 歌仔戏文化对海峡两岸关系的影响</w:t>
      </w:r>
      <w:r>
        <w:rPr>
          <w:rFonts w:hint="eastAsia"/>
        </w:rPr>
        <w:br/>
      </w:r>
      <w:r>
        <w:rPr>
          <w:rFonts w:hint="eastAsia"/>
        </w:rPr>
        <w:t>　　第六节 中~智林：2025年中国歌仔戏发展前景展望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981bc9a664dee" w:history="1">
        <w:r>
          <w:rPr>
            <w:rStyle w:val="Hyperlink"/>
          </w:rPr>
          <w:t>2025-2031年中国歌仔戏文化行业发展全面调研及未来前景预测报告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981bc9a664dee" w:history="1">
        <w:r>
          <w:rPr>
            <w:rStyle w:val="Hyperlink"/>
          </w:rPr>
          <w:t>https://www.20087.com/0/59/GeZiXiWenHuaFaZhanQianJingYuCe.html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热点：千古戏苑歌仔戏、歌仔戏文化魅力、歌仔戏演员、歌仔戏介绍、好看的歌仔戏有哪些、歌仔戏特色、歌仔戏经典唱段、歌仔戏是啥、被称为歌仔戏的是什么戏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17deb3e5a4fa0" w:history="1">
      <w:r>
        <w:rPr>
          <w:rStyle w:val="Hyperlink"/>
        </w:rPr>
        <w:t>2025-2031年中国歌仔戏文化行业发展全面调研及未来前景预测报告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GeZiXiWenHuaFaZhanQianJingYuCe.html" TargetMode="External" Id="R4bf981bc9a66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GeZiXiWenHuaFaZhanQianJingYuCe.html" TargetMode="External" Id="Rc6e17deb3e5a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2025-04-25T23:28:00Z</dcterms:created>
  <dcterms:modified xsi:type="dcterms:W3CDTF">2025-04-26T00:28:00Z</dcterms:modified>
  <dc:subject>2025-2031年中国歌仔戏文化行业发展全面调研及未来前景预测报告</dc:subject>
  <dc:title>2025-2031年中国歌仔戏文化行业发展全面调研及未来前景预测报告</dc:title>
  <cp:keywords>2025-2031年中国歌仔戏文化行业发展全面调研及未来前景预测报告</cp:keywords>
  <dc:description>2025-2031年中国歌仔戏文化行业发展全面调研及未来前景预测报告</dc:description>
</cp:coreProperties>
</file>