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5922bd1024b06" w:history="1">
              <w:r>
                <w:rPr>
                  <w:rStyle w:val="Hyperlink"/>
                </w:rPr>
                <w:t>2025-2031年中国民办职业教育市场研究与发展趋势报告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5922bd1024b06" w:history="1">
              <w:r>
                <w:rPr>
                  <w:rStyle w:val="Hyperlink"/>
                </w:rPr>
                <w:t>2025-2031年中国民办职业教育市场研究与发展趋势报告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5922bd1024b06" w:history="1">
                <w:r>
                  <w:rPr>
                    <w:rStyle w:val="Hyperlink"/>
                  </w:rPr>
                  <w:t>https://www.20087.com/0/29/MinBanZhiYeJiaoYuDeQianJingQuShi.html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职业教育在中国教育体系中扮演着越来越重要的角色，为社会提供了大量实用技能型人才。近年来，随着产业结构升级和技术进步，对高素质技术技能人才的需求增加，推动了民办职业教育机构的发展。这些机构提供了多样化的培训课程，从IT技能到职业技能，再到创新创业教育，以满足劳动力市场的多样化需求。</w:t>
      </w:r>
      <w:r>
        <w:rPr>
          <w:rFonts w:hint="eastAsia"/>
        </w:rPr>
        <w:br/>
      </w:r>
      <w:r>
        <w:rPr>
          <w:rFonts w:hint="eastAsia"/>
        </w:rPr>
        <w:t>　　未来，民办职业教育将更加注重与产业的紧密对接和终身学习体系的构建。随着职业资格认证制度的完善，民办职业教育将更加规范化和标准化，提高毕业生的就业竞争力。同时，数字化转型将推动在线教育和混合式学习模式的普及，使教育资源更加丰富和可获取。此外，国际交流与合作将促进民办职业教育的国际化，为学生提供更广阔的视野和就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5922bd1024b06" w:history="1">
        <w:r>
          <w:rPr>
            <w:rStyle w:val="Hyperlink"/>
          </w:rPr>
          <w:t>2025-2031年中国民办职业教育市场研究与发展趋势报告</w:t>
        </w:r>
      </w:hyperlink>
      <w:r>
        <w:rPr>
          <w:rFonts w:hint="eastAsia"/>
        </w:rPr>
        <w:t>》从市场规模、需求变化及价格动态等维度，系统解析了民办职业教育行业的现状与发展趋势。报告深入分析了民办职业教育产业链各环节，科学预测了市场前景与技术发展方向，同时聚焦民办职业教育细分市场特点及重点企业的经营表现，揭示了民办职业教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民办职业教育产业概述</w:t>
      </w:r>
      <w:r>
        <w:rPr>
          <w:rFonts w:hint="eastAsia"/>
        </w:rPr>
        <w:br/>
      </w:r>
      <w:r>
        <w:rPr>
          <w:rFonts w:hint="eastAsia"/>
        </w:rPr>
        <w:t>　　第一节 民办职业教育定义</w:t>
      </w:r>
      <w:r>
        <w:rPr>
          <w:rFonts w:hint="eastAsia"/>
        </w:rPr>
        <w:br/>
      </w:r>
      <w:r>
        <w:rPr>
          <w:rFonts w:hint="eastAsia"/>
        </w:rPr>
        <w:t>　　第二节 民办职业教育行业特点</w:t>
      </w:r>
      <w:r>
        <w:rPr>
          <w:rFonts w:hint="eastAsia"/>
        </w:rPr>
        <w:br/>
      </w:r>
      <w:r>
        <w:rPr>
          <w:rFonts w:hint="eastAsia"/>
        </w:rPr>
        <w:t>　　第三节 民办职业教育发展历程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2024-2025年中国民办职业教育行业发展环境分析</w:t>
      </w:r>
      <w:r>
        <w:rPr>
          <w:rFonts w:hint="eastAsia"/>
        </w:rPr>
        <w:br/>
      </w:r>
      <w:r>
        <w:rPr>
          <w:rFonts w:hint="eastAsia"/>
        </w:rPr>
        <w:t>　　第一节 民办职业教育行业经济环境分析</w:t>
      </w:r>
      <w:r>
        <w:rPr>
          <w:rFonts w:hint="eastAsia"/>
        </w:rPr>
        <w:br/>
      </w:r>
      <w:r>
        <w:rPr>
          <w:rFonts w:hint="eastAsia"/>
        </w:rPr>
        <w:t>　　第二节 民办职业教育行业政策环境分析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一、民办职业教育行业政策影响分析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二、相关民办职业教育行业标准分析</w:t>
      </w:r>
      <w:r>
        <w:rPr>
          <w:rFonts w:hint="eastAsia"/>
        </w:rPr>
        <w:br/>
      </w:r>
      <w:r>
        <w:rPr>
          <w:rFonts w:hint="eastAsia"/>
        </w:rPr>
        <w:t>　　第三节 民办职业教育行业社会环境分析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2024-2025年民办职业教育行业技术发展现状及趋势分析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民办职业教育行业技术发展现状分析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国内外民办职业教育行业技术差异与原因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民办职业教育行业技术发展方向、趋势预测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提升民办职业教育行业技术能力策略建议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全球民办职业教育行业发展态势分析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全球民办职业教育市场发展现状分析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国外主要国家、地区民办职业教育市场现状</w:t>
      </w:r>
      <w:r>
        <w:rPr>
          <w:rFonts w:hint="eastAsia"/>
        </w:rPr>
        <w:br/>
      </w:r>
      <w:r>
        <w:rPr>
          <w:rFonts w:hint="eastAsia"/>
        </w:rPr>
        <w:t>　　第三节 全球民办职业教育行业发展趋势预测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中国民办职业教育行业发展调研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2019-2024年中国民办职业教育行业规模情况</w:t>
      </w:r>
      <w:r>
        <w:rPr>
          <w:rFonts w:hint="eastAsia"/>
        </w:rPr>
        <w:br/>
      </w:r>
      <w:r>
        <w:rPr>
          <w:rFonts w:hint="eastAsia"/>
        </w:rPr>
        <w:t>　　　　一、民办职业教育行业市场规模状况</w:t>
      </w:r>
      <w:r>
        <w:rPr>
          <w:rFonts w:hint="eastAsia"/>
        </w:rPr>
        <w:br/>
      </w:r>
      <w:r>
        <w:rPr>
          <w:rFonts w:hint="eastAsia"/>
        </w:rPr>
        <w:t>　　　　二、民办职业教育行业单位规模状况</w:t>
      </w:r>
      <w:r>
        <w:rPr>
          <w:rFonts w:hint="eastAsia"/>
        </w:rPr>
        <w:br/>
      </w:r>
      <w:r>
        <w:rPr>
          <w:rFonts w:hint="eastAsia"/>
        </w:rPr>
        <w:t>　　　　三、民办职业教育行业人员规模状况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2019-2024年中国民办职业教育行业财务能力分析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一、民办职业教育行业盈利能力分析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二、民办职业教育行业偿债能力分析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三、民办职业教育行业营运能力分析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四、民办职业教育行业发展能力分析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2024-2025年中国民办职业教育行业热点动态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2025年中国民办职业教育行业面临的挑战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中国民办职业教育行业重点地区市场调研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**地区民办职业教育发展现状及趋势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**地区民办职业教育发展现状及趋势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**地区民办职业教育发展现状及趋势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**地区民办职业教育发展现状及趋势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中国民办职业教育行业价格走势及影响因素分析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国内民办职业教育行业价格回顾</w:t>
      </w:r>
      <w:r>
        <w:rPr>
          <w:rFonts w:hint="eastAsia"/>
        </w:rPr>
        <w:br/>
      </w:r>
      <w:r>
        <w:rPr>
          <w:rFonts w:hint="eastAsia"/>
        </w:rPr>
        <w:t>　　第二节 国内民办职业教育行业价格走势预测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国内民办职业教育行业价格影响因素分析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中国民办职业教育行业客户调研</w:t>
      </w:r>
      <w:r>
        <w:rPr>
          <w:rFonts w:hint="eastAsia"/>
        </w:rPr>
        <w:br/>
      </w:r>
      <w:r>
        <w:rPr>
          <w:rFonts w:hint="eastAsia"/>
        </w:rPr>
        <w:t>　　　　一、民办职业教育行业客户偏好调查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二、客户对民办职业教育品牌的首要认知渠道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三、民办职业教育品牌忠诚度调查</w:t>
      </w:r>
      <w:r>
        <w:rPr>
          <w:rFonts w:hint="eastAsia"/>
        </w:rPr>
        <w:br/>
      </w:r>
      <w:r>
        <w:rPr>
          <w:rFonts w:hint="eastAsia"/>
        </w:rPr>
        <w:t>　　　　四、民办职业教育行业客户消费理念调研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中国民办职业教育行业重点企业发展调研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中国民办职业教育行业竞争格局分析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2024-2025年民办职业教育行业集中度分析</w:t>
      </w:r>
      <w:r>
        <w:rPr>
          <w:rFonts w:hint="eastAsia"/>
        </w:rPr>
        <w:br/>
      </w:r>
      <w:r>
        <w:rPr>
          <w:rFonts w:hint="eastAsia"/>
        </w:rPr>
        <w:t>　　　　一、民办职业教育市场集中度分析</w:t>
      </w:r>
      <w:r>
        <w:rPr>
          <w:rFonts w:hint="eastAsia"/>
        </w:rPr>
        <w:br/>
      </w:r>
      <w:r>
        <w:rPr>
          <w:rFonts w:hint="eastAsia"/>
        </w:rPr>
        <w:t>　　　　二、民办职业教育企业集中度分析</w:t>
      </w:r>
      <w:r>
        <w:rPr>
          <w:rFonts w:hint="eastAsia"/>
        </w:rPr>
        <w:br/>
      </w:r>
      <w:r>
        <w:rPr>
          <w:rFonts w:hint="eastAsia"/>
        </w:rPr>
        <w:t>　　第二节 2025年民办职业教育行业竞争格局分析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一、民办职业教育行业竞争策略分析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二、民办职业教育行业竞争格局展望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三、我国民办职业教育市场竞争趋势</w:t>
      </w:r>
      <w:r>
        <w:rPr>
          <w:rFonts w:hint="eastAsia"/>
        </w:rPr>
        <w:br/>
      </w:r>
      <w:r>
        <w:rPr>
          <w:rFonts w:hint="eastAsia"/>
        </w:rPr>
        <w:t>　　第三节 民办职业教育行业兼并与重组整合分析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一、民办职业教育行业兼并与重组整合动态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二、民办职业教育行业兼并与重组整合发展趋势预测分析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民办职业教育行业投资风险及应对策略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民办职业教育行业SWOT模型分析</w:t>
      </w:r>
      <w:r>
        <w:rPr>
          <w:rFonts w:hint="eastAsia"/>
        </w:rPr>
        <w:br/>
      </w:r>
      <w:r>
        <w:rPr>
          <w:rFonts w:hint="eastAsia"/>
        </w:rPr>
        <w:t>　　　　一、民办职业教育行业优势分析</w:t>
      </w:r>
      <w:r>
        <w:rPr>
          <w:rFonts w:hint="eastAsia"/>
        </w:rPr>
        <w:br/>
      </w:r>
      <w:r>
        <w:rPr>
          <w:rFonts w:hint="eastAsia"/>
        </w:rPr>
        <w:t>　　　　二、民办职业教育行业劣势分析</w:t>
      </w:r>
      <w:r>
        <w:rPr>
          <w:rFonts w:hint="eastAsia"/>
        </w:rPr>
        <w:br/>
      </w:r>
      <w:r>
        <w:rPr>
          <w:rFonts w:hint="eastAsia"/>
        </w:rPr>
        <w:t>　　　　三、民办职业教育行业机会分析</w:t>
      </w:r>
      <w:r>
        <w:rPr>
          <w:rFonts w:hint="eastAsia"/>
        </w:rPr>
        <w:br/>
      </w:r>
      <w:r>
        <w:rPr>
          <w:rFonts w:hint="eastAsia"/>
        </w:rPr>
        <w:t>　　　　四、民办职业教育行业风险分析</w:t>
      </w:r>
      <w:r>
        <w:rPr>
          <w:rFonts w:hint="eastAsia"/>
        </w:rPr>
        <w:br/>
      </w:r>
      <w:r>
        <w:rPr>
          <w:rFonts w:hint="eastAsia"/>
        </w:rPr>
        <w:t>　　第二节 民办职业教育行业投资风险及控制策略分析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一、民办职业教育市场风险及控制策略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二、民办职业教育行业政策风险及控制策略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三、民办职业教育行业经营风险及控制策略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四、民办职业教育同业竞争风险及控制策略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五、民办职业教育行业其他风险及控制策略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2025-2031年中国民办职业教育市场预测及发展建议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2025-2031年中国民办职业教育市场预测分析</w:t>
      </w:r>
      <w:r>
        <w:rPr>
          <w:rFonts w:hint="eastAsia"/>
        </w:rPr>
        <w:br/>
      </w:r>
      <w:r>
        <w:rPr>
          <w:rFonts w:hint="eastAsia"/>
        </w:rPr>
        <w:t>　　　　一、中国民办职业教育市场前景分析</w:t>
      </w:r>
      <w:r>
        <w:rPr>
          <w:rFonts w:hint="eastAsia"/>
        </w:rPr>
        <w:br/>
      </w:r>
      <w:r>
        <w:rPr>
          <w:rFonts w:hint="eastAsia"/>
        </w:rPr>
        <w:t>　　　　二、中国民办职业教育发展趋势预测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2025-2031年中国民办职业教育企业发展策略建议</w:t>
      </w:r>
      <w:r>
        <w:rPr>
          <w:rFonts w:hint="eastAsia"/>
        </w:rPr>
        <w:br/>
      </w:r>
      <w:r>
        <w:rPr>
          <w:rFonts w:hint="eastAsia"/>
        </w:rPr>
        <w:t>　　　　一、民办职业教育企业融资策略</w:t>
      </w:r>
      <w:r>
        <w:rPr>
          <w:rFonts w:hint="eastAsia"/>
        </w:rPr>
        <w:br/>
      </w:r>
      <w:r>
        <w:rPr>
          <w:rFonts w:hint="eastAsia"/>
        </w:rPr>
        <w:t>　　　　二、民办职业教育企业人才策略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2025-2031年中国民办职业教育企业营销策略建议</w:t>
      </w:r>
      <w:r>
        <w:rPr>
          <w:rFonts w:hint="eastAsia"/>
        </w:rPr>
        <w:br/>
      </w:r>
      <w:r>
        <w:rPr>
          <w:rFonts w:hint="eastAsia"/>
        </w:rPr>
        <w:t>　　　　一、民办职业教育企业定位策略</w:t>
      </w:r>
      <w:r>
        <w:rPr>
          <w:rFonts w:hint="eastAsia"/>
        </w:rPr>
        <w:br/>
      </w:r>
      <w:r>
        <w:rPr>
          <w:rFonts w:hint="eastAsia"/>
        </w:rPr>
        <w:t>　　　　二、民办职业教育企业价格策略</w:t>
      </w:r>
      <w:r>
        <w:rPr>
          <w:rFonts w:hint="eastAsia"/>
        </w:rPr>
        <w:br/>
      </w:r>
      <w:r>
        <w:rPr>
          <w:rFonts w:hint="eastAsia"/>
        </w:rPr>
        <w:t>　　　　三、民办职业教育企业促销策略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中~智~林~－民办职业教育行业研究结论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民办职业教育介绍</w:t>
      </w:r>
      <w:r>
        <w:rPr>
          <w:rFonts w:hint="eastAsia"/>
        </w:rPr>
        <w:br/>
      </w:r>
      <w:r>
        <w:rPr>
          <w:rFonts w:hint="eastAsia"/>
        </w:rPr>
        <w:t>　　图表 民办职业教育图片</w:t>
      </w:r>
      <w:r>
        <w:rPr>
          <w:rFonts w:hint="eastAsia"/>
        </w:rPr>
        <w:br/>
      </w:r>
      <w:r>
        <w:rPr>
          <w:rFonts w:hint="eastAsia"/>
        </w:rPr>
        <w:t>　　图表 民办职业教育产业链分析</w:t>
      </w:r>
      <w:r>
        <w:rPr>
          <w:rFonts w:hint="eastAsia"/>
        </w:rPr>
        <w:br/>
      </w:r>
      <w:r>
        <w:rPr>
          <w:rFonts w:hint="eastAsia"/>
        </w:rPr>
        <w:t>　　图表 民办职业教育主要特点</w:t>
      </w:r>
      <w:r>
        <w:rPr>
          <w:rFonts w:hint="eastAsia"/>
        </w:rPr>
        <w:br/>
      </w:r>
      <w:r>
        <w:rPr>
          <w:rFonts w:hint="eastAsia"/>
        </w:rPr>
        <w:t>　　图表 民办职业教育政策分析</w:t>
      </w:r>
      <w:r>
        <w:rPr>
          <w:rFonts w:hint="eastAsia"/>
        </w:rPr>
        <w:br/>
      </w:r>
      <w:r>
        <w:rPr>
          <w:rFonts w:hint="eastAsia"/>
        </w:rPr>
        <w:t>　　图表 民办职业教育标准 技术</w:t>
      </w:r>
      <w:r>
        <w:rPr>
          <w:rFonts w:hint="eastAsia"/>
        </w:rPr>
        <w:br/>
      </w:r>
      <w:r>
        <w:rPr>
          <w:rFonts w:hint="eastAsia"/>
        </w:rPr>
        <w:t>　　图表 民办职业教育最新消息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2019-2024年民办职业教育行业市场容量统计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2019-2024年中国民办职业教育行业市场规模及增长情况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2019-2024年中国民办职业教育行业销售收入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2019-2024年中国民办职业教育行业利润总额分析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2019-2024年中国民办职业教育行业企业数量情况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2019-2024年中国民办职业教育行业企业平均规模情况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民办职业教育价格走势</w:t>
      </w:r>
      <w:r>
        <w:rPr>
          <w:rFonts w:hint="eastAsia"/>
        </w:rPr>
        <w:br/>
      </w:r>
      <w:r>
        <w:rPr>
          <w:rFonts w:hint="eastAsia"/>
        </w:rPr>
        <w:t>　　图表 2024年民办职业教育成本和利润分析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2024年中国民办职业教育行业竞争力分析</w:t>
      </w:r>
      <w:r>
        <w:rPr>
          <w:rFonts w:hint="eastAsia"/>
        </w:rPr>
        <w:br/>
      </w:r>
      <w:r>
        <w:rPr>
          <w:rFonts w:hint="eastAsia"/>
        </w:rPr>
        <w:t>　　图表 民办职业教育优势</w:t>
      </w:r>
      <w:r>
        <w:rPr>
          <w:rFonts w:hint="eastAsia"/>
        </w:rPr>
        <w:br/>
      </w:r>
      <w:r>
        <w:rPr>
          <w:rFonts w:hint="eastAsia"/>
        </w:rPr>
        <w:t>　　图表 民办职业教育劣势</w:t>
      </w:r>
      <w:r>
        <w:rPr>
          <w:rFonts w:hint="eastAsia"/>
        </w:rPr>
        <w:br/>
      </w:r>
      <w:r>
        <w:rPr>
          <w:rFonts w:hint="eastAsia"/>
        </w:rPr>
        <w:t>　　图表 民办职业教育机会</w:t>
      </w:r>
      <w:r>
        <w:rPr>
          <w:rFonts w:hint="eastAsia"/>
        </w:rPr>
        <w:br/>
      </w:r>
      <w:r>
        <w:rPr>
          <w:rFonts w:hint="eastAsia"/>
        </w:rPr>
        <w:t>　　图表 民办职业教育威胁</w:t>
      </w:r>
      <w:r>
        <w:rPr>
          <w:rFonts w:hint="eastAsia"/>
        </w:rPr>
        <w:br/>
      </w:r>
      <w:r>
        <w:rPr>
          <w:rFonts w:hint="eastAsia"/>
        </w:rPr>
        <w:t>　　图表 2019-2024年中国民办职业教育行业盈利能力分析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2019-2024年中国民办职业教育行业运营能力分析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2019-2024年中国民办职业教育行业偿债能力分析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2019-2024年中国民办职业教育行业发展能力分析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2019-2024年中国民办职业教育行业经营效益分析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**地区民办职业教育市场规模及增长情况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**地区民办职业教育行业市场需求情况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**地区民办职业教育市场规模及增长情况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**地区民办职业教育行业市场需求情况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**地区民办职业教育市场规模及增长情况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**地区民办职业教育行业市场需求情况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民办职业教育品牌分析</w:t>
      </w:r>
      <w:r>
        <w:rPr>
          <w:rFonts w:hint="eastAsia"/>
        </w:rPr>
        <w:br/>
      </w:r>
      <w:r>
        <w:rPr>
          <w:rFonts w:hint="eastAsia"/>
        </w:rPr>
        <w:t>　　图表 民办职业教育企业（一）概述</w:t>
      </w:r>
      <w:r>
        <w:rPr>
          <w:rFonts w:hint="eastAsia"/>
        </w:rPr>
        <w:br/>
      </w:r>
      <w:r>
        <w:rPr>
          <w:rFonts w:hint="eastAsia"/>
        </w:rPr>
        <w:t>　　图表 企业民办职业教育业务分析</w:t>
      </w:r>
      <w:r>
        <w:rPr>
          <w:rFonts w:hint="eastAsia"/>
        </w:rPr>
        <w:br/>
      </w:r>
      <w:r>
        <w:rPr>
          <w:rFonts w:hint="eastAsia"/>
        </w:rPr>
        <w:t>　　图表 民办职业教育企业（一）经营情况分析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民办职业教育企业（一）盈利能力情况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民办职业教育企业（一）偿债能力情况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民办职业教育企业（一）运营能力情况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民办职业教育企业（一）成长能力情况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民办职业教育企业（二）简介</w:t>
      </w:r>
      <w:r>
        <w:rPr>
          <w:rFonts w:hint="eastAsia"/>
        </w:rPr>
        <w:br/>
      </w:r>
      <w:r>
        <w:rPr>
          <w:rFonts w:hint="eastAsia"/>
        </w:rPr>
        <w:t>　　图表 企业民办职业教育业务</w:t>
      </w:r>
      <w:r>
        <w:rPr>
          <w:rFonts w:hint="eastAsia"/>
        </w:rPr>
        <w:br/>
      </w:r>
      <w:r>
        <w:rPr>
          <w:rFonts w:hint="eastAsia"/>
        </w:rPr>
        <w:t>　　图表 民办职业教育企业（二）经营情况分析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民办职业教育企业（二）盈利能力情况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民办职业教育企业（二）偿债能力情况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民办职业教育企业（二）运营能力情况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民办职业教育企业（二）成长能力情况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民办职业教育企业（三）概况</w:t>
      </w:r>
      <w:r>
        <w:rPr>
          <w:rFonts w:hint="eastAsia"/>
        </w:rPr>
        <w:br/>
      </w:r>
      <w:r>
        <w:rPr>
          <w:rFonts w:hint="eastAsia"/>
        </w:rPr>
        <w:t>　　图表 企业民办职业教育业务情况</w:t>
      </w:r>
      <w:r>
        <w:rPr>
          <w:rFonts w:hint="eastAsia"/>
        </w:rPr>
        <w:br/>
      </w:r>
      <w:r>
        <w:rPr>
          <w:rFonts w:hint="eastAsia"/>
        </w:rPr>
        <w:t>　　图表 民办职业教育企业（三）经营情况分析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民办职业教育企业（三）盈利能力情况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民办职业教育企业（三）偿债能力情况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民办职业教育企业（三）运营能力情况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民办职业教育企业（三）成长能力情况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民办职业教育发展有利因素分析</w:t>
      </w:r>
      <w:r>
        <w:rPr>
          <w:rFonts w:hint="eastAsia"/>
        </w:rPr>
        <w:br/>
      </w:r>
      <w:r>
        <w:rPr>
          <w:rFonts w:hint="eastAsia"/>
        </w:rPr>
        <w:t>　　图表 民办职业教育发展不利因素分析</w:t>
      </w:r>
      <w:r>
        <w:rPr>
          <w:rFonts w:hint="eastAsia"/>
        </w:rPr>
        <w:br/>
      </w:r>
      <w:r>
        <w:rPr>
          <w:rFonts w:hint="eastAsia"/>
        </w:rPr>
        <w:t>　　图表 进入民办职业教育行业壁垒</w:t>
      </w:r>
      <w:r>
        <w:rPr>
          <w:rFonts w:hint="eastAsia"/>
        </w:rPr>
        <w:br/>
      </w:r>
      <w:r>
        <w:rPr>
          <w:rFonts w:hint="eastAsia"/>
        </w:rPr>
        <w:t>　　图表 2025-2031年中国民办职业教育行业市场容量预测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2025-2031年中国民办职业教育行业市场规模预测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2025-2031年中国民办职业教育市场前景分析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2025-2031年中国民办职业教育行业风险研究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2025-2031年中国民办职业教育行业发展趋势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5922bd1024b06" w:history="1">
        <w:r>
          <w:rPr>
            <w:rStyle w:val="Hyperlink"/>
          </w:rPr>
          <w:t>2025-2031年中国民办职业教育市场研究与发展趋势报告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5922bd1024b06" w:history="1">
        <w:r>
          <w:rPr>
            <w:rStyle w:val="Hyperlink"/>
          </w:rPr>
          <w:t>https://www.20087.com/0/29/MinBanZhiYeJiaoYuDeQianJingQuShi.html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立职业学校、民办职业教育促进法实施条例、国家对民办职业学校的政策、民办职业教育学校可行性报告、民办教育集团就业前景、民办职业教育的前景与现状、近十年全国民办学校数量、民办职业教育集团、民办职业院校的未来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58a9cb2ca4cf0" w:history="1">
      <w:r>
        <w:rPr>
          <w:rStyle w:val="Hyperlink"/>
        </w:rPr>
        <w:t>2025-2031年中国民办职业教育市场研究与发展趋势报告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MinBanZhiYeJiaoYuDeQianJingQuShi.html" TargetMode="External" Id="Rb965922bd102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MinBanZhiYeJiaoYuDeQianJingQuShi.html" TargetMode="External" Id="R53458a9cb2ca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2024-11-13T07:56:00Z</dcterms:created>
  <dcterms:modified xsi:type="dcterms:W3CDTF">2024-11-13T08:56:00Z</dcterms:modified>
  <dc:subject>2025-2031年中国民办职业教育市场研究与发展趋势报告</dc:subject>
  <dc:title>2025-2031年中国民办职业教育市场研究与发展趋势报告</dc:title>
  <cp:keywords>2025-2031年中国民办职业教育市场研究与发展趋势报告</cp:keywords>
  <dc:description>2025-2031年中国民办职业教育市场研究与发展趋势报告</dc:description>
</cp:coreProperties>
</file>