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aeb1a9e804747" w:history="1">
              <w:r>
                <w:rPr>
                  <w:rStyle w:val="Hyperlink"/>
                </w:rPr>
                <w:t>2026-2032年中国猪副产品市场现状与发展前景分析报告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aeb1a9e804747" w:history="1">
              <w:r>
                <w:rPr>
                  <w:rStyle w:val="Hyperlink"/>
                </w:rPr>
                <w:t>2026-2032年中国猪副产品市场现状与发展前景分析报告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aeb1a9e804747" w:history="1">
                <w:r>
                  <w:rPr>
                    <w:rStyle w:val="Hyperlink"/>
                  </w:rPr>
                  <w:t>https://www.20087.com/0/69/ZhuFuChanPinShiChangQianJingFenXi.html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副产品涵盖了可食用（如内脏、头蹄尾等）与非食用（如骨骼、血液、腺体等）两大类，是生猪屠宰产业链中极具开发价值的组成部分。随着居民消费理念的升级，市场对猪副产品的需求已从传统的初级食材向绿色、有机、健康及便捷化方向转变。在食用领域，酱卤肉制品、休闲风味食品以及针对特定人群的营养滋补品（如炒猪肝、猪肺汤等）占据了重要市场份额，真空包装、气调包装等新型保鲜技术的应用，有效延长了产品的货架期并拓展了商超与电商渠道。在非食用领域，猪副产品作为生物医药与化工行业的重要原材料，被广泛用于提取胰岛素、肝素钠、氨基酸等高附加值生物制品，产业链条不断向下游精深加工延伸。</w:t>
      </w:r>
      <w:r>
        <w:rPr>
          <w:rFonts w:hint="eastAsia"/>
        </w:rPr>
        <w:br/>
      </w:r>
      <w:r>
        <w:rPr>
          <w:rFonts w:hint="eastAsia"/>
        </w:rPr>
        <w:t>　　未来，猪副产品行业将加速向精深加工、品牌化运营及全产业链循环利用方向转型。市场调研网认为，在食用板块，预制菜产业的爆发将为猪副产品提供广阔的增长空间，通过中央厨房标准化生产，开发低脂、高蛋白及即食即热的功能性肉制品，将精准对接都市白领与年轻家庭的餐桌需求。在非食用板块，生物提取技术的突破将进一步提升猪胆、猪胰等副产品的药用价值与提取纯度，开辟生物医药的新蓝海。此外，随着环保政策趋严与循环经济理念的普及，“猪-沼-果”等生态循环模式及零碳加工技术的应用，将推动行业实现绿色低碳发展。具备全产业链整合能力、能够打造区域公用品牌与地理标志产品的企业，将在激烈的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aeb1a9e804747" w:history="1">
        <w:r>
          <w:rPr>
            <w:rStyle w:val="Hyperlink"/>
          </w:rPr>
          <w:t>2026-2032年中国猪副产品市场现状与发展前景分析报告</w:t>
        </w:r>
      </w:hyperlink>
      <w:r>
        <w:rPr>
          <w:rFonts w:hint="eastAsia"/>
        </w:rPr>
        <w:t>》，2025年猪副产品行业市场规模达 亿元，预计2032年市场规模将达 亿元，期间年均复合增长率（CAGR）达 %。报告依托国家统计局、相关行业协会及科研机构的详实数据，结合猪副产品行业研究团队的长期监测，系统分析了猪副产品行业的市场规模、需求特征及产业链结构。报告全面阐述了猪副产品行业现状，科学预测了市场前景与发展趋势，重点评估了猪副产品重点企业的经营表现及竞争格局。同时，报告深入剖析了价格动态、市场集中度及品牌影响力，并对猪副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猪副产品产业概述</w:t>
      </w:r>
      <w:r>
        <w:rPr>
          <w:rFonts w:hint="eastAsia"/>
        </w:rPr>
        <w:br/>
      </w:r>
      <w:r>
        <w:rPr>
          <w:rFonts w:hint="eastAsia"/>
        </w:rPr>
        <w:t>　　第一节 猪副产品定义与分类</w:t>
      </w:r>
      <w:r>
        <w:rPr>
          <w:rFonts w:hint="eastAsia"/>
        </w:rPr>
        <w:br/>
      </w:r>
      <w:r>
        <w:rPr>
          <w:rFonts w:hint="eastAsia"/>
        </w:rPr>
        <w:t>　　第二节 猪副产品产业链结构及关键环节剖析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猪副产品商业模式与盈利模式解析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猪副产品经济指标与行业评估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全球猪副产品市场发展综述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2020-2025年全球猪副产品市场规模及增长趋势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主要国家与地区猪副产品市场对比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2026-2032年全球猪副产品行业发展趋势与前景预测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国际猪副产品市场发展趋势及对我国启示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二、对我国猪副产品市场的借鉴意义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中国猪副产品行业市场规模分析与预测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猪副产品市场的总体规模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一、2020-2025年猪副产品市场规模变化及趋势分析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二、2026年猪副产品行业市场规模特点</w:t>
      </w:r>
      <w:r>
        <w:rPr>
          <w:rFonts w:hint="eastAsia"/>
        </w:rPr>
        <w:br/>
      </w:r>
      <w:r>
        <w:rPr>
          <w:rFonts w:hint="eastAsia"/>
        </w:rPr>
        <w:t>　　第二节 猪副产品市场规模的构成</w:t>
      </w:r>
      <w:r>
        <w:rPr>
          <w:rFonts w:hint="eastAsia"/>
        </w:rPr>
        <w:br/>
      </w:r>
      <w:r>
        <w:rPr>
          <w:rFonts w:hint="eastAsia"/>
        </w:rPr>
        <w:t>　　　　一、猪副产品客户群体特征与偏好分析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二、不同类型猪副产品市场规模分布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三、各地区猪副产品市场规模差异与特点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猪副产品市场规模的预测与展望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一、未来几年猪副产品市场规模增长预测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2025-2026年猪副产品行业技术发展现状及趋势分析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国内外猪副产品行业技术差距分析及差距形成的主要原因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2020-2025年中国猪副产品行业总体发展与财务状况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2020-2025年猪副产品行业规模情况</w:t>
      </w:r>
      <w:r>
        <w:rPr>
          <w:rFonts w:hint="eastAsia"/>
        </w:rPr>
        <w:br/>
      </w:r>
      <w:r>
        <w:rPr>
          <w:rFonts w:hint="eastAsia"/>
        </w:rPr>
        <w:t>　　　　一、猪副产品行业企业数量规模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二、猪副产品行业从业人员规模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三、猪副产品行业市场敏感性分析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2020-2025年猪副产品行业财务能力分析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一、猪副产品行业盈利能力</w:t>
      </w:r>
      <w:r>
        <w:rPr>
          <w:rFonts w:hint="eastAsia"/>
        </w:rPr>
        <w:br/>
      </w:r>
      <w:r>
        <w:rPr>
          <w:rFonts w:hint="eastAsia"/>
        </w:rPr>
        <w:t>　　　　二、猪副产品行业偿债能力</w:t>
      </w:r>
      <w:r>
        <w:rPr>
          <w:rFonts w:hint="eastAsia"/>
        </w:rPr>
        <w:br/>
      </w:r>
      <w:r>
        <w:rPr>
          <w:rFonts w:hint="eastAsia"/>
        </w:rPr>
        <w:t>　　　　三、猪副产品行业营运能力</w:t>
      </w:r>
      <w:r>
        <w:rPr>
          <w:rFonts w:hint="eastAsia"/>
        </w:rPr>
        <w:br/>
      </w:r>
      <w:r>
        <w:rPr>
          <w:rFonts w:hint="eastAsia"/>
        </w:rPr>
        <w:t>　　　　四、猪副产品行业发展能力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中国猪副产品行业细分市场调研与机会挖掘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猪副产品细分市场（一）市场调研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猪副产品细分市场（二）市场调研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中国猪副产品行业区域市场调研分析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2020-2025年中国猪副产品行业重点区域调研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一、重点地区（一）猪副产品市场规模与特点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二、重点地区（二）猪副产品市场规模及特点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三、重点地区（三）猪副产品市场规模及特点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四、重点地区（四）猪副产品市场规模及特点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不同区域猪副产品市场的对比与启示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二、猪副产品市场拓展策略与建议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中国猪副产品行业的营销渠道与客户分析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猪副产品行业渠道分析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二、各类渠道对猪副产品行业的影响</w:t>
      </w:r>
      <w:r>
        <w:rPr>
          <w:rFonts w:hint="eastAsia"/>
        </w:rPr>
        <w:br/>
      </w:r>
      <w:r>
        <w:rPr>
          <w:rFonts w:hint="eastAsia"/>
        </w:rPr>
        <w:t>　　　　三、主要猪副产品企业渠道策略研究</w:t>
      </w:r>
      <w:r>
        <w:rPr>
          <w:rFonts w:hint="eastAsia"/>
        </w:rPr>
        <w:br/>
      </w:r>
      <w:r>
        <w:rPr>
          <w:rFonts w:hint="eastAsia"/>
        </w:rPr>
        <w:t>　　第二节 猪副产品行业客户分析与定位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中国猪副产品行业竞争格局及策略选择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猪副产品行业总体市场竞争状况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一、猪副产品行业竞争结构分析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二、猪副产品企业竞争格局与集中度评估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三、猪副产品行业SWOT分析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猪副产品行业重点企业调研分析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猪副产品企业发展策略分析</w:t>
      </w:r>
      <w:r>
        <w:rPr>
          <w:rFonts w:hint="eastAsia"/>
        </w:rPr>
        <w:br/>
      </w:r>
      <w:r>
        <w:rPr>
          <w:rFonts w:hint="eastAsia"/>
        </w:rPr>
        <w:t>　　第一节 猪副产品市场与销售策略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猪副产品品牌战略思考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中国猪副产品行业发展环境分析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二、猪副产品行业主管部门、监管体制及相关政策法规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3、猪副产品行业的主要法律、法规和政策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4、2026年猪副产品行业法律法规和政策对行业的影响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二、猪副产品消费者需求分析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一、猪副产品技术的应用与创新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二、猪副产品行业发展的技术趋势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2026-2032年猪副产品行业展趋势预测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2026-2032年猪副产品市场发展前景分析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一、猪副产品市场发展潜力</w:t>
      </w:r>
      <w:r>
        <w:rPr>
          <w:rFonts w:hint="eastAsia"/>
        </w:rPr>
        <w:br/>
      </w:r>
      <w:r>
        <w:rPr>
          <w:rFonts w:hint="eastAsia"/>
        </w:rPr>
        <w:t>　　　　二、猪副产品市场前景分析</w:t>
      </w:r>
      <w:r>
        <w:rPr>
          <w:rFonts w:hint="eastAsia"/>
        </w:rPr>
        <w:br/>
      </w:r>
      <w:r>
        <w:rPr>
          <w:rFonts w:hint="eastAsia"/>
        </w:rPr>
        <w:t>　　　　三、猪副产品细分行业发展前景分析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2026-2032年猪副产品发展趋势预测</w:t>
      </w:r>
      <w:r>
        <w:rPr>
          <w:rFonts w:hint="eastAsia"/>
        </w:rPr>
        <w:br/>
      </w:r>
      <w:r>
        <w:rPr>
          <w:rFonts w:hint="eastAsia"/>
        </w:rPr>
        <w:t>　　　　一、猪副产品发展趋势预测</w:t>
      </w:r>
      <w:r>
        <w:rPr>
          <w:rFonts w:hint="eastAsia"/>
        </w:rPr>
        <w:br/>
      </w:r>
      <w:r>
        <w:rPr>
          <w:rFonts w:hint="eastAsia"/>
        </w:rPr>
        <w:t>　　　　二、猪副产品市场规模预测</w:t>
      </w:r>
      <w:r>
        <w:rPr>
          <w:rFonts w:hint="eastAsia"/>
        </w:rPr>
        <w:br/>
      </w:r>
      <w:r>
        <w:rPr>
          <w:rFonts w:hint="eastAsia"/>
        </w:rPr>
        <w:t>　　　　三、猪副产品细分市场发展趋势预测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未来猪副产品行业挑战与机遇探讨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一、猪副产品行业挑战</w:t>
      </w:r>
      <w:r>
        <w:rPr>
          <w:rFonts w:hint="eastAsia"/>
        </w:rPr>
        <w:br/>
      </w:r>
      <w:r>
        <w:rPr>
          <w:rFonts w:hint="eastAsia"/>
        </w:rPr>
        <w:t>　　　　二、猪副产品行业机遇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猪副产品行业研究结论及建议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对猪副产品行业发展的建议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(中智~林)对猪副产品企业和投资者的建议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猪副产品行业现状</w:t>
      </w:r>
      <w:r>
        <w:rPr>
          <w:rFonts w:hint="eastAsia"/>
        </w:rPr>
        <w:br/>
      </w:r>
      <w:r>
        <w:rPr>
          <w:rFonts w:hint="eastAsia"/>
        </w:rPr>
        <w:t>　　图表 猪副产品行业产业链调研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2020-2025年猪副产品行业市场容量统计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2020-2025年中国猪副产品行业市场规模情况</w:t>
      </w:r>
      <w:r>
        <w:rPr>
          <w:rFonts w:hint="eastAsia"/>
        </w:rPr>
        <w:br/>
      </w:r>
      <w:r>
        <w:rPr>
          <w:rFonts w:hint="eastAsia"/>
        </w:rPr>
        <w:t>　　图表 猪副产品行业动态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2020-2025年中国猪副产品行业经营效益分析</w:t>
      </w:r>
      <w:r>
        <w:rPr>
          <w:rFonts w:hint="eastAsia"/>
        </w:rPr>
        <w:br/>
      </w:r>
      <w:r>
        <w:rPr>
          <w:rFonts w:hint="eastAsia"/>
        </w:rPr>
        <w:t>　　图表 猪副产品行业竞争对手分析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**地区猪副产品市场规模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**地区猪副产品市场调研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**地区猪副产品市场规模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**地区猪副产品市场调研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2026-2032年中国猪副产品市场前景分析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aeb1a9e804747" w:history="1">
        <w:r>
          <w:rPr>
            <w:rStyle w:val="Hyperlink"/>
          </w:rPr>
          <w:t>2026-2032年中国猪副产品市场现状与发展前景分析报告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aeb1a9e804747" w:history="1">
        <w:r>
          <w:rPr>
            <w:rStyle w:val="Hyperlink"/>
          </w:rPr>
          <w:t>https://www.20087.com/0/69/ZhuFuChanPinShiChangQianJingFenXi.html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f7ab51fb4e13" w:history="1">
      <w:r>
        <w:rPr>
          <w:rStyle w:val="Hyperlink"/>
        </w:rPr>
        <w:t>2026-2032年中国猪副产品市场现状与发展前景分析报告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uFuChanPinShiChangQianJingFenXi.html" TargetMode="External" Id="Rc13aeb1a9e80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uFuChanPinShiChangQianJingFenXi.html" TargetMode="External" Id="Re1f0f7ab51fb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2026-05-19T03:32:41Z</dcterms:created>
  <dcterms:modified xsi:type="dcterms:W3CDTF">2026-05-19T04:32:41Z</dcterms:modified>
  <dc:subject>2026-2032年中国猪副产品市场现状与发展前景分析报告</dc:subject>
  <dc:title>2026-2032年中国猪副产品市场现状与发展前景分析报告</dc:title>
  <cp:keywords>2026-2032年中国猪副产品市场现状与发展前景分析报告</cp:keywords>
  <dc:description>2026-2032年中国猪副产品市场现状与发展前景分析报告</dc:description>
</cp:coreProperties>
</file>