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3603bd38b4bd0" w:history="1">
              <w:r>
                <w:rPr>
                  <w:rStyle w:val="Hyperlink"/>
                </w:rPr>
                <w:t>2025-2031年中国石英玻璃材料及制品市场深度调研与发展趋势预测报告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3603bd38b4bd0" w:history="1">
              <w:r>
                <w:rPr>
                  <w:rStyle w:val="Hyperlink"/>
                </w:rPr>
                <w:t>2025-2031年中国石英玻璃材料及制品市场深度调研与发展趋势预测报告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3603bd38b4bd0" w:history="1">
                <w:r>
                  <w:rPr>
                    <w:rStyle w:val="Hyperlink"/>
                  </w:rPr>
                  <w:t>https://www.20087.com/0/19/ShiYingBoLiCaiLiaoJiZhiPinFaZhan.html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以其卓越的光学性能、化学稳定性和热稳定性，在半导体、光纤通讯、太阳能光伏和实验室设备等领域有着广泛的应用。近年来，随着高科技行业的发展，对高纯度石英玻璃的需求日益增长，推动了相关技术的创新和产品质量的提升。石英玻璃的制造工艺，如熔融和拉丝技术，也在不断优化，以满足不同应用的特殊要求。</w:t>
      </w:r>
      <w:r>
        <w:rPr>
          <w:rFonts w:hint="eastAsia"/>
        </w:rPr>
        <w:br/>
      </w:r>
      <w:r>
        <w:rPr>
          <w:rFonts w:hint="eastAsia"/>
        </w:rPr>
        <w:t>　　石英玻璃材料及制品的未来将更加关注于先进制造技术和应用领域的拓展。随着半导体行业向更小尺寸节点的推进，对石英玻璃纯度和均匀性的要求将更加严格。同时，石英玻璃在新兴领域的应用，如量子计算和生物医学工程，将激发对新型石英玻璃材料的需求。此外，智能制造和数字化转型将提升石英玻璃制品的生产效率和定制化能力。</w:t>
      </w:r>
      <w:r>
        <w:rPr>
          <w:rFonts w:hint="eastAsia"/>
        </w:rPr>
        <w:br/>
      </w:r>
      <w:r>
        <w:rPr>
          <w:rFonts w:hint="eastAsia"/>
        </w:rPr>
        <w:t>　　《</w:t>
      </w:r>
      <w:hyperlink r:id="R8783603bd38b4bd0" w:history="1">
        <w:r>
          <w:rPr>
            <w:rStyle w:val="Hyperlink"/>
          </w:rPr>
          <w:t>2025-2031年中国石英玻璃材料及制品市场深度调研与发展趋势预测报告</w:t>
        </w:r>
      </w:hyperlink>
      <w:r>
        <w:rPr>
          <w:rFonts w:hint="eastAsia"/>
        </w:rPr>
        <w:t>》从市场规模、需求变化及价格动态等维度，系统解析了石英玻璃材料及制品行业的现状与发展趋势。报告深入分析了石英玻璃材料及制品产业链各环节，科学预测了市场前景与技术发展方向，同时聚焦石英玻璃材料及制品细分市场特点及重点企业的经营表现，揭示了石英玻璃材料及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石英玻璃材料及制品行业概述</w:t>
      </w:r>
      <w:r>
        <w:rPr>
          <w:rFonts w:hint="eastAsia"/>
        </w:rPr>
        <w:br/>
      </w:r>
      <w:r>
        <w:rPr>
          <w:rFonts w:hint="eastAsia"/>
        </w:rPr>
        <w:t>　　1.1 定义及分类</w:t>
      </w:r>
      <w:r>
        <w:rPr>
          <w:rFonts w:hint="eastAsia"/>
        </w:rPr>
        <w:br/>
      </w:r>
      <w:r>
        <w:rPr>
          <w:rFonts w:hint="eastAsia"/>
        </w:rPr>
        <w:t>　　1.2 行业产业链</w:t>
      </w:r>
      <w:r>
        <w:rPr>
          <w:rFonts w:hint="eastAsia"/>
        </w:rPr>
        <w:br/>
      </w:r>
      <w:r>
        <w:rPr>
          <w:rFonts w:hint="eastAsia"/>
        </w:rPr>
        <w:t>　　石英矿石-石英砂-石英制品产业链</w:t>
      </w:r>
      <w:r>
        <w:rPr>
          <w:rFonts w:hint="eastAsia"/>
        </w:rPr>
        <w:br/>
      </w:r>
      <w:r>
        <w:rPr>
          <w:rFonts w:hint="eastAsia"/>
        </w:rPr>
        <w:t>　　1.3 应用领域</w:t>
      </w:r>
      <w:r>
        <w:rPr>
          <w:rFonts w:hint="eastAsia"/>
        </w:rPr>
        <w:br/>
      </w:r>
      <w:r>
        <w:rPr>
          <w:rFonts w:hint="eastAsia"/>
        </w:rPr>
        <w:t>　　石英玻璃制品形态丰富，应用领域多元</w:t>
      </w:r>
      <w:r>
        <w:rPr>
          <w:rFonts w:hint="eastAsia"/>
        </w:rPr>
        <w:br/>
      </w:r>
      <w:r>
        <w:rPr>
          <w:rFonts w:hint="eastAsia"/>
        </w:rPr>
        <w:t>　　1.4 行业技术水平及特点</w:t>
      </w:r>
      <w:r>
        <w:rPr>
          <w:rFonts w:hint="eastAsia"/>
        </w:rPr>
        <w:br/>
      </w:r>
      <w:r>
        <w:rPr>
          <w:rFonts w:hint="eastAsia"/>
        </w:rPr>
        <w:t>　　　　1.4.1 技术水平</w:t>
      </w:r>
      <w:r>
        <w:rPr>
          <w:rFonts w:hint="eastAsia"/>
        </w:rPr>
        <w:br/>
      </w:r>
      <w:r>
        <w:rPr>
          <w:rFonts w:hint="eastAsia"/>
        </w:rPr>
        <w:t>　　　　1.4.2 技术特点</w:t>
      </w:r>
      <w:r>
        <w:rPr>
          <w:rFonts w:hint="eastAsia"/>
        </w:rPr>
        <w:br/>
      </w:r>
      <w:r>
        <w:rPr>
          <w:rFonts w:hint="eastAsia"/>
        </w:rPr>
        <w:br/>
      </w:r>
      <w:r>
        <w:rPr>
          <w:rFonts w:hint="eastAsia"/>
        </w:rPr>
        <w:t>第二章 中国石英玻璃材料及制品行业发展概况</w:t>
      </w:r>
      <w:r>
        <w:rPr>
          <w:rFonts w:hint="eastAsia"/>
        </w:rPr>
        <w:br/>
      </w:r>
      <w:r>
        <w:rPr>
          <w:rFonts w:hint="eastAsia"/>
        </w:rPr>
        <w:t>　　2.1 行业政策及标准</w:t>
      </w:r>
      <w:r>
        <w:rPr>
          <w:rFonts w:hint="eastAsia"/>
        </w:rPr>
        <w:br/>
      </w:r>
      <w:r>
        <w:rPr>
          <w:rFonts w:hint="eastAsia"/>
        </w:rPr>
        <w:t>　　2.2 市场分析</w:t>
      </w:r>
      <w:r>
        <w:rPr>
          <w:rFonts w:hint="eastAsia"/>
        </w:rPr>
        <w:br/>
      </w:r>
      <w:r>
        <w:rPr>
          <w:rFonts w:hint="eastAsia"/>
        </w:rPr>
        <w:t>　　2.3 竞争</w:t>
      </w:r>
      <w:r>
        <w:rPr>
          <w:rFonts w:hint="eastAsia"/>
        </w:rPr>
        <w:br/>
      </w:r>
      <w:r>
        <w:rPr>
          <w:rFonts w:hint="eastAsia"/>
        </w:rPr>
        <w:t>　　　　2.3.1 国外企业及在华布局</w:t>
      </w:r>
      <w:r>
        <w:rPr>
          <w:rFonts w:hint="eastAsia"/>
        </w:rPr>
        <w:br/>
      </w:r>
      <w:r>
        <w:rPr>
          <w:rFonts w:hint="eastAsia"/>
        </w:rPr>
        <w:t>　　　　2.3.2 市场分析</w:t>
      </w:r>
      <w:r>
        <w:rPr>
          <w:rFonts w:hint="eastAsia"/>
        </w:rPr>
        <w:br/>
      </w:r>
      <w:r>
        <w:rPr>
          <w:rFonts w:hint="eastAsia"/>
        </w:rPr>
        <w:br/>
      </w:r>
      <w:r>
        <w:rPr>
          <w:rFonts w:hint="eastAsia"/>
        </w:rPr>
        <w:t>第三章 中国石英玻璃材料及制品行业上下游产业分析</w:t>
      </w:r>
      <w:r>
        <w:rPr>
          <w:rFonts w:hint="eastAsia"/>
        </w:rPr>
        <w:br/>
      </w:r>
      <w:r>
        <w:rPr>
          <w:rFonts w:hint="eastAsia"/>
        </w:rPr>
        <w:t>　　3.1 上游—高纯石英砂</w:t>
      </w:r>
      <w:r>
        <w:rPr>
          <w:rFonts w:hint="eastAsia"/>
        </w:rPr>
        <w:br/>
      </w:r>
      <w:r>
        <w:rPr>
          <w:rFonts w:hint="eastAsia"/>
        </w:rPr>
        <w:t>　　　　3.1.1 产品概述</w:t>
      </w:r>
      <w:r>
        <w:rPr>
          <w:rFonts w:hint="eastAsia"/>
        </w:rPr>
        <w:br/>
      </w:r>
      <w:r>
        <w:rPr>
          <w:rFonts w:hint="eastAsia"/>
        </w:rPr>
        <w:t>　　　　3.1.2 行业发展</w:t>
      </w:r>
      <w:r>
        <w:rPr>
          <w:rFonts w:hint="eastAsia"/>
        </w:rPr>
        <w:br/>
      </w:r>
      <w:r>
        <w:rPr>
          <w:rFonts w:hint="eastAsia"/>
        </w:rPr>
        <w:t>　　3.2 下游消费结构</w:t>
      </w:r>
      <w:r>
        <w:rPr>
          <w:rFonts w:hint="eastAsia"/>
        </w:rPr>
        <w:br/>
      </w:r>
      <w:r>
        <w:rPr>
          <w:rFonts w:hint="eastAsia"/>
        </w:rPr>
        <w:t>　　3.3 电光源</w:t>
      </w:r>
      <w:r>
        <w:rPr>
          <w:rFonts w:hint="eastAsia"/>
        </w:rPr>
        <w:br/>
      </w:r>
      <w:r>
        <w:rPr>
          <w:rFonts w:hint="eastAsia"/>
        </w:rPr>
        <w:t>　　　　3.3.1 产量</w:t>
      </w:r>
      <w:r>
        <w:rPr>
          <w:rFonts w:hint="eastAsia"/>
        </w:rPr>
        <w:br/>
      </w:r>
      <w:r>
        <w:rPr>
          <w:rFonts w:hint="eastAsia"/>
        </w:rPr>
        <w:t>　　　　3.3.2 需求量</w:t>
      </w:r>
      <w:r>
        <w:rPr>
          <w:rFonts w:hint="eastAsia"/>
        </w:rPr>
        <w:br/>
      </w:r>
      <w:r>
        <w:rPr>
          <w:rFonts w:hint="eastAsia"/>
        </w:rPr>
        <w:t>　　　　3.3.3 对石英玻璃材料及制品的需求</w:t>
      </w:r>
      <w:r>
        <w:rPr>
          <w:rFonts w:hint="eastAsia"/>
        </w:rPr>
        <w:br/>
      </w:r>
      <w:r>
        <w:rPr>
          <w:rFonts w:hint="eastAsia"/>
        </w:rPr>
        <w:t>　　　　3.3.4 发展趋势</w:t>
      </w:r>
      <w:r>
        <w:rPr>
          <w:rFonts w:hint="eastAsia"/>
        </w:rPr>
        <w:br/>
      </w:r>
      <w:r>
        <w:rPr>
          <w:rFonts w:hint="eastAsia"/>
        </w:rPr>
        <w:t>　　3.4 半导体</w:t>
      </w:r>
      <w:r>
        <w:rPr>
          <w:rFonts w:hint="eastAsia"/>
        </w:rPr>
        <w:br/>
      </w:r>
      <w:r>
        <w:rPr>
          <w:rFonts w:hint="eastAsia"/>
        </w:rPr>
        <w:t>　　　　3.4.1 行业发展</w:t>
      </w:r>
      <w:r>
        <w:rPr>
          <w:rFonts w:hint="eastAsia"/>
        </w:rPr>
        <w:br/>
      </w:r>
      <w:r>
        <w:rPr>
          <w:rFonts w:hint="eastAsia"/>
        </w:rPr>
        <w:t>　　　　3.4.2 对石英玻璃材料及制品的需求</w:t>
      </w:r>
      <w:r>
        <w:rPr>
          <w:rFonts w:hint="eastAsia"/>
        </w:rPr>
        <w:br/>
      </w:r>
      <w:r>
        <w:rPr>
          <w:rFonts w:hint="eastAsia"/>
        </w:rPr>
        <w:t>　　3.5 光通讯</w:t>
      </w:r>
      <w:r>
        <w:rPr>
          <w:rFonts w:hint="eastAsia"/>
        </w:rPr>
        <w:br/>
      </w:r>
      <w:r>
        <w:rPr>
          <w:rFonts w:hint="eastAsia"/>
        </w:rPr>
        <w:t>　　3.6 航空航天</w:t>
      </w:r>
      <w:r>
        <w:rPr>
          <w:rFonts w:hint="eastAsia"/>
        </w:rPr>
        <w:br/>
      </w:r>
      <w:r>
        <w:rPr>
          <w:rFonts w:hint="eastAsia"/>
        </w:rPr>
        <w:t>　　3.7 太阳能</w:t>
      </w:r>
      <w:r>
        <w:rPr>
          <w:rFonts w:hint="eastAsia"/>
        </w:rPr>
        <w:br/>
      </w:r>
      <w:r>
        <w:rPr>
          <w:rFonts w:hint="eastAsia"/>
        </w:rPr>
        <w:t>　　　　3.7.1 行业发展</w:t>
      </w:r>
      <w:r>
        <w:rPr>
          <w:rFonts w:hint="eastAsia"/>
        </w:rPr>
        <w:br/>
      </w:r>
      <w:r>
        <w:rPr>
          <w:rFonts w:hint="eastAsia"/>
        </w:rPr>
        <w:t>　　　　3.7.2 对石英玻璃材料及制品的需求</w:t>
      </w:r>
      <w:r>
        <w:rPr>
          <w:rFonts w:hint="eastAsia"/>
        </w:rPr>
        <w:br/>
      </w:r>
      <w:r>
        <w:rPr>
          <w:rFonts w:hint="eastAsia"/>
        </w:rPr>
        <w:t>　　3.8 下游总结</w:t>
      </w:r>
      <w:r>
        <w:rPr>
          <w:rFonts w:hint="eastAsia"/>
        </w:rPr>
        <w:br/>
      </w:r>
      <w:r>
        <w:rPr>
          <w:rFonts w:hint="eastAsia"/>
        </w:rPr>
        <w:br/>
      </w:r>
      <w:r>
        <w:rPr>
          <w:rFonts w:hint="eastAsia"/>
        </w:rPr>
        <w:t>第四章 全球及中国重点企业分析</w:t>
      </w:r>
      <w:r>
        <w:rPr>
          <w:rFonts w:hint="eastAsia"/>
        </w:rPr>
        <w:br/>
      </w:r>
      <w:r>
        <w:rPr>
          <w:rFonts w:hint="eastAsia"/>
        </w:rPr>
        <w:t>　　4.1 德国Heraeus</w:t>
      </w:r>
      <w:r>
        <w:rPr>
          <w:rFonts w:hint="eastAsia"/>
        </w:rPr>
        <w:br/>
      </w:r>
      <w:r>
        <w:rPr>
          <w:rFonts w:hint="eastAsia"/>
        </w:rPr>
        <w:t>　　　　4.1.1 公司简介</w:t>
      </w:r>
      <w:r>
        <w:rPr>
          <w:rFonts w:hint="eastAsia"/>
        </w:rPr>
        <w:br/>
      </w:r>
      <w:r>
        <w:rPr>
          <w:rFonts w:hint="eastAsia"/>
        </w:rPr>
        <w:t>　　　　4.1.2 经营状况</w:t>
      </w:r>
      <w:r>
        <w:rPr>
          <w:rFonts w:hint="eastAsia"/>
        </w:rPr>
        <w:br/>
      </w:r>
      <w:r>
        <w:rPr>
          <w:rFonts w:hint="eastAsia"/>
        </w:rPr>
        <w:t>　　　　4.1.3 石英玻璃业务</w:t>
      </w:r>
      <w:r>
        <w:rPr>
          <w:rFonts w:hint="eastAsia"/>
        </w:rPr>
        <w:br/>
      </w:r>
      <w:r>
        <w:rPr>
          <w:rFonts w:hint="eastAsia"/>
        </w:rPr>
        <w:t>　　　　4.1.4 在华发展</w:t>
      </w:r>
      <w:r>
        <w:rPr>
          <w:rFonts w:hint="eastAsia"/>
        </w:rPr>
        <w:br/>
      </w:r>
      <w:r>
        <w:rPr>
          <w:rFonts w:hint="eastAsia"/>
        </w:rPr>
        <w:t>　　4.2 德国Qsil</w:t>
      </w:r>
      <w:r>
        <w:rPr>
          <w:rFonts w:hint="eastAsia"/>
        </w:rPr>
        <w:br/>
      </w:r>
      <w:r>
        <w:rPr>
          <w:rFonts w:hint="eastAsia"/>
        </w:rPr>
        <w:t>　　　　4.2.1 公司简介</w:t>
      </w:r>
      <w:r>
        <w:rPr>
          <w:rFonts w:hint="eastAsia"/>
        </w:rPr>
        <w:br/>
      </w:r>
      <w:r>
        <w:rPr>
          <w:rFonts w:hint="eastAsia"/>
        </w:rPr>
        <w:t>　　　　4.2.2 发展历程</w:t>
      </w:r>
      <w:r>
        <w:rPr>
          <w:rFonts w:hint="eastAsia"/>
        </w:rPr>
        <w:br/>
      </w:r>
      <w:r>
        <w:rPr>
          <w:rFonts w:hint="eastAsia"/>
        </w:rPr>
        <w:t>　　　　4.2.3 产品介绍</w:t>
      </w:r>
      <w:r>
        <w:rPr>
          <w:rFonts w:hint="eastAsia"/>
        </w:rPr>
        <w:br/>
      </w:r>
      <w:r>
        <w:rPr>
          <w:rFonts w:hint="eastAsia"/>
        </w:rPr>
        <w:t>　　4.3 日本Tosoh</w:t>
      </w:r>
      <w:r>
        <w:rPr>
          <w:rFonts w:hint="eastAsia"/>
        </w:rPr>
        <w:br/>
      </w:r>
      <w:r>
        <w:rPr>
          <w:rFonts w:hint="eastAsia"/>
        </w:rPr>
        <w:t>　　　　4.3.1 公司简介</w:t>
      </w:r>
      <w:r>
        <w:rPr>
          <w:rFonts w:hint="eastAsia"/>
        </w:rPr>
        <w:br/>
      </w:r>
      <w:r>
        <w:rPr>
          <w:rFonts w:hint="eastAsia"/>
        </w:rPr>
        <w:t>　　　　4.3.2 发展历程</w:t>
      </w:r>
      <w:r>
        <w:rPr>
          <w:rFonts w:hint="eastAsia"/>
        </w:rPr>
        <w:br/>
      </w:r>
      <w:r>
        <w:rPr>
          <w:rFonts w:hint="eastAsia"/>
        </w:rPr>
        <w:t>　　　　4.3.3 石英玻璃产品介绍</w:t>
      </w:r>
      <w:r>
        <w:rPr>
          <w:rFonts w:hint="eastAsia"/>
        </w:rPr>
        <w:br/>
      </w:r>
      <w:r>
        <w:rPr>
          <w:rFonts w:hint="eastAsia"/>
        </w:rPr>
        <w:t>　　　　4.3.4 经营状况</w:t>
      </w:r>
      <w:r>
        <w:rPr>
          <w:rFonts w:hint="eastAsia"/>
        </w:rPr>
        <w:br/>
      </w:r>
      <w:r>
        <w:rPr>
          <w:rFonts w:hint="eastAsia"/>
        </w:rPr>
        <w:t>　　　　4.3.5 在华发展</w:t>
      </w:r>
      <w:r>
        <w:rPr>
          <w:rFonts w:hint="eastAsia"/>
        </w:rPr>
        <w:br/>
      </w:r>
      <w:r>
        <w:rPr>
          <w:rFonts w:hint="eastAsia"/>
        </w:rPr>
        <w:t>　　4.4 美国Momentive</w:t>
      </w:r>
      <w:r>
        <w:rPr>
          <w:rFonts w:hint="eastAsia"/>
        </w:rPr>
        <w:br/>
      </w:r>
      <w:r>
        <w:rPr>
          <w:rFonts w:hint="eastAsia"/>
        </w:rPr>
        <w:t>　　　　4.4.1 公司简介</w:t>
      </w:r>
      <w:r>
        <w:rPr>
          <w:rFonts w:hint="eastAsia"/>
        </w:rPr>
        <w:br/>
      </w:r>
      <w:r>
        <w:rPr>
          <w:rFonts w:hint="eastAsia"/>
        </w:rPr>
        <w:t>　　　　4.4.2 石英玻璃产品介绍</w:t>
      </w:r>
      <w:r>
        <w:rPr>
          <w:rFonts w:hint="eastAsia"/>
        </w:rPr>
        <w:br/>
      </w:r>
      <w:r>
        <w:rPr>
          <w:rFonts w:hint="eastAsia"/>
        </w:rPr>
        <w:t>　　　　4.4.3 经营状况</w:t>
      </w:r>
      <w:r>
        <w:rPr>
          <w:rFonts w:hint="eastAsia"/>
        </w:rPr>
        <w:br/>
      </w:r>
      <w:r>
        <w:rPr>
          <w:rFonts w:hint="eastAsia"/>
        </w:rPr>
        <w:t>　　　　4.4.4 公司重组</w:t>
      </w:r>
      <w:r>
        <w:rPr>
          <w:rFonts w:hint="eastAsia"/>
        </w:rPr>
        <w:br/>
      </w:r>
      <w:r>
        <w:rPr>
          <w:rFonts w:hint="eastAsia"/>
        </w:rPr>
        <w:t>　　4.5 湖北菲利华石英玻璃股份有限公司</w:t>
      </w:r>
      <w:r>
        <w:rPr>
          <w:rFonts w:hint="eastAsia"/>
        </w:rPr>
        <w:br/>
      </w:r>
      <w:r>
        <w:rPr>
          <w:rFonts w:hint="eastAsia"/>
        </w:rPr>
        <w:t>　　　　4.5.1 公司简介</w:t>
      </w:r>
      <w:r>
        <w:rPr>
          <w:rFonts w:hint="eastAsia"/>
        </w:rPr>
        <w:br/>
      </w:r>
      <w:r>
        <w:rPr>
          <w:rFonts w:hint="eastAsia"/>
        </w:rPr>
        <w:t>　　　　4.5.2 发展历程</w:t>
      </w:r>
      <w:r>
        <w:rPr>
          <w:rFonts w:hint="eastAsia"/>
        </w:rPr>
        <w:br/>
      </w:r>
      <w:r>
        <w:rPr>
          <w:rFonts w:hint="eastAsia"/>
        </w:rPr>
        <w:t>　　　　4.5.3 产品产销量</w:t>
      </w:r>
      <w:r>
        <w:rPr>
          <w:rFonts w:hint="eastAsia"/>
        </w:rPr>
        <w:br/>
      </w:r>
      <w:r>
        <w:rPr>
          <w:rFonts w:hint="eastAsia"/>
        </w:rPr>
        <w:t>　　　　4.5.4 经营状况</w:t>
      </w:r>
      <w:r>
        <w:rPr>
          <w:rFonts w:hint="eastAsia"/>
        </w:rPr>
        <w:br/>
      </w:r>
      <w:r>
        <w:rPr>
          <w:rFonts w:hint="eastAsia"/>
        </w:rPr>
        <w:t>　　　　4.5.5 营收构成</w:t>
      </w:r>
      <w:r>
        <w:rPr>
          <w:rFonts w:hint="eastAsia"/>
        </w:rPr>
        <w:br/>
      </w:r>
      <w:r>
        <w:rPr>
          <w:rFonts w:hint="eastAsia"/>
        </w:rPr>
        <w:t>　　　　4.5.6 毛利率</w:t>
      </w:r>
      <w:r>
        <w:rPr>
          <w:rFonts w:hint="eastAsia"/>
        </w:rPr>
        <w:br/>
      </w:r>
      <w:r>
        <w:rPr>
          <w:rFonts w:hint="eastAsia"/>
        </w:rPr>
        <w:t>　　　　4.5.7 客户与供应商</w:t>
      </w:r>
      <w:r>
        <w:rPr>
          <w:rFonts w:hint="eastAsia"/>
        </w:rPr>
        <w:br/>
      </w:r>
      <w:r>
        <w:rPr>
          <w:rFonts w:hint="eastAsia"/>
        </w:rPr>
        <w:t>　　　　4.5.8 研发及投资</w:t>
      </w:r>
      <w:r>
        <w:rPr>
          <w:rFonts w:hint="eastAsia"/>
        </w:rPr>
        <w:br/>
      </w:r>
      <w:r>
        <w:rPr>
          <w:rFonts w:hint="eastAsia"/>
        </w:rPr>
        <w:t>　　　　4.5.9 竞争优势</w:t>
      </w:r>
      <w:r>
        <w:rPr>
          <w:rFonts w:hint="eastAsia"/>
        </w:rPr>
        <w:br/>
      </w:r>
      <w:r>
        <w:rPr>
          <w:rFonts w:hint="eastAsia"/>
        </w:rPr>
        <w:t>　　　　4.5.10 业绩预测</w:t>
      </w:r>
      <w:r>
        <w:rPr>
          <w:rFonts w:hint="eastAsia"/>
        </w:rPr>
        <w:br/>
      </w:r>
      <w:r>
        <w:rPr>
          <w:rFonts w:hint="eastAsia"/>
        </w:rPr>
        <w:t>　　4.6 江苏太平洋石英股份有限公司</w:t>
      </w:r>
      <w:r>
        <w:rPr>
          <w:rFonts w:hint="eastAsia"/>
        </w:rPr>
        <w:br/>
      </w:r>
      <w:r>
        <w:rPr>
          <w:rFonts w:hint="eastAsia"/>
        </w:rPr>
        <w:t>　　　　4.6.1 公司简介</w:t>
      </w:r>
      <w:r>
        <w:rPr>
          <w:rFonts w:hint="eastAsia"/>
        </w:rPr>
        <w:br/>
      </w:r>
      <w:r>
        <w:rPr>
          <w:rFonts w:hint="eastAsia"/>
        </w:rPr>
        <w:t>　　　　4.6.2 发展历程</w:t>
      </w:r>
      <w:r>
        <w:rPr>
          <w:rFonts w:hint="eastAsia"/>
        </w:rPr>
        <w:br/>
      </w:r>
      <w:r>
        <w:rPr>
          <w:rFonts w:hint="eastAsia"/>
        </w:rPr>
        <w:t>　　　　4.6.3 主要产品</w:t>
      </w:r>
      <w:r>
        <w:rPr>
          <w:rFonts w:hint="eastAsia"/>
        </w:rPr>
        <w:br/>
      </w:r>
      <w:r>
        <w:rPr>
          <w:rFonts w:hint="eastAsia"/>
        </w:rPr>
        <w:t>　　　　4.6.4 经营状况</w:t>
      </w:r>
      <w:r>
        <w:rPr>
          <w:rFonts w:hint="eastAsia"/>
        </w:rPr>
        <w:br/>
      </w:r>
      <w:r>
        <w:rPr>
          <w:rFonts w:hint="eastAsia"/>
        </w:rPr>
        <w:t>　　　　4.6.5 营收构成</w:t>
      </w:r>
      <w:r>
        <w:rPr>
          <w:rFonts w:hint="eastAsia"/>
        </w:rPr>
        <w:br/>
      </w:r>
      <w:r>
        <w:rPr>
          <w:rFonts w:hint="eastAsia"/>
        </w:rPr>
        <w:t>　　　　4.6.6 毛利率</w:t>
      </w:r>
      <w:r>
        <w:rPr>
          <w:rFonts w:hint="eastAsia"/>
        </w:rPr>
        <w:br/>
      </w:r>
      <w:r>
        <w:rPr>
          <w:rFonts w:hint="eastAsia"/>
        </w:rPr>
        <w:t>　　　　4.6.7 供应商和客户</w:t>
      </w:r>
      <w:r>
        <w:rPr>
          <w:rFonts w:hint="eastAsia"/>
        </w:rPr>
        <w:br/>
      </w:r>
      <w:r>
        <w:rPr>
          <w:rFonts w:hint="eastAsia"/>
        </w:rPr>
        <w:t>　　　　4.6.8 研发及投资</w:t>
      </w:r>
      <w:r>
        <w:rPr>
          <w:rFonts w:hint="eastAsia"/>
        </w:rPr>
        <w:br/>
      </w:r>
      <w:r>
        <w:rPr>
          <w:rFonts w:hint="eastAsia"/>
        </w:rPr>
        <w:t>　　　　4.6.9 竞争优势</w:t>
      </w:r>
      <w:r>
        <w:rPr>
          <w:rFonts w:hint="eastAsia"/>
        </w:rPr>
        <w:br/>
      </w:r>
      <w:r>
        <w:rPr>
          <w:rFonts w:hint="eastAsia"/>
        </w:rPr>
        <w:t>　　　　4.6.10 业绩预测</w:t>
      </w:r>
      <w:r>
        <w:rPr>
          <w:rFonts w:hint="eastAsia"/>
        </w:rPr>
        <w:br/>
      </w:r>
      <w:r>
        <w:rPr>
          <w:rFonts w:hint="eastAsia"/>
        </w:rPr>
        <w:t>　　4.7 北京金格兰石英玻璃有限公司</w:t>
      </w:r>
      <w:r>
        <w:rPr>
          <w:rFonts w:hint="eastAsia"/>
        </w:rPr>
        <w:br/>
      </w:r>
      <w:r>
        <w:rPr>
          <w:rFonts w:hint="eastAsia"/>
        </w:rPr>
        <w:t>　　　　4.7.1 公司简介</w:t>
      </w:r>
      <w:r>
        <w:rPr>
          <w:rFonts w:hint="eastAsia"/>
        </w:rPr>
        <w:br/>
      </w:r>
      <w:r>
        <w:rPr>
          <w:rFonts w:hint="eastAsia"/>
        </w:rPr>
        <w:t>　　　　4.7.2 产品介绍</w:t>
      </w:r>
      <w:r>
        <w:rPr>
          <w:rFonts w:hint="eastAsia"/>
        </w:rPr>
        <w:br/>
      </w:r>
      <w:r>
        <w:rPr>
          <w:rFonts w:hint="eastAsia"/>
        </w:rPr>
        <w:t>　　4.8 锦州新世纪石英 （集团） 有限公司</w:t>
      </w:r>
      <w:r>
        <w:rPr>
          <w:rFonts w:hint="eastAsia"/>
        </w:rPr>
        <w:br/>
      </w:r>
      <w:r>
        <w:rPr>
          <w:rFonts w:hint="eastAsia"/>
        </w:rPr>
        <w:t>　　4.9 久智光电子材料科技有限公司</w:t>
      </w:r>
      <w:r>
        <w:rPr>
          <w:rFonts w:hint="eastAsia"/>
        </w:rPr>
        <w:br/>
      </w:r>
      <w:r>
        <w:rPr>
          <w:rFonts w:hint="eastAsia"/>
        </w:rPr>
        <w:t>　　　　4.9.1 公司简介</w:t>
      </w:r>
      <w:r>
        <w:rPr>
          <w:rFonts w:hint="eastAsia"/>
        </w:rPr>
        <w:br/>
      </w:r>
      <w:r>
        <w:rPr>
          <w:rFonts w:hint="eastAsia"/>
        </w:rPr>
        <w:t>　　　　4.9.2 发展历程</w:t>
      </w:r>
      <w:r>
        <w:rPr>
          <w:rFonts w:hint="eastAsia"/>
        </w:rPr>
        <w:br/>
      </w:r>
      <w:r>
        <w:rPr>
          <w:rFonts w:hint="eastAsia"/>
        </w:rPr>
        <w:t>　　　　4.9.3 主要产品</w:t>
      </w:r>
      <w:r>
        <w:rPr>
          <w:rFonts w:hint="eastAsia"/>
        </w:rPr>
        <w:br/>
      </w:r>
      <w:r>
        <w:rPr>
          <w:rFonts w:hint="eastAsia"/>
        </w:rPr>
        <w:t>　　4.10 连云港国伦石英制品有限公司</w:t>
      </w:r>
      <w:r>
        <w:rPr>
          <w:rFonts w:hint="eastAsia"/>
        </w:rPr>
        <w:br/>
      </w:r>
      <w:r>
        <w:rPr>
          <w:rFonts w:hint="eastAsia"/>
        </w:rPr>
        <w:br/>
      </w:r>
      <w:r>
        <w:rPr>
          <w:rFonts w:hint="eastAsia"/>
        </w:rPr>
        <w:t>第五章 (中-智-林)?</w:t>
      </w:r>
      <w:r>
        <w:rPr>
          <w:rFonts w:hint="eastAsia"/>
        </w:rPr>
        <w:br/>
      </w:r>
      <w:r>
        <w:rPr>
          <w:rFonts w:hint="eastAsia"/>
        </w:rPr>
        <w:t>　　图：2025-2031年中国光纤预制棒产量及同比增长</w:t>
      </w:r>
      <w:r>
        <w:rPr>
          <w:rFonts w:hint="eastAsia"/>
        </w:rPr>
        <w:br/>
      </w:r>
      <w:r>
        <w:rPr>
          <w:rFonts w:hint="eastAsia"/>
        </w:rPr>
        <w:t>　　图：2025-2031年全球航天器发射数量结构</w:t>
      </w:r>
      <w:r>
        <w:rPr>
          <w:rFonts w:hint="eastAsia"/>
        </w:rPr>
        <w:br/>
      </w:r>
      <w:r>
        <w:rPr>
          <w:rFonts w:hint="eastAsia"/>
        </w:rPr>
        <w:t>　　图：2025-2031年中国国防预算总额</w:t>
      </w:r>
      <w:r>
        <w:rPr>
          <w:rFonts w:hint="eastAsia"/>
        </w:rPr>
        <w:br/>
      </w:r>
      <w:r>
        <w:rPr>
          <w:rFonts w:hint="eastAsia"/>
        </w:rPr>
        <w:t>　　图：2025-2031年全球光伏装机容量（并网）</w:t>
      </w:r>
      <w:r>
        <w:rPr>
          <w:rFonts w:hint="eastAsia"/>
        </w:rPr>
        <w:br/>
      </w:r>
      <w:r>
        <w:rPr>
          <w:rFonts w:hint="eastAsia"/>
        </w:rPr>
        <w:t>　　图：2025-2031年中国光伏装机容量（并网）</w:t>
      </w:r>
      <w:r>
        <w:rPr>
          <w:rFonts w:hint="eastAsia"/>
        </w:rPr>
        <w:br/>
      </w:r>
      <w:r>
        <w:rPr>
          <w:rFonts w:hint="eastAsia"/>
        </w:rPr>
        <w:t>　　图：2025-2031年中国太阳能用石英玻璃材料及制品销售额</w:t>
      </w:r>
      <w:r>
        <w:rPr>
          <w:rFonts w:hint="eastAsia"/>
        </w:rPr>
        <w:br/>
      </w:r>
      <w:r>
        <w:rPr>
          <w:rFonts w:hint="eastAsia"/>
        </w:rPr>
        <w:br/>
      </w:r>
      <w:r>
        <w:rPr>
          <w:rFonts w:hint="eastAsia"/>
        </w:rPr>
        <w:t>图表目录</w:t>
      </w:r>
      <w:r>
        <w:rPr>
          <w:rFonts w:hint="eastAsia"/>
        </w:rPr>
        <w:br/>
      </w:r>
      <w:r>
        <w:rPr>
          <w:rFonts w:hint="eastAsia"/>
        </w:rPr>
        <w:t>　　表：中国石英玻璃材料及制品在各消费领域竞争态势和发展趋势</w:t>
      </w:r>
      <w:r>
        <w:rPr>
          <w:rFonts w:hint="eastAsia"/>
        </w:rPr>
        <w:br/>
      </w:r>
      <w:r>
        <w:rPr>
          <w:rFonts w:hint="eastAsia"/>
        </w:rPr>
        <w:t>　　图：Heraeus全球业务分布</w:t>
      </w:r>
      <w:r>
        <w:rPr>
          <w:rFonts w:hint="eastAsia"/>
        </w:rPr>
        <w:br/>
      </w:r>
      <w:r>
        <w:rPr>
          <w:rFonts w:hint="eastAsia"/>
        </w:rPr>
        <w:t>　　图：2025-2031年Heraeus公司主要运营数据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3603bd38b4bd0" w:history="1">
        <w:r>
          <w:rPr>
            <w:rStyle w:val="Hyperlink"/>
          </w:rPr>
          <w:t>2025-2031年中国石英玻璃材料及制品市场深度调研与发展趋势预测报告</w:t>
        </w:r>
      </w:hyperlink>
      <w:r>
        <w:rPr>
          <w:color w:val="C00000"/>
        </w:rPr>
        <w:t>》，报告编号：</w:t>
      </w:r>
      <w:r>
        <w:rPr>
          <w:rFonts w:hint="eastAsia"/>
          <w:color w:val="C00000"/>
        </w:rPr>
        <w:t>2571190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3603bd38b4bd0" w:history="1">
        <w:r>
          <w:rPr>
            <w:rStyle w:val="Hyperlink"/>
          </w:rPr>
          <w:t>https://www.20087.com/0/19/ShiYingBoLiCaiLiaoJiZhiPinFaZhan.html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石英玻璃的区别、石英玻璃材料及制品的制备及应用、玻璃和石英玻璃主要成分、石英玻璃材料及制品厂家、石英玻璃加工厂、石英玻璃的材料、石英玻璃是硅酸盐材料吗、石英玻璃产品、石英玻璃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60e82081343eb" w:history="1">
      <w:r>
        <w:rPr>
          <w:rStyle w:val="Hyperlink"/>
        </w:rPr>
        <w:t>2025-2031年中国石英玻璃材料及制品市场深度调研与发展趋势预测报告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iYingBoLiCaiLiaoJiZhiPinFaZhan.html" TargetMode="External" Id="R8783603bd38b4bd0" /></Relationships>
</file>

<file path=word/_rels/header2.xml.rels>&#65279;<?xml version="1.0" encoding="utf-8"?><Relationships xmlns="http://schemas.openxmlformats.org/package/2006/relationships"><Relationship Type="http://schemas.openxmlformats.org/officeDocument/2006/relationships/hyperlink" Target="https://www.20087.com/0/19/ShiYingBoLiCaiLiaoJiZhiPinFaZhan.html" TargetMode="External" Id="R93660e820813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2025-01-06T05:05:00Z</dcterms:created>
  <dcterms:modified xsi:type="dcterms:W3CDTF">2025-01-06T06:05:00Z</dcterms:modified>
  <dc:subject>2025-2031年中国石英玻璃材料及制品市场深度调研与发展趋势预测报告</dc:subject>
  <dc:title>2025-2031年中国石英玻璃材料及制品市场深度调研与发展趋势预测报告</dc:title>
  <cp:keywords>2025-2031年中国石英玻璃材料及制品市场深度调研与发展趋势预测报告</cp:keywords>
  <dc:description>2025-2031年中国石英玻璃材料及制品市场深度调研与发展趋势预测报告</dc:description>
</cp:coreProperties>
</file>