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a350c2f074d6e" w:history="1">
              <w:r>
                <w:rPr>
                  <w:rStyle w:val="Hyperlink"/>
                </w:rPr>
                <w:t>中国碳封存行业发展分析与市场前景预测报告（2026-2032年）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a350c2f074d6e" w:history="1">
              <w:r>
                <w:rPr>
                  <w:rStyle w:val="Hyperlink"/>
                </w:rPr>
                <w:t>中国碳封存行业发展分析与市场前景预测报告（2026-2032年）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a350c2f074d6e" w:history="1">
                <w:r>
                  <w:rPr>
                    <w:rStyle w:val="Hyperlink"/>
                  </w:rPr>
                  <w:t>https://www.20087.com/0/89/TanFengCunQianJing.html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碳封存（Carbon Sequestration）指通过地质封存、矿物碳化或生物固碳等方式，将工业排放或大气中的二氧化碳长期稳定储存，以减缓气候变化。碳封存技术路径包括将CO₂注入深层咸水层、枯竭油气藏或用于驱油（CCUS），部分示范项目已验证数十年封存安全性。监测技术涵盖地震成像、井下传感器与同位素示踪，确保泄漏风险可控。然而，封存选址受地质条件严格限制；长期责任归属与公众接受度仍是政策落地难点；且缺乏可持续商业模式支撑大规模部署。</w:t>
      </w:r>
      <w:r>
        <w:rPr>
          <w:rFonts w:hint="eastAsia"/>
        </w:rPr>
        <w:br/>
      </w:r>
      <w:r>
        <w:rPr>
          <w:rFonts w:hint="eastAsia"/>
        </w:rPr>
        <w:t>　　未来，碳封存将聚焦于负排放技术融合、数字化监管与金融机制创新。直接空气捕集（DAC）与封存耦合将实现“负碳”产出；玄武岩矿化封存可在数年内完成碳酸盐固化，提升公众信任。在监管层面，卫星遥感与AI泄漏预警系统将构建全域监测网络；区块链将记录封存量并生成可交易碳信用。此外，强制配额与碳关税（如CBAM）将创造稳定需求。长远来看，碳封存将从气候缓解辅助手段升级为国家碳中和战略的基础设施，推动工业脱碳向可验证、可交易、可扩展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a350c2f074d6e" w:history="1">
        <w:r>
          <w:rPr>
            <w:rStyle w:val="Hyperlink"/>
          </w:rPr>
          <w:t>中国碳封存行业发展分析与市场前景预测报告（2026-2032年）</w:t>
        </w:r>
      </w:hyperlink>
      <w:r>
        <w:rPr>
          <w:rFonts w:hint="eastAsia"/>
        </w:rPr>
        <w:t>》全面分析了碳封存行业的市场规模、产业链结构及技术现状，结合碳封存市场需求、价格动态与竞争格局，提供了清晰的数据支持。报告预测了碳封存发展趋势与市场前景，重点解读了碳封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碳封存产业概述</w:t>
      </w:r>
      <w:r>
        <w:rPr>
          <w:rFonts w:hint="eastAsia"/>
        </w:rPr>
        <w:br/>
      </w:r>
      <w:r>
        <w:rPr>
          <w:rFonts w:hint="eastAsia"/>
        </w:rPr>
        <w:t>　　第一节 碳封存定义与分类</w:t>
      </w:r>
      <w:r>
        <w:rPr>
          <w:rFonts w:hint="eastAsia"/>
        </w:rPr>
        <w:br/>
      </w:r>
      <w:r>
        <w:rPr>
          <w:rFonts w:hint="eastAsia"/>
        </w:rPr>
        <w:t>　　第二节 碳封存产业链结构及关键环节剖析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碳封存商业模式与盈利模式解析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碳封存经济指标与行业评估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全球碳封存市场发展综述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2020-2025年全球碳封存市场规模及增长趋势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主要国家与地区碳封存市场对比</w:t>
      </w:r>
      <w:r>
        <w:rPr>
          <w:rFonts w:hint="eastAsia"/>
        </w:rPr>
        <w:br/>
      </w:r>
      <w:r>
        <w:rPr>
          <w:rFonts w:hint="eastAsia"/>
        </w:rPr>
        <w:t>　　第三节 2026-2032年全球碳封存行业发展趋势与前景预测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国际碳封存市场发展趋势及对我国启示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二、对我国碳封存市场的借鉴意义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中国碳封存行业市场规模分析与预测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碳封存市场的总体规模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一、2020-2025年碳封存市场规模变化及趋势分析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二、2026年碳封存行业市场规模特点</w:t>
      </w:r>
      <w:r>
        <w:rPr>
          <w:rFonts w:hint="eastAsia"/>
        </w:rPr>
        <w:br/>
      </w:r>
      <w:r>
        <w:rPr>
          <w:rFonts w:hint="eastAsia"/>
        </w:rPr>
        <w:t>　　第二节 碳封存市场规模的构成</w:t>
      </w:r>
      <w:r>
        <w:rPr>
          <w:rFonts w:hint="eastAsia"/>
        </w:rPr>
        <w:br/>
      </w:r>
      <w:r>
        <w:rPr>
          <w:rFonts w:hint="eastAsia"/>
        </w:rPr>
        <w:t>　　　　一、碳封存客户群体特征与偏好分析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二、不同类型碳封存市场规模分布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三、各地区碳封存市场规模差异与特点</w:t>
      </w:r>
      <w:r>
        <w:rPr>
          <w:rFonts w:hint="eastAsia"/>
        </w:rPr>
        <w:br/>
      </w:r>
      <w:r>
        <w:rPr>
          <w:rFonts w:hint="eastAsia"/>
        </w:rPr>
        <w:t>　　第三节 碳封存市场规模的预测与展望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一、未来几年碳封存市场规模增长预测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2025-2026年碳封存行业技术发展现状及趋势分析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碳封存行业技术发展现状分析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国内外碳封存行业技术差距分析及差距形成的主要原因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碳封存行业技术发展方向、趋势预测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提升碳封存行业技术能力策略建议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2020-2025年中国碳封存行业总体发展与财务状况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2020-2025年碳封存行业规模情况</w:t>
      </w:r>
      <w:r>
        <w:rPr>
          <w:rFonts w:hint="eastAsia"/>
        </w:rPr>
        <w:br/>
      </w:r>
      <w:r>
        <w:rPr>
          <w:rFonts w:hint="eastAsia"/>
        </w:rPr>
        <w:t>　　　　一、碳封存行业企业数量规模</w:t>
      </w:r>
      <w:r>
        <w:rPr>
          <w:rFonts w:hint="eastAsia"/>
        </w:rPr>
        <w:br/>
      </w:r>
      <w:r>
        <w:rPr>
          <w:rFonts w:hint="eastAsia"/>
        </w:rPr>
        <w:t>　　　　二、碳封存行业从业人员规模</w:t>
      </w:r>
      <w:r>
        <w:rPr>
          <w:rFonts w:hint="eastAsia"/>
        </w:rPr>
        <w:br/>
      </w:r>
      <w:r>
        <w:rPr>
          <w:rFonts w:hint="eastAsia"/>
        </w:rPr>
        <w:t>　　　　三、碳封存行业市场敏感性分析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2020-2025年碳封存行业财务能力分析</w:t>
      </w:r>
      <w:r>
        <w:rPr>
          <w:rFonts w:hint="eastAsia"/>
        </w:rPr>
        <w:br/>
      </w:r>
      <w:r>
        <w:rPr>
          <w:rFonts w:hint="eastAsia"/>
        </w:rPr>
        <w:t>　　　　一、碳封存行业盈利能力</w:t>
      </w:r>
      <w:r>
        <w:rPr>
          <w:rFonts w:hint="eastAsia"/>
        </w:rPr>
        <w:br/>
      </w:r>
      <w:r>
        <w:rPr>
          <w:rFonts w:hint="eastAsia"/>
        </w:rPr>
        <w:t>　　　　二、碳封存行业偿债能力</w:t>
      </w:r>
      <w:r>
        <w:rPr>
          <w:rFonts w:hint="eastAsia"/>
        </w:rPr>
        <w:br/>
      </w:r>
      <w:r>
        <w:rPr>
          <w:rFonts w:hint="eastAsia"/>
        </w:rPr>
        <w:t>　　　　三、碳封存行业营运能力</w:t>
      </w:r>
      <w:r>
        <w:rPr>
          <w:rFonts w:hint="eastAsia"/>
        </w:rPr>
        <w:br/>
      </w:r>
      <w:r>
        <w:rPr>
          <w:rFonts w:hint="eastAsia"/>
        </w:rPr>
        <w:t>　　　　四、碳封存行业发展能力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中国碳封存行业细分市场调研与机会挖掘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碳封存细分市场（一）市场调研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碳封存细分市场（二）市场调研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中国碳封存行业区域市场调研分析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2020-2025年中国碳封存行业重点区域调研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一、重点地区（一）碳封存市场规模与特点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二、重点地区（二）碳封存市场规模及特点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三、重点地区（三）碳封存市场规模及特点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四、重点地区（四）碳封存市场规模及特点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不同区域碳封存市场的对比与启示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二、碳封存市场拓展策略与建议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中国碳封存行业的营销渠道与客户分析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碳封存行业渠道分析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二、各类渠道对碳封存行业的影响</w:t>
      </w:r>
      <w:r>
        <w:rPr>
          <w:rFonts w:hint="eastAsia"/>
        </w:rPr>
        <w:br/>
      </w:r>
      <w:r>
        <w:rPr>
          <w:rFonts w:hint="eastAsia"/>
        </w:rPr>
        <w:t>　　　　三、主要碳封存企业渠道策略研究</w:t>
      </w:r>
      <w:r>
        <w:rPr>
          <w:rFonts w:hint="eastAsia"/>
        </w:rPr>
        <w:br/>
      </w:r>
      <w:r>
        <w:rPr>
          <w:rFonts w:hint="eastAsia"/>
        </w:rPr>
        <w:t>　　第二节 碳封存行业客户分析与定位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中国碳封存行业竞争格局及策略选择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碳封存行业总体市场竞争状况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一、碳封存行业竞争结构分析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二、碳封存企业竞争格局与集中度评估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三、碳封存行业SWOT分析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碳封存行业重点企业调研分析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碳封存企业发展策略分析</w:t>
      </w:r>
      <w:r>
        <w:rPr>
          <w:rFonts w:hint="eastAsia"/>
        </w:rPr>
        <w:br/>
      </w:r>
      <w:r>
        <w:rPr>
          <w:rFonts w:hint="eastAsia"/>
        </w:rPr>
        <w:t>　　第一节 碳封存市场与销售策略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碳封存品牌战略思考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中国碳封存行业发展环境分析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二、碳封存行业主管部门、监管体制及相关政策法规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3、碳封存行业的主要法律、法规和政策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4、2026年碳封存行业法律法规和政策对行业的影响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二、碳封存消费者需求分析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一、碳封存技术的应用与创新</w:t>
      </w:r>
      <w:r>
        <w:rPr>
          <w:rFonts w:hint="eastAsia"/>
        </w:rPr>
        <w:br/>
      </w:r>
      <w:r>
        <w:rPr>
          <w:rFonts w:hint="eastAsia"/>
        </w:rPr>
        <w:t>　　　　二、碳封存行业发展的技术趋势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2026-2032年碳封存行业展趋势预测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2026-2032年碳封存市场发展前景分析</w:t>
      </w:r>
      <w:r>
        <w:rPr>
          <w:rFonts w:hint="eastAsia"/>
        </w:rPr>
        <w:br/>
      </w:r>
      <w:r>
        <w:rPr>
          <w:rFonts w:hint="eastAsia"/>
        </w:rPr>
        <w:t>　　　　一、碳封存市场发展潜力</w:t>
      </w:r>
      <w:r>
        <w:rPr>
          <w:rFonts w:hint="eastAsia"/>
        </w:rPr>
        <w:br/>
      </w:r>
      <w:r>
        <w:rPr>
          <w:rFonts w:hint="eastAsia"/>
        </w:rPr>
        <w:t>　　　　二、碳封存市场前景分析</w:t>
      </w:r>
      <w:r>
        <w:rPr>
          <w:rFonts w:hint="eastAsia"/>
        </w:rPr>
        <w:br/>
      </w:r>
      <w:r>
        <w:rPr>
          <w:rFonts w:hint="eastAsia"/>
        </w:rPr>
        <w:t>　　　　三、碳封存细分行业发展前景分析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2026-2032年碳封存发展趋势预测</w:t>
      </w:r>
      <w:r>
        <w:rPr>
          <w:rFonts w:hint="eastAsia"/>
        </w:rPr>
        <w:br/>
      </w:r>
      <w:r>
        <w:rPr>
          <w:rFonts w:hint="eastAsia"/>
        </w:rPr>
        <w:t>　　　　一、碳封存发展趋势预测</w:t>
      </w:r>
      <w:r>
        <w:rPr>
          <w:rFonts w:hint="eastAsia"/>
        </w:rPr>
        <w:br/>
      </w:r>
      <w:r>
        <w:rPr>
          <w:rFonts w:hint="eastAsia"/>
        </w:rPr>
        <w:t>　　　　二、碳封存市场规模预测</w:t>
      </w:r>
      <w:r>
        <w:rPr>
          <w:rFonts w:hint="eastAsia"/>
        </w:rPr>
        <w:br/>
      </w:r>
      <w:r>
        <w:rPr>
          <w:rFonts w:hint="eastAsia"/>
        </w:rPr>
        <w:t>　　　　三、碳封存细分市场发展趋势预测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未来碳封存行业挑战与机遇探讨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一、碳封存行业挑战</w:t>
      </w:r>
      <w:r>
        <w:rPr>
          <w:rFonts w:hint="eastAsia"/>
        </w:rPr>
        <w:br/>
      </w:r>
      <w:r>
        <w:rPr>
          <w:rFonts w:hint="eastAsia"/>
        </w:rPr>
        <w:t>　　　　二、碳封存行业机遇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碳封存行业研究结论及建议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对碳封存行业发展的建议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对碳封存企业和投资者的建议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碳封存行业历程</w:t>
      </w:r>
      <w:r>
        <w:rPr>
          <w:rFonts w:hint="eastAsia"/>
        </w:rPr>
        <w:br/>
      </w:r>
      <w:r>
        <w:rPr>
          <w:rFonts w:hint="eastAsia"/>
        </w:rPr>
        <w:t>　　图表 碳封存行业生命周期</w:t>
      </w:r>
      <w:r>
        <w:rPr>
          <w:rFonts w:hint="eastAsia"/>
        </w:rPr>
        <w:br/>
      </w:r>
      <w:r>
        <w:rPr>
          <w:rFonts w:hint="eastAsia"/>
        </w:rPr>
        <w:t>　　图表 碳封存行业产业链分析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2020-2025年碳封存行业市场容量统计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2020-2025年中国碳封存行业市场规模及增长情况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2020-2025年中国碳封存行业销售收入分析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2020-2025年中国碳封存行业盈利情况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2020-2025年中国碳封存行业利润总额分析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2020-2025年中国碳封存行业企业数量情况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2020-2025年中国碳封存行业企业平均规模情况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2020-2025年中国碳封存行业竞争力分析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2020-2025年中国碳封存行业盈利能力分析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2020-2025年中国碳封存行业运营能力分析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2020-2025年中国碳封存行业偿债能力分析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2020-2025年中国碳封存行业发展能力分析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2020-2025年中国碳封存行业经营效益分析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**地区碳封存行业市场需求情况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**地区碳封存行业市场需求情况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**地区碳封存行业市场需求情况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碳封存重点企业（一）基本信息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碳封存重点企业（一）经营情况分析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碳封存重点企业（一）盈利能力情况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碳封存重点企业（二）经营情况分析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碳封存重点企业（二）盈利能力情况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2026-2032年中国碳封存行业市场容量预测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2026-2032年中国碳封存行业市场规模预测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2026-2032年中国碳封存市场前景分析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2026-2032年中国碳封存行业发展趋势预测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a350c2f074d6e" w:history="1">
        <w:r>
          <w:rPr>
            <w:rStyle w:val="Hyperlink"/>
          </w:rPr>
          <w:t>中国碳封存行业发展分析与市场前景预测报告（2026-2032年）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a350c2f074d6e" w:history="1">
        <w:r>
          <w:rPr>
            <w:rStyle w:val="Hyperlink"/>
          </w:rPr>
          <w:t>https://www.20087.com/0/89/TanFengCunQianJing.html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热点：碳捕捉、碳封存技术的原理、碳关税、碳封存英语、碳捕捉技术、碳封存的方式有哪些、碳捕集利用与封存(CCUS)技术、碳封存技术不包括、二氧化碳的捕集和利用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ea85d16af43cf" w:history="1">
      <w:r>
        <w:rPr>
          <w:rStyle w:val="Hyperlink"/>
        </w:rPr>
        <w:t>中国碳封存行业发展分析与市场前景预测报告（2026-2032年）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nFengCunQianJing.html" TargetMode="External" Id="Rb62a350c2f07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nFengCunQianJing.html" TargetMode="External" Id="R59dea85d16af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2025-11-21T01:20:01Z</dcterms:created>
  <dcterms:modified xsi:type="dcterms:W3CDTF">2025-11-21T02:20:01Z</dcterms:modified>
  <dc:subject>中国碳封存行业发展分析与市场前景预测报告（2026-2032年）</dc:subject>
  <dc:title>中国碳封存行业发展分析与市场前景预测报告（2026-2032年）</dc:title>
  <cp:keywords>中国碳封存行业发展分析与市场前景预测报告（2026-2032年）</cp:keywords>
  <dc:description>中国碳封存行业发展分析与市场前景预测报告（2026-2032年）</dc:description>
</cp:coreProperties>
</file>