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8cf487f5f4985" w:history="1">
              <w:r>
                <w:rPr>
                  <w:rStyle w:val="Hyperlink"/>
                </w:rPr>
                <w:t>2025-2031年中国竹材市场深度调研与发展趋势预测报告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8cf487f5f4985" w:history="1">
              <w:r>
                <w:rPr>
                  <w:rStyle w:val="Hyperlink"/>
                </w:rPr>
                <w:t>2025-2031年中国竹材市场深度调研与发展趋势预测报告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8cf487f5f4985" w:history="1">
                <w:r>
                  <w:rPr>
                    <w:rStyle w:val="Hyperlink"/>
                  </w:rPr>
                  <w:t>https://www.20087.com/0/09/ZhuCaiFaZhanQuShiFenXi.html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材是一种可持续的建筑材料和工业原料，因其生长周期短、强度高和环保特性而受到青睐。中国是全球最大的竹材生产国和消费国，竹林面积和竹材产量居世界首位。然而，竹材行业的发展还受限于加工技术和市场认知度。</w:t>
      </w:r>
      <w:r>
        <w:rPr>
          <w:rFonts w:hint="eastAsia"/>
        </w:rPr>
        <w:br/>
      </w:r>
      <w:r>
        <w:rPr>
          <w:rFonts w:hint="eastAsia"/>
        </w:rPr>
        <w:t>　　竹材行业未来将更加聚焦于技术创新和市场拓展。一方面，通过改进加工技术，如竹材改性、竹集成材和竹塑复合材料的开发，提高竹材的适用性和美观性，拓宽其在建筑、家具和包装等领域的应用。另一方面，行业将加强与设计和建筑界的合作，推广竹材作为绿色建筑和可持续设计的首选材料，提高市场接受度。此外，竹材行业将探索与国际市场的对接，通过认证体系和品牌建设，提升中国竹材的全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8cf487f5f4985" w:history="1">
        <w:r>
          <w:rPr>
            <w:rStyle w:val="Hyperlink"/>
          </w:rPr>
          <w:t>2025-2031年中国竹材市场深度调研与发展趋势预测报告</w:t>
        </w:r>
      </w:hyperlink>
      <w:r>
        <w:rPr>
          <w:rFonts w:hint="eastAsia"/>
        </w:rPr>
        <w:t>》系统分析了竹材行业的市场规模、市场需求及价格波动，深入探讨了竹材产业链关键环节及各细分市场特点。报告基于权威数据，科学预测了竹材市场前景与发展趋势，同时评估了竹材重点企业的经营状况，包括品牌影响力、市场集中度及竞争格局。通过SWOT分析，报告揭示了竹材行业面临的风险与机遇，为竹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竹材所属行业分析概述</w:t>
      </w:r>
      <w:r>
        <w:rPr>
          <w:rFonts w:hint="eastAsia"/>
        </w:rPr>
        <w:br/>
      </w:r>
      <w:r>
        <w:rPr>
          <w:rFonts w:hint="eastAsia"/>
        </w:rPr>
        <w:t>　　1.1 竹材行业报告研究范围</w:t>
      </w:r>
      <w:r>
        <w:rPr>
          <w:rFonts w:hint="eastAsia"/>
        </w:rPr>
        <w:br/>
      </w:r>
      <w:r>
        <w:rPr>
          <w:rFonts w:hint="eastAsia"/>
        </w:rPr>
        <w:t>　　　　1.1.1 竹材行业专业名词解释</w:t>
      </w:r>
      <w:r>
        <w:rPr>
          <w:rFonts w:hint="eastAsia"/>
        </w:rPr>
        <w:br/>
      </w:r>
      <w:r>
        <w:rPr>
          <w:rFonts w:hint="eastAsia"/>
        </w:rPr>
        <w:t>　　　　1.1.2 竹材行业研究范围界定</w:t>
      </w:r>
      <w:r>
        <w:rPr>
          <w:rFonts w:hint="eastAsia"/>
        </w:rPr>
        <w:br/>
      </w:r>
      <w:r>
        <w:rPr>
          <w:rFonts w:hint="eastAsia"/>
        </w:rPr>
        <w:t>　　　　1.1.3 竹材行业分析框架简介</w:t>
      </w:r>
      <w:r>
        <w:rPr>
          <w:rFonts w:hint="eastAsia"/>
        </w:rPr>
        <w:br/>
      </w:r>
      <w:r>
        <w:rPr>
          <w:rFonts w:hint="eastAsia"/>
        </w:rPr>
        <w:t>　　　　1.1.4 竹材行业分析工具介绍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2020-2025年中国竹材所属行业发展环境分析</w:t>
      </w:r>
      <w:r>
        <w:rPr>
          <w:rFonts w:hint="eastAsia"/>
        </w:rPr>
        <w:br/>
      </w:r>
      <w:r>
        <w:rPr>
          <w:rFonts w:hint="eastAsia"/>
        </w:rPr>
        <w:t>　　2.1 中国竹材行业经济发展环境分析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中国竹材行业政策环境分析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中国竹材行业技术环境分析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中国竹材所属行业运行现状分析</w:t>
      </w:r>
      <w:r>
        <w:rPr>
          <w:rFonts w:hint="eastAsia"/>
        </w:rPr>
        <w:br/>
      </w:r>
      <w:r>
        <w:rPr>
          <w:rFonts w:hint="eastAsia"/>
        </w:rPr>
        <w:t>　　3.1 中国竹材行业发展状况分析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中国竹材行业发展阶段</w:t>
      </w:r>
      <w:r>
        <w:rPr>
          <w:rFonts w:hint="eastAsia"/>
        </w:rPr>
        <w:br/>
      </w:r>
      <w:r>
        <w:rPr>
          <w:rFonts w:hint="eastAsia"/>
        </w:rPr>
        <w:t>　　　　3.1.2 中国竹材行业发展总体概况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中国竹材行业发展特点分析</w:t>
      </w:r>
      <w:r>
        <w:rPr>
          <w:rFonts w:hint="eastAsia"/>
        </w:rPr>
        <w:br/>
      </w:r>
      <w:r>
        <w:rPr>
          <w:rFonts w:hint="eastAsia"/>
        </w:rPr>
        <w:t>　　3.2 2020-2025年竹材行业发展现状</w:t>
      </w:r>
      <w:r>
        <w:rPr>
          <w:rFonts w:hint="eastAsia"/>
        </w:rPr>
        <w:br/>
      </w:r>
      <w:r>
        <w:rPr>
          <w:rFonts w:hint="eastAsia"/>
        </w:rPr>
        <w:t>　　　　3.2.1 中国竹材行业市场规模</w:t>
      </w:r>
      <w:r>
        <w:rPr>
          <w:rFonts w:hint="eastAsia"/>
        </w:rPr>
        <w:br/>
      </w:r>
      <w:r>
        <w:rPr>
          <w:rFonts w:hint="eastAsia"/>
        </w:rPr>
        <w:t>　　　　3.2.2 中国竹材行业发展分析</w:t>
      </w:r>
      <w:r>
        <w:rPr>
          <w:rFonts w:hint="eastAsia"/>
        </w:rPr>
        <w:br/>
      </w:r>
      <w:r>
        <w:rPr>
          <w:rFonts w:hint="eastAsia"/>
        </w:rPr>
        <w:t>　　　　3.2.3 中国竹材企业发展分析</w:t>
      </w:r>
      <w:r>
        <w:rPr>
          <w:rFonts w:hint="eastAsia"/>
        </w:rPr>
        <w:br/>
      </w:r>
      <w:r>
        <w:rPr>
          <w:rFonts w:hint="eastAsia"/>
        </w:rPr>
        <w:t>　　3.3 2020-2025年竹材市场情况分析</w:t>
      </w:r>
      <w:r>
        <w:rPr>
          <w:rFonts w:hint="eastAsia"/>
        </w:rPr>
        <w:br/>
      </w:r>
      <w:r>
        <w:rPr>
          <w:rFonts w:hint="eastAsia"/>
        </w:rPr>
        <w:t>　　　　3.3.1 中国竹材市场总体概况</w:t>
      </w:r>
      <w:r>
        <w:rPr>
          <w:rFonts w:hint="eastAsia"/>
        </w:rPr>
        <w:br/>
      </w:r>
      <w:r>
        <w:rPr>
          <w:rFonts w:hint="eastAsia"/>
        </w:rPr>
        <w:t>　　　　3.3.2 中国竹材产品市场发展分析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中国竹材市场发展分析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中国竹材所属行业市场供需指标分析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中国竹材行业供给分析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2020-2025年中国竹材企业数量结构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2020-2025年中国竹材行业供给分析</w:t>
      </w:r>
      <w:r>
        <w:rPr>
          <w:rFonts w:hint="eastAsia"/>
        </w:rPr>
        <w:br/>
      </w:r>
      <w:r>
        <w:rPr>
          <w:rFonts w:hint="eastAsia"/>
        </w:rPr>
        <w:t>　　　　4.1.3 中国竹材行业区域供给分析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2020-2025年中国竹材行业需求情况</w:t>
      </w:r>
      <w:r>
        <w:rPr>
          <w:rFonts w:hint="eastAsia"/>
        </w:rPr>
        <w:br/>
      </w:r>
      <w:r>
        <w:rPr>
          <w:rFonts w:hint="eastAsia"/>
        </w:rPr>
        <w:t>　　　　4.2.1 中国竹材行业需求市场</w:t>
      </w:r>
      <w:r>
        <w:rPr>
          <w:rFonts w:hint="eastAsia"/>
        </w:rPr>
        <w:br/>
      </w:r>
      <w:r>
        <w:rPr>
          <w:rFonts w:hint="eastAsia"/>
        </w:rPr>
        <w:t>　　　　4.2.2 中国竹材行业客户结构</w:t>
      </w:r>
      <w:r>
        <w:rPr>
          <w:rFonts w:hint="eastAsia"/>
        </w:rPr>
        <w:br/>
      </w:r>
      <w:r>
        <w:rPr>
          <w:rFonts w:hint="eastAsia"/>
        </w:rPr>
        <w:t>　　　　4.2.3 中国竹材行业需求的地区差异</w:t>
      </w:r>
      <w:r>
        <w:rPr>
          <w:rFonts w:hint="eastAsia"/>
        </w:rPr>
        <w:br/>
      </w:r>
      <w:r>
        <w:rPr>
          <w:rFonts w:hint="eastAsia"/>
        </w:rPr>
        <w:t>　　4.3 中国竹材市场应用及需求预测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中国竹材应用市场总体需求分析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（1）中国竹材应用市场需求特征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（2）中国竹材应用市场需求总规模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2025-2031年中国年竹材行业领域需求量预测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（1）2025-2031年中国竹材行业领域需求产品/服务功能预测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（2）2025-2031年中国竹材行业领域需求产品/服务市场格局预测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中国竹材所属行业产业链指标分析</w:t>
      </w:r>
      <w:r>
        <w:rPr>
          <w:rFonts w:hint="eastAsia"/>
        </w:rPr>
        <w:br/>
      </w:r>
      <w:r>
        <w:rPr>
          <w:rFonts w:hint="eastAsia"/>
        </w:rPr>
        <w:t>　　5.1 竹材行业产业链概述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竹材行业产业链</w:t>
      </w:r>
      <w:r>
        <w:rPr>
          <w:rFonts w:hint="eastAsia"/>
        </w:rPr>
        <w:br/>
      </w:r>
      <w:r>
        <w:rPr>
          <w:rFonts w:hint="eastAsia"/>
        </w:rPr>
        <w:t>　　5.2 中国竹材行业主要上游产业发展分析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中国竹材行业主要下游产业发展分析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2020-2025年中国竹材所属行业经济指标分析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2020-2025年中国竹材所属行业资产负债状况分析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2020-2025年中国竹材所属行业总资产状况分析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2020-2025年中国竹材所属行业应收账款状况分析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2020-2025年中国竹材所属行业流动资产状况分析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2020-2025年中国竹材所属行业负债状况分析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2020-2025年中国竹材所属行业销售及利润分析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2020-2025年中国竹材所属行业销售收入分析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2020-2025年中国竹材所属行业产品销售税金情况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2020-2025年中国竹材所属行业利润增长情况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2020-2025年中国竹材所属行业亏损情况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2020-2025年中国竹材所属行业成本费用结构分析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2020-2025年中国竹材所属行业销售成本情况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2020-2025年中国竹材所属行业销售费用情况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2020-2025年中国竹材所属行业管理费用情况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2020-2025年中国竹材所属行业财务费用情况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2020-2025年中国竹材所属行业盈利能力总体评价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2020-2025年中国竹材所属行业毛利率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2020-2025年中国竹材所属行业资产利润率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2020-2025年中国竹材所属行业销售利润率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2020-2025年中国竹材所属行业成本费用利润率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2020-2025年中国竹材所属行业进出口指标分析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中国竹材所属行业进出口市场分析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中国竹材所属行业进出口综述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（1）中国竹材进出口的特点分析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（2）中国竹材进出口地区分布状况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（3）中国竹材进出口的贸易方式及经营企业分析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（4）中国竹材进出口政策与国际化经营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中国竹材所属行业出口市场分析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中国竹材所属行业进口市场分析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中国竹材所属行业进出口面临的挑战及对策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中国竹材所属行业进出口面临的挑战及对策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（1）竹材进出口面临的挑战</w:t>
      </w:r>
      <w:r>
        <w:rPr>
          <w:rFonts w:hint="eastAsia"/>
        </w:rPr>
        <w:br/>
      </w:r>
      <w:r>
        <w:rPr>
          <w:rFonts w:hint="eastAsia"/>
        </w:rPr>
        <w:t>　　　　（2）竹材进出口策略分析</w:t>
      </w:r>
      <w:r>
        <w:rPr>
          <w:rFonts w:hint="eastAsia"/>
        </w:rPr>
        <w:br/>
      </w:r>
      <w:r>
        <w:rPr>
          <w:rFonts w:hint="eastAsia"/>
        </w:rPr>
        <w:t>　　　　7.2.2 中国竹材所属行业进出口前景及建议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（1）竹材进口前景及建议</w:t>
      </w:r>
      <w:r>
        <w:rPr>
          <w:rFonts w:hint="eastAsia"/>
        </w:rPr>
        <w:br/>
      </w:r>
      <w:r>
        <w:rPr>
          <w:rFonts w:hint="eastAsia"/>
        </w:rPr>
        <w:t>　　　　（2）竹材出口前景及建议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中国竹材所属行业区域市场指标分析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竹材区域市场分析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东北地区竹材市场分析</w:t>
      </w:r>
      <w:r>
        <w:rPr>
          <w:rFonts w:hint="eastAsia"/>
        </w:rPr>
        <w:br/>
      </w:r>
      <w:r>
        <w:rPr>
          <w:rFonts w:hint="eastAsia"/>
        </w:rPr>
        <w:t>　　　　（1）黑龙江省竹材市场分析</w:t>
      </w:r>
      <w:r>
        <w:rPr>
          <w:rFonts w:hint="eastAsia"/>
        </w:rPr>
        <w:br/>
      </w:r>
      <w:r>
        <w:rPr>
          <w:rFonts w:hint="eastAsia"/>
        </w:rPr>
        <w:t>　　　　（2）吉林省竹材市场分析</w:t>
      </w:r>
      <w:r>
        <w:rPr>
          <w:rFonts w:hint="eastAsia"/>
        </w:rPr>
        <w:br/>
      </w:r>
      <w:r>
        <w:rPr>
          <w:rFonts w:hint="eastAsia"/>
        </w:rPr>
        <w:t>　　　　（3）辽宁省竹材市场分析</w:t>
      </w:r>
      <w:r>
        <w:rPr>
          <w:rFonts w:hint="eastAsia"/>
        </w:rPr>
        <w:br/>
      </w:r>
      <w:r>
        <w:rPr>
          <w:rFonts w:hint="eastAsia"/>
        </w:rPr>
        <w:t>　　　　8.2.2 华北地区竹材市场分析</w:t>
      </w:r>
      <w:r>
        <w:rPr>
          <w:rFonts w:hint="eastAsia"/>
        </w:rPr>
        <w:br/>
      </w:r>
      <w:r>
        <w:rPr>
          <w:rFonts w:hint="eastAsia"/>
        </w:rPr>
        <w:t>　　　　（1）北京市竹材市场分析</w:t>
      </w:r>
      <w:r>
        <w:rPr>
          <w:rFonts w:hint="eastAsia"/>
        </w:rPr>
        <w:br/>
      </w:r>
      <w:r>
        <w:rPr>
          <w:rFonts w:hint="eastAsia"/>
        </w:rPr>
        <w:t>　　　　（2）天津市竹材市场分析</w:t>
      </w:r>
      <w:r>
        <w:rPr>
          <w:rFonts w:hint="eastAsia"/>
        </w:rPr>
        <w:br/>
      </w:r>
      <w:r>
        <w:rPr>
          <w:rFonts w:hint="eastAsia"/>
        </w:rPr>
        <w:t>　　　　（3）河北省竹材市场分析</w:t>
      </w:r>
      <w:r>
        <w:rPr>
          <w:rFonts w:hint="eastAsia"/>
        </w:rPr>
        <w:br/>
      </w:r>
      <w:r>
        <w:rPr>
          <w:rFonts w:hint="eastAsia"/>
        </w:rPr>
        <w:t>　　　　（4）山西省竹材市场分析</w:t>
      </w:r>
      <w:r>
        <w:rPr>
          <w:rFonts w:hint="eastAsia"/>
        </w:rPr>
        <w:br/>
      </w:r>
      <w:r>
        <w:rPr>
          <w:rFonts w:hint="eastAsia"/>
        </w:rPr>
        <w:t>　　　　（5）内蒙古竹材市场分析</w:t>
      </w:r>
      <w:r>
        <w:rPr>
          <w:rFonts w:hint="eastAsia"/>
        </w:rPr>
        <w:br/>
      </w:r>
      <w:r>
        <w:rPr>
          <w:rFonts w:hint="eastAsia"/>
        </w:rPr>
        <w:t>　　　　8.2.3 华东地区竹材市场分析</w:t>
      </w:r>
      <w:r>
        <w:rPr>
          <w:rFonts w:hint="eastAsia"/>
        </w:rPr>
        <w:br/>
      </w:r>
      <w:r>
        <w:rPr>
          <w:rFonts w:hint="eastAsia"/>
        </w:rPr>
        <w:t>　　　　（1）山东省竹材市场分析</w:t>
      </w:r>
      <w:r>
        <w:rPr>
          <w:rFonts w:hint="eastAsia"/>
        </w:rPr>
        <w:br/>
      </w:r>
      <w:r>
        <w:rPr>
          <w:rFonts w:hint="eastAsia"/>
        </w:rPr>
        <w:t>　　　　（2）上海市竹材市场分析</w:t>
      </w:r>
      <w:r>
        <w:rPr>
          <w:rFonts w:hint="eastAsia"/>
        </w:rPr>
        <w:br/>
      </w:r>
      <w:r>
        <w:rPr>
          <w:rFonts w:hint="eastAsia"/>
        </w:rPr>
        <w:t>　　　　（3）江苏省竹材市场分析</w:t>
      </w:r>
      <w:r>
        <w:rPr>
          <w:rFonts w:hint="eastAsia"/>
        </w:rPr>
        <w:br/>
      </w:r>
      <w:r>
        <w:rPr>
          <w:rFonts w:hint="eastAsia"/>
        </w:rPr>
        <w:t>　　　　（4）浙江省竹材市场分析</w:t>
      </w:r>
      <w:r>
        <w:rPr>
          <w:rFonts w:hint="eastAsia"/>
        </w:rPr>
        <w:br/>
      </w:r>
      <w:r>
        <w:rPr>
          <w:rFonts w:hint="eastAsia"/>
        </w:rPr>
        <w:t>　　　　（5）福建省竹材市场分析</w:t>
      </w:r>
      <w:r>
        <w:rPr>
          <w:rFonts w:hint="eastAsia"/>
        </w:rPr>
        <w:br/>
      </w:r>
      <w:r>
        <w:rPr>
          <w:rFonts w:hint="eastAsia"/>
        </w:rPr>
        <w:t>　　　　（6）安徽省竹材市场分析</w:t>
      </w:r>
      <w:r>
        <w:rPr>
          <w:rFonts w:hint="eastAsia"/>
        </w:rPr>
        <w:br/>
      </w:r>
      <w:r>
        <w:rPr>
          <w:rFonts w:hint="eastAsia"/>
        </w:rPr>
        <w:t>　　　　（7）江西省竹材市场分析</w:t>
      </w:r>
      <w:r>
        <w:rPr>
          <w:rFonts w:hint="eastAsia"/>
        </w:rPr>
        <w:br/>
      </w:r>
      <w:r>
        <w:rPr>
          <w:rFonts w:hint="eastAsia"/>
        </w:rPr>
        <w:t>　　　　8.2.4 华南地区竹材市场分析</w:t>
      </w:r>
      <w:r>
        <w:rPr>
          <w:rFonts w:hint="eastAsia"/>
        </w:rPr>
        <w:br/>
      </w:r>
      <w:r>
        <w:rPr>
          <w:rFonts w:hint="eastAsia"/>
        </w:rPr>
        <w:t>　　　　（1）广东省竹材市场分析</w:t>
      </w:r>
      <w:r>
        <w:rPr>
          <w:rFonts w:hint="eastAsia"/>
        </w:rPr>
        <w:br/>
      </w:r>
      <w:r>
        <w:rPr>
          <w:rFonts w:hint="eastAsia"/>
        </w:rPr>
        <w:t>　　　　（2）广西省竹材市场分析</w:t>
      </w:r>
      <w:r>
        <w:rPr>
          <w:rFonts w:hint="eastAsia"/>
        </w:rPr>
        <w:br/>
      </w:r>
      <w:r>
        <w:rPr>
          <w:rFonts w:hint="eastAsia"/>
        </w:rPr>
        <w:t>　　　　（3）海南省竹材市场分析</w:t>
      </w:r>
      <w:r>
        <w:rPr>
          <w:rFonts w:hint="eastAsia"/>
        </w:rPr>
        <w:br/>
      </w:r>
      <w:r>
        <w:rPr>
          <w:rFonts w:hint="eastAsia"/>
        </w:rPr>
        <w:t>　　　　8.2.5 华中地区竹材市场分析</w:t>
      </w:r>
      <w:r>
        <w:rPr>
          <w:rFonts w:hint="eastAsia"/>
        </w:rPr>
        <w:br/>
      </w:r>
      <w:r>
        <w:rPr>
          <w:rFonts w:hint="eastAsia"/>
        </w:rPr>
        <w:t>　　　　（1）湖北省竹材市场分析</w:t>
      </w:r>
      <w:r>
        <w:rPr>
          <w:rFonts w:hint="eastAsia"/>
        </w:rPr>
        <w:br/>
      </w:r>
      <w:r>
        <w:rPr>
          <w:rFonts w:hint="eastAsia"/>
        </w:rPr>
        <w:t>　　　　（2）湖南省竹材市场分析</w:t>
      </w:r>
      <w:r>
        <w:rPr>
          <w:rFonts w:hint="eastAsia"/>
        </w:rPr>
        <w:br/>
      </w:r>
      <w:r>
        <w:rPr>
          <w:rFonts w:hint="eastAsia"/>
        </w:rPr>
        <w:t>　　　　（3）河南省竹材市场分析</w:t>
      </w:r>
      <w:r>
        <w:rPr>
          <w:rFonts w:hint="eastAsia"/>
        </w:rPr>
        <w:br/>
      </w:r>
      <w:r>
        <w:rPr>
          <w:rFonts w:hint="eastAsia"/>
        </w:rPr>
        <w:t>　　　　8.2.6 西南地区竹材市场分析</w:t>
      </w:r>
      <w:r>
        <w:rPr>
          <w:rFonts w:hint="eastAsia"/>
        </w:rPr>
        <w:br/>
      </w:r>
      <w:r>
        <w:rPr>
          <w:rFonts w:hint="eastAsia"/>
        </w:rPr>
        <w:t>　　　　（1）四川省竹材市场分析</w:t>
      </w:r>
      <w:r>
        <w:rPr>
          <w:rFonts w:hint="eastAsia"/>
        </w:rPr>
        <w:br/>
      </w:r>
      <w:r>
        <w:rPr>
          <w:rFonts w:hint="eastAsia"/>
        </w:rPr>
        <w:t>　　　　（2）云南省竹材市场分析</w:t>
      </w:r>
      <w:r>
        <w:rPr>
          <w:rFonts w:hint="eastAsia"/>
        </w:rPr>
        <w:br/>
      </w:r>
      <w:r>
        <w:rPr>
          <w:rFonts w:hint="eastAsia"/>
        </w:rPr>
        <w:t>　　　　（3）贵州省竹材市场分析</w:t>
      </w:r>
      <w:r>
        <w:rPr>
          <w:rFonts w:hint="eastAsia"/>
        </w:rPr>
        <w:br/>
      </w:r>
      <w:r>
        <w:rPr>
          <w:rFonts w:hint="eastAsia"/>
        </w:rPr>
        <w:t>　　　　（4）重庆市竹材市场分析</w:t>
      </w:r>
      <w:r>
        <w:rPr>
          <w:rFonts w:hint="eastAsia"/>
        </w:rPr>
        <w:br/>
      </w:r>
      <w:r>
        <w:rPr>
          <w:rFonts w:hint="eastAsia"/>
        </w:rPr>
        <w:t>　　　　（5）西藏自治区竹材市场分析</w:t>
      </w:r>
      <w:r>
        <w:rPr>
          <w:rFonts w:hint="eastAsia"/>
        </w:rPr>
        <w:br/>
      </w:r>
      <w:r>
        <w:rPr>
          <w:rFonts w:hint="eastAsia"/>
        </w:rPr>
        <w:t>　　　　8.2.7 西北地区竹材市场分析</w:t>
      </w:r>
      <w:r>
        <w:rPr>
          <w:rFonts w:hint="eastAsia"/>
        </w:rPr>
        <w:br/>
      </w:r>
      <w:r>
        <w:rPr>
          <w:rFonts w:hint="eastAsia"/>
        </w:rPr>
        <w:t>　　　　（1）甘肃省竹材市场分析</w:t>
      </w:r>
      <w:r>
        <w:rPr>
          <w:rFonts w:hint="eastAsia"/>
        </w:rPr>
        <w:br/>
      </w:r>
      <w:r>
        <w:rPr>
          <w:rFonts w:hint="eastAsia"/>
        </w:rPr>
        <w:t>　　　　（2）新疆自治区竹材市场分析</w:t>
      </w:r>
      <w:r>
        <w:rPr>
          <w:rFonts w:hint="eastAsia"/>
        </w:rPr>
        <w:br/>
      </w:r>
      <w:r>
        <w:rPr>
          <w:rFonts w:hint="eastAsia"/>
        </w:rPr>
        <w:t>　　　　（3）陕西省竹材市场分析</w:t>
      </w:r>
      <w:r>
        <w:rPr>
          <w:rFonts w:hint="eastAsia"/>
        </w:rPr>
        <w:br/>
      </w:r>
      <w:r>
        <w:rPr>
          <w:rFonts w:hint="eastAsia"/>
        </w:rPr>
        <w:t>　　　　（4）青海省竹材市场分析</w:t>
      </w:r>
      <w:r>
        <w:rPr>
          <w:rFonts w:hint="eastAsia"/>
        </w:rPr>
        <w:br/>
      </w:r>
      <w:r>
        <w:rPr>
          <w:rFonts w:hint="eastAsia"/>
        </w:rPr>
        <w:t>　　　　（5）宁夏自治区竹材市场分析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中国竹材行业领先企业竞争指标分析</w:t>
      </w:r>
      <w:r>
        <w:rPr>
          <w:rFonts w:hint="eastAsia"/>
        </w:rPr>
        <w:br/>
      </w:r>
      <w:r>
        <w:rPr>
          <w:rFonts w:hint="eastAsia"/>
        </w:rPr>
        <w:t>　　9.1 井冈山市盛达实业有限责任公司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永定县林业总公司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江西省金星木业有限公司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连城县森威林业有限责任公司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湖北华田林业有限公司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2025-2031年中国竹材行业投资与发展前景分析</w:t>
      </w:r>
      <w:r>
        <w:rPr>
          <w:rFonts w:hint="eastAsia"/>
        </w:rPr>
        <w:br/>
      </w:r>
      <w:r>
        <w:rPr>
          <w:rFonts w:hint="eastAsia"/>
        </w:rPr>
        <w:t>　　10.1 竹材行业投资特性分析</w:t>
      </w:r>
      <w:r>
        <w:rPr>
          <w:rFonts w:hint="eastAsia"/>
        </w:rPr>
        <w:br/>
      </w:r>
      <w:r>
        <w:rPr>
          <w:rFonts w:hint="eastAsia"/>
        </w:rPr>
        <w:t>　　　　10.1.1 竹材行业进入壁垒分析</w:t>
      </w:r>
      <w:r>
        <w:rPr>
          <w:rFonts w:hint="eastAsia"/>
        </w:rPr>
        <w:br/>
      </w:r>
      <w:r>
        <w:rPr>
          <w:rFonts w:hint="eastAsia"/>
        </w:rPr>
        <w:t>　　　　10.1.2 竹材行业盈利模式分析</w:t>
      </w:r>
      <w:r>
        <w:rPr>
          <w:rFonts w:hint="eastAsia"/>
        </w:rPr>
        <w:br/>
      </w:r>
      <w:r>
        <w:rPr>
          <w:rFonts w:hint="eastAsia"/>
        </w:rPr>
        <w:t>　　　　10.1.3 竹材行业盈利因素分析</w:t>
      </w:r>
      <w:r>
        <w:rPr>
          <w:rFonts w:hint="eastAsia"/>
        </w:rPr>
        <w:br/>
      </w:r>
      <w:r>
        <w:rPr>
          <w:rFonts w:hint="eastAsia"/>
        </w:rPr>
        <w:t>　　10.2 中国竹材行业投资机会分析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2025-2031年中国竹材行业发展预测分析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未来中国竹材行业发展趋势分析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未来中国竹材行业发展前景展望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未来中国竹材行业技术开发方向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中国竹材行业“十四五”预测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2025-2031年中国竹材行业运行指标预测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2025-2031年中国竹材行业整体规模预测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2025-2031年中国竹材行业企业数量预测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2025-2031年中国竹材行业市场规模预测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2025-2031年中国竹材行业市场供需预测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2025-2031年中国竹材行业供给规模预测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2025-2031年中国竹材行业需求规模预测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2025-2031年中国竹材行业区域市场预测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2025-2031年中国竹材行业区域集中度趋势预测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2025-2031年中国竹材行业重点区域需求规模预测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2025-2031年中国竹材行业进出口预测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2025-2031年中国竹材行业进口规模预测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2025-2031年中国竹材行业出口规模预测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2025-2031年中国竹材行业投资风险预警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2025-2031年影响竹材行业发展的主要因素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2025-2031年影响竹材行业运行的有利因素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2025-2031年影响竹材行业运行的稳定因素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2025-2031年影响竹材行业运行的不利因素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2025-2031年我国竹材行业发展面临的挑战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2025-2031年我国竹材行业发展面临的机遇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2025-2031年竹材行业投资风险预警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2025-2031年竹材行业市场风险预测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2025-2031年竹材行业政策风险预测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2025-2031年竹材行业经营风险预测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2025-2031年竹材行业技术风险预测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2025-2031年竹材行业竞争风险预测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2025-2031年中国竹材行业投资发展策略</w:t>
      </w:r>
      <w:r>
        <w:rPr>
          <w:rFonts w:hint="eastAsia"/>
        </w:rPr>
        <w:br/>
      </w:r>
      <w:r>
        <w:rPr>
          <w:rFonts w:hint="eastAsia"/>
        </w:rPr>
        <w:t>　　13.1 竹材行业发展策略分析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竹材行业营销策略分析及建议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竹材行业营销模式</w:t>
      </w:r>
      <w:r>
        <w:rPr>
          <w:rFonts w:hint="eastAsia"/>
        </w:rPr>
        <w:br/>
      </w:r>
      <w:r>
        <w:rPr>
          <w:rFonts w:hint="eastAsia"/>
        </w:rPr>
        <w:t>　　　　13.2.2 竹材行业营销策略</w:t>
      </w:r>
      <w:r>
        <w:rPr>
          <w:rFonts w:hint="eastAsia"/>
        </w:rPr>
        <w:br/>
      </w:r>
      <w:r>
        <w:rPr>
          <w:rFonts w:hint="eastAsia"/>
        </w:rPr>
        <w:t>　　13.3 竹材行业应对策略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(中智-林)研究结论及建议</w:t>
      </w:r>
      <w:r>
        <w:rPr>
          <w:rFonts w:hint="eastAsia"/>
        </w:rPr>
        <w:br/>
      </w:r>
      <w:r>
        <w:rPr>
          <w:rFonts w:hint="eastAsia"/>
        </w:rPr>
        <w:t>　　14.1 竹材行业研究结论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竹材产业链分析</w:t>
      </w:r>
      <w:r>
        <w:rPr>
          <w:rFonts w:hint="eastAsia"/>
        </w:rPr>
        <w:br/>
      </w:r>
      <w:r>
        <w:rPr>
          <w:rFonts w:hint="eastAsia"/>
        </w:rPr>
        <w:t>　　图表 竹材行业生命周期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2020-2025年中国竹材行业市场规模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2020-2025年中国竹材行业重要数据指标比较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2020-2025年中国竹材行业竞争力分析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2020-2025年中国竹材行业销售及利润分析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2020-2025年中国竹材行业资产分析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2020-2025年中国竹材行业负债分析</w:t>
      </w:r>
      <w:r>
        <w:rPr>
          <w:rFonts w:hint="eastAsia"/>
        </w:rPr>
        <w:br/>
      </w:r>
      <w:r>
        <w:rPr>
          <w:rFonts w:hint="eastAsia"/>
        </w:rPr>
        <w:t>　　图表 2020-2025年中国竹材行业偿债能力分析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2020-2025年居民消费价格比上年涨跌幅度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2020-2025年中国竹材进口数据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2025-2031年中国竹材行业供给规模预测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2025-2031年中国竹材行业需求规模预测</w:t>
      </w:r>
      <w:r>
        <w:rPr>
          <w:rFonts w:hint="eastAsia"/>
        </w:rPr>
        <w:br/>
      </w:r>
      <w:r>
        <w:rPr>
          <w:rFonts w:hint="eastAsia"/>
        </w:rPr>
        <w:t>　　图表 2025-2031年中国竹材行业进口规模预测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8cf487f5f4985" w:history="1">
        <w:r>
          <w:rPr>
            <w:rStyle w:val="Hyperlink"/>
          </w:rPr>
          <w:t>2025-2031年中国竹材市场深度调研与发展趋势预测报告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8cf487f5f4985" w:history="1">
        <w:r>
          <w:rPr>
            <w:rStyle w:val="Hyperlink"/>
          </w:rPr>
          <w:t>https://www.20087.com/0/09/ZhuCaiFaZhanQuShiFenXi.html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热点：竹材的材料特性、竹材辉之助、竹材人造板、竹材人造板、竹子产品、竹林七贤、竹材价格、竹林七贤有哪些人、竹子新材料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25765ed534f5a" w:history="1">
      <w:r>
        <w:rPr>
          <w:rStyle w:val="Hyperlink"/>
        </w:rPr>
        <w:t>2025-2031年中国竹材市场深度调研与发展趋势预测报告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CaiFaZhanQuShiFenXi.html" TargetMode="External" Id="Rd5c8cf487f5f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CaiFaZhanQuShiFenXi.html" TargetMode="External" Id="R33c25765ed53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2025-01-25T01:50:00Z</dcterms:created>
  <dcterms:modified xsi:type="dcterms:W3CDTF">2025-01-25T02:50:00Z</dcterms:modified>
  <dc:subject>2025-2031年中国竹材市场深度调研与发展趋势预测报告</dc:subject>
  <dc:title>2025-2031年中国竹材市场深度调研与发展趋势预测报告</dc:title>
  <cp:keywords>2025-2031年中国竹材市场深度调研与发展趋势预测报告</cp:keywords>
  <dc:description>2025-2031年中国竹材市场深度调研与发展趋势预测报告</dc:description>
</cp:coreProperties>
</file>