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38957dcea4b07" w:history="1">
              <w:r>
                <w:rPr>
                  <w:rStyle w:val="Hyperlink"/>
                </w:rPr>
                <w:t>全球与中国菲斯帽发展现状分析及市场前景报告（2026-2032年）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38957dcea4b07" w:history="1">
              <w:r>
                <w:rPr>
                  <w:rStyle w:val="Hyperlink"/>
                </w:rPr>
                <w:t>全球与中国菲斯帽发展现状分析及市场前景报告（2026-2032年）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38957dcea4b07" w:history="1">
                <w:r>
                  <w:rPr>
                    <w:rStyle w:val="Hyperlink"/>
                  </w:rPr>
                  <w:t>https://www.20087.com/0/99/FeiSiMaoHangYeFaZhanQianJing.html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菲斯帽是具有深厚文化象征意义的传统头饰，主要应用于宗教仪式、民族节庆、舞台表演及高端时尚领域。传统菲斯帽以羊毛 felt 或毡呢制成，呈圆柱形无檐，顶部常饰以流苏，颜色多为红色、黑色或深蓝，承载特定地域或社群的身份标识。在现代语境下，奢侈品牌通过解构剪裁、金属装饰或混搭材质（如丝绒、皮革）将其融入高级时装系列，赋予其复古摩登感。然而，日常佩戴场景极度有限，市场高度依赖文化传承与收藏需求；同时，机制仿制品泛滥削弱手工菲斯帽的工艺价值，而天然染料与传统编织技艺的传承断层亦威胁其文化完整性。</w:t>
      </w:r>
      <w:r>
        <w:rPr>
          <w:rFonts w:hint="eastAsia"/>
        </w:rPr>
        <w:br/>
      </w:r>
      <w:r>
        <w:rPr>
          <w:rFonts w:hint="eastAsia"/>
        </w:rPr>
        <w:t>　　未来，菲斯帽将沿着文化IP活化、可持续手工艺与跨界艺术表达三条路径演进。市场调研网认为，数字藏品（NFT）与实体帽结合的“虚实共生”模式可拓展收藏维度；部分设计师或将联合非遗工坊，采用植物染色、零废弃剪裁及可溯源羊毛，打造高伦理附加值产品。在应用场景上，菲斯帽有望通过微型化（如发箍式）、材质轻盈化（如再生纤维毡）进入日常配饰领域，尤其在多元文化都市中成为身份表达符号。长远看，其存续关键在于从“静态文化遗产”转型为“动态文化媒介”——通过教育展览、沉浸式戏剧或AR试戴体验，让年轻一代理解其历史语境并参与再创造，实现传统符号的当代转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c38957dcea4b07" w:history="1">
        <w:r>
          <w:rPr>
            <w:rStyle w:val="Hyperlink"/>
          </w:rPr>
          <w:t>全球与中国菲斯帽发展现状分析及市场前景报告（2026-2032年）</w:t>
        </w:r>
      </w:hyperlink>
      <w:r>
        <w:rPr>
          <w:rFonts w:hint="eastAsia"/>
        </w:rPr>
        <w:t>》，2025年菲斯帽行业市场规模达 亿元，预计2032年市场规模将达 亿元，期间年均复合增长率（CAGR）达 %。报告基于详实数据资料，系统分析菲斯帽产业链结构、市场规模及需求现状，梳理菲斯帽市场价格走势与行业发展特点。报告重点研究行业竞争格局，包括重点菲斯帽企业的市场表现，并对菲斯帽细分领域的发展潜力进行评估。结合政策环境和菲斯帽技术演进方向，对菲斯帽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按产品类型细分，全球菲斯帽市场规模2021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羊毛材质</w:t>
      </w:r>
      <w:r>
        <w:rPr>
          <w:rFonts w:hint="eastAsia"/>
        </w:rPr>
        <w:br/>
      </w:r>
      <w:r>
        <w:rPr>
          <w:rFonts w:hint="eastAsia"/>
        </w:rPr>
        <w:t>　　　　1.3.3 其他材质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按应用细分，全球菲斯帽市场规模2021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菲斯帽行业发展总体概况</w:t>
      </w:r>
      <w:r>
        <w:rPr>
          <w:rFonts w:hint="eastAsia"/>
        </w:rPr>
        <w:br/>
      </w:r>
      <w:r>
        <w:rPr>
          <w:rFonts w:hint="eastAsia"/>
        </w:rPr>
        <w:t>　　　　1.5.2 菲斯帽行业发展主要特点</w:t>
      </w:r>
      <w:r>
        <w:rPr>
          <w:rFonts w:hint="eastAsia"/>
        </w:rPr>
        <w:br/>
      </w:r>
      <w:r>
        <w:rPr>
          <w:rFonts w:hint="eastAsia"/>
        </w:rPr>
        <w:t>　　　　1.5.3 菲斯帽行业发展影响因素</w:t>
      </w:r>
      <w:r>
        <w:rPr>
          <w:rFonts w:hint="eastAsia"/>
        </w:rPr>
        <w:br/>
      </w:r>
      <w:r>
        <w:rPr>
          <w:rFonts w:hint="eastAsia"/>
        </w:rPr>
        <w:t>　　　　1.5.3 .1 菲斯帽有利因素</w:t>
      </w:r>
      <w:r>
        <w:rPr>
          <w:rFonts w:hint="eastAsia"/>
        </w:rPr>
        <w:br/>
      </w:r>
      <w:r>
        <w:rPr>
          <w:rFonts w:hint="eastAsia"/>
        </w:rPr>
        <w:t>　　　　1.5.3 .2 菲斯帽不利因素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全球市场，近三年菲斯帽主要企业占有率及排名（按销量）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菲斯帽主要企业在国际市场占有率（按销量，2023-2026）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2025年菲斯帽主要企业在国际市场排名（按销量）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全球市场主要企业菲斯帽销量（2023-2026）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全球市场，近三年菲斯帽主要企业占有率及排名（按收入）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菲斯帽主要企业在国际市场占有率（按收入，2023-2026）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2025年菲斯帽主要企业在国际市场排名（按收入）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全球市场主要企业菲斯帽销售收入（2023-2026）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全球市场主要企业菲斯帽销售价格（2023-2026）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中国市场，近三年菲斯帽主要企业占有率及排名（按销量）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菲斯帽主要企业在中国市场占有率（按销量，2023-2026）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2025年菲斯帽主要企业在中国市场排名（按销量）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中国市场主要企业菲斯帽销量（2023-2026）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中国市场，近三年菲斯帽主要企业占有率及排名（按收入）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菲斯帽主要企业在中国市场占有率（按收入，2023-2026）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2025年菲斯帽主要企业在中国市场排名（按收入）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中国市场主要企业菲斯帽销售收入（2023-2026）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全球主要厂商菲斯帽总部及产地分布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全球主要厂商成立时间及菲斯帽商业化日期</w:t>
      </w:r>
      <w:r>
        <w:rPr>
          <w:rFonts w:hint="eastAsia"/>
        </w:rPr>
        <w:br/>
      </w:r>
      <w:r>
        <w:rPr>
          <w:rFonts w:hint="eastAsia"/>
        </w:rPr>
        <w:t>　　2.8 全球主要厂商菲斯帽产品类型及应用</w:t>
      </w:r>
      <w:r>
        <w:rPr>
          <w:rFonts w:hint="eastAsia"/>
        </w:rPr>
        <w:br/>
      </w:r>
      <w:r>
        <w:rPr>
          <w:rFonts w:hint="eastAsia"/>
        </w:rPr>
        <w:t>　　2.9 菲斯帽行业集中度、竞争程度分析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菲斯帽行业集中度分析：2025年全球Top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全球菲斯帽第一梯队、第二梯队和第三梯队生产商（品牌）及市场份额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全球菲斯帽总体规模分析</w:t>
      </w:r>
      <w:r>
        <w:rPr>
          <w:rFonts w:hint="eastAsia"/>
        </w:rPr>
        <w:br/>
      </w:r>
      <w:r>
        <w:rPr>
          <w:rFonts w:hint="eastAsia"/>
        </w:rPr>
        <w:t>　　3.1 全球菲斯帽供需现状及预测（2021-2032）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全球菲斯帽产能、产量、产能利用率及发展趋势（2021-2032）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全球菲斯帽产量、需求量及发展趋势（2021-2032）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全球主要地区菲斯帽产量及发展趋势（2021-2032）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全球主要地区菲斯帽产量（2021-2026）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全球主要地区菲斯帽产量（2027-2032）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全球主要地区菲斯帽产量市场份额（2021-2032）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中国菲斯帽供需现状及预测（2021-2032）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中国菲斯帽产能、产量、产能利用率及发展趋势（2021-2032）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中国菲斯帽产量、市场需求量及发展趋势（2021-2032）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中国市场菲斯帽进出口（2021-2032）</w:t>
      </w:r>
      <w:r>
        <w:rPr>
          <w:rFonts w:hint="eastAsia"/>
        </w:rPr>
        <w:br/>
      </w:r>
      <w:r>
        <w:rPr>
          <w:rFonts w:hint="eastAsia"/>
        </w:rPr>
        <w:t>　　3.4 全球菲斯帽销量及销售额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全球市场菲斯帽销售额（2021-2032）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全球市场菲斯帽销量（2021-2032）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全球市场菲斯帽价格趋势（2021-2032）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全球菲斯帽主要地区分析</w:t>
      </w:r>
      <w:r>
        <w:rPr>
          <w:rFonts w:hint="eastAsia"/>
        </w:rPr>
        <w:br/>
      </w:r>
      <w:r>
        <w:rPr>
          <w:rFonts w:hint="eastAsia"/>
        </w:rPr>
        <w:t>　　4.1 全球主要地区菲斯帽市场规模分析：2021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全球主要地区菲斯帽销售收入及市场份额（2021-2026）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全球主要地区菲斯帽销售收入预测（2027-2032）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全球主要地区菲斯帽销量分析：2021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全球主要地区菲斯帽销量及市场份额（2021-2026）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全球主要地区菲斯帽销量及市场份额预测（2027-2032）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北美市场菲斯帽销量、收入及增长率（2021-2032）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欧洲市场菲斯帽销量、收入及增长率（2021-2032）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中国市场菲斯帽销量、收入及增长率（2021-2032）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日本市场菲斯帽销量、收入及增长率（2021-2032）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东南亚市场菲斯帽销量、收入及增长率（2021-2032）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印度市场菲斯帽销量、收入及增长率（2021-2032）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南美市场菲斯帽销量、收入及增长率（2021-2032）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中东市场菲斯帽销量、收入及增长率（2021-2032）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菲斯帽销量、收入、价格及毛利率（2021-2026）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菲斯帽销量、收入、价格及毛利率（2021-2026）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菲斯帽销量、收入、价格及毛利率（2021-2026）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菲斯帽销量、收入、价格及毛利率（2021-2026）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菲斯帽销量、收入、价格及毛利率（2021-2026）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菲斯帽销量、收入、价格及毛利率（2021-2026）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菲斯帽销量、收入、价格及毛利率（2021-2026）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菲斯帽销量、收入、价格及毛利率（2021-2026）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菲斯帽销量、收入、价格及毛利率（2021-2026）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菲斯帽销量、收入、价格及毛利率（2021-2026）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不同产品类型菲斯帽分析</w:t>
      </w:r>
      <w:r>
        <w:rPr>
          <w:rFonts w:hint="eastAsia"/>
        </w:rPr>
        <w:br/>
      </w:r>
      <w:r>
        <w:rPr>
          <w:rFonts w:hint="eastAsia"/>
        </w:rPr>
        <w:t>　　6.1 全球不同产品类型菲斯帽销量（2021-2032）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全球不同产品类型菲斯帽销量及市场份额（2021-2026）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全球不同产品类型菲斯帽销量预测（2027-2032）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全球不同产品类型菲斯帽收入（2021-2032）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全球不同产品类型菲斯帽收入及市场份额（2021-2026）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全球不同产品类型菲斯帽收入预测（2027-2032）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全球不同产品类型菲斯帽价格走势（2021-2032）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中国不同产品类型菲斯帽销量（2021-2032）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中国不同产品类型菲斯帽销量及市场份额（2021-2026）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中国不同产品类型菲斯帽销量预测（2027-2032）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中国不同产品类型菲斯帽收入（2021-2032）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中国不同产品类型菲斯帽收入及市场份额（2021-2026）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中国不同产品类型菲斯帽收入预测（2027-2032）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不同应用菲斯帽分析</w:t>
      </w:r>
      <w:r>
        <w:rPr>
          <w:rFonts w:hint="eastAsia"/>
        </w:rPr>
        <w:br/>
      </w:r>
      <w:r>
        <w:rPr>
          <w:rFonts w:hint="eastAsia"/>
        </w:rPr>
        <w:t>　　7.1 全球不同应用菲斯帽销量（2021-2032）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全球不同应用菲斯帽销量及市场份额（2021-2026）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全球不同应用菲斯帽销量预测（2027-2032）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全球不同应用菲斯帽收入（2021-2032）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全球不同应用菲斯帽收入及市场份额（2021-2026）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全球不同应用菲斯帽收入预测（2027-2032）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全球不同应用菲斯帽价格走势（2021-2032）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中国不同应用菲斯帽销量（2021-2032）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中国不同应用菲斯帽销量及市场份额（2021-2026）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中国不同应用菲斯帽销量预测（2027-2032）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中国不同应用菲斯帽收入（2021-2032）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中国不同应用菲斯帽收入及市场份额（2021-2026）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中国不同应用菲斯帽收入预测（2027-2032）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菲斯帽行业发展趋势</w:t>
      </w:r>
      <w:r>
        <w:rPr>
          <w:rFonts w:hint="eastAsia"/>
        </w:rPr>
        <w:br/>
      </w:r>
      <w:r>
        <w:rPr>
          <w:rFonts w:hint="eastAsia"/>
        </w:rPr>
        <w:t>　　8.2 菲斯帽行业主要驱动因素</w:t>
      </w:r>
      <w:r>
        <w:rPr>
          <w:rFonts w:hint="eastAsia"/>
        </w:rPr>
        <w:br/>
      </w:r>
      <w:r>
        <w:rPr>
          <w:rFonts w:hint="eastAsia"/>
        </w:rPr>
        <w:t>　　8.3 菲斯帽中国企业SWOT分析</w:t>
      </w:r>
      <w:r>
        <w:rPr>
          <w:rFonts w:hint="eastAsia"/>
        </w:rPr>
        <w:br/>
      </w:r>
      <w:r>
        <w:rPr>
          <w:rFonts w:hint="eastAsia"/>
        </w:rPr>
        <w:t>　　8.4 中国菲斯帽行业政策环境分析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菲斯帽行业产业链简介</w:t>
      </w:r>
      <w:r>
        <w:rPr>
          <w:rFonts w:hint="eastAsia"/>
        </w:rPr>
        <w:br/>
      </w:r>
      <w:r>
        <w:rPr>
          <w:rFonts w:hint="eastAsia"/>
        </w:rPr>
        <w:t>　　　　9.1.1 菲斯帽行业供应链分析</w:t>
      </w:r>
      <w:r>
        <w:rPr>
          <w:rFonts w:hint="eastAsia"/>
        </w:rPr>
        <w:br/>
      </w:r>
      <w:r>
        <w:rPr>
          <w:rFonts w:hint="eastAsia"/>
        </w:rPr>
        <w:t>　　　　9.1.2 菲斯帽主要原料及供应情况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菲斯帽行业采购模式</w:t>
      </w:r>
      <w:r>
        <w:rPr>
          <w:rFonts w:hint="eastAsia"/>
        </w:rPr>
        <w:br/>
      </w:r>
      <w:r>
        <w:rPr>
          <w:rFonts w:hint="eastAsia"/>
        </w:rPr>
        <w:t>　　9.3 菲斯帽行业生产模式</w:t>
      </w:r>
      <w:r>
        <w:rPr>
          <w:rFonts w:hint="eastAsia"/>
        </w:rPr>
        <w:br/>
      </w:r>
      <w:r>
        <w:rPr>
          <w:rFonts w:hint="eastAsia"/>
        </w:rPr>
        <w:t>　　9.4 菲斯帽行业销售模式及销售渠道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按产品类型细分，全球菲斯帽市场规模2021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按应用细分，全球菲斯帽市场规模（CAGR）2021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菲斯帽行业发展主要特点</w:t>
      </w:r>
      <w:r>
        <w:rPr>
          <w:rFonts w:hint="eastAsia"/>
        </w:rPr>
        <w:br/>
      </w:r>
      <w:r>
        <w:rPr>
          <w:rFonts w:hint="eastAsia"/>
        </w:rPr>
        <w:t>　　表 4： 菲斯帽行业发展有利因素分析</w:t>
      </w:r>
      <w:r>
        <w:rPr>
          <w:rFonts w:hint="eastAsia"/>
        </w:rPr>
        <w:br/>
      </w:r>
      <w:r>
        <w:rPr>
          <w:rFonts w:hint="eastAsia"/>
        </w:rPr>
        <w:t>　　表 5： 菲斯帽行业发展不利因素分析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进入菲斯帽行业壁垒</w:t>
      </w:r>
      <w:r>
        <w:rPr>
          <w:rFonts w:hint="eastAsia"/>
        </w:rPr>
        <w:br/>
      </w:r>
      <w:r>
        <w:rPr>
          <w:rFonts w:hint="eastAsia"/>
        </w:rPr>
        <w:t>　　表 7： 菲斯帽主要企业在国际市场占有率（按销量，2023-2026）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2025年菲斯帽主要企业在国际市场排名（按销量）&amp;（千件）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全球市场主要企业菲斯帽销量（2023-2026）&amp;（千件）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菲斯帽主要企业在国际市场占有率（按收入，2023-2026）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2025年菲斯帽主要企业在国际市场排名（按收入）&amp;（万元）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全球市场主要企业菲斯帽销售收入（2023-2026）&amp;（万元）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全球市场主要企业菲斯帽销售价格（2023-2026）&amp;（元/件）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菲斯帽主要企业在中国市场占有率（按销量，2023-2026）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2025年菲斯帽主要企业在中国市场排名（按销量）&amp;（千件）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中国市场主要企业菲斯帽销量（2023-2026）&amp;（千件）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菲斯帽主要企业在中国市场占有率（按收入，2023-2026）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2025年菲斯帽主要企业在中国市场排名（按收入）&amp;（万元）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中国市场主要企业菲斯帽销售收入（2023-2026）&amp;（万元）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全球主要厂商菲斯帽总部及产地分布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全球主要厂商成立时间及菲斯帽商业化日期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全球主要厂商菲斯帽产品类型及应用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2025年全球菲斯帽主要厂商市场地位（第一梯队、第二梯队和第三梯队）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全球菲斯帽市场投资、并购等现状分析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全球主要地区菲斯帽产量增速（CAGR）：（2021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全球主要地区菲斯帽产量（2021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全球主要地区菲斯帽产量（2021-2026）&amp;（千件）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全球主要地区菲斯帽产量（2027-2032）&amp;（千件）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全球主要地区菲斯帽产量市场份额（2021-2026）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全球主要地区菲斯帽产量市场份额（2027-2032）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中国市场菲斯帽产量、销量、进出口（2021-2026）&amp;（千件）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中国市场菲斯帽产量、销量、进出口预测（2027-2032）&amp;（千件）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全球主要地区菲斯帽销售收入增速：（2021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全球主要地区菲斯帽销售收入（2021-2026）&amp;（万元）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全球主要地区菲斯帽销售收入市场份额（2021-2026）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全球主要地区菲斯帽收入（2027-2032）&amp;（万元）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全球主要地区菲斯帽收入市场份额（2027-2032）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全球主要地区菲斯帽销量（千件）：2021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全球主要地区菲斯帽销量（2021-2026）&amp;（千件）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全球主要地区菲斯帽销量市场份额（2021-2026）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全球主要地区菲斯帽销量（2027-2032）&amp;（千件）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全球主要地区菲斯帽销量份额（2027-2032）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菲斯帽销量（千件）、收入（万元）、价格（元/件）及毛利率（2021-2026）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菲斯帽销量（千件）、收入（万元）、价格（元/件）及毛利率（2021-2026）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菲斯帽销量（千件）、收入（万元）、价格（元/件）及毛利率（2021-2026）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菲斯帽销量（千件）、收入（万元）、价格（元/件）及毛利率（2021-2026）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菲斯帽销量（千件）、收入（万元）、价格（元/件）及毛利率（2021-2026）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菲斯帽销量（千件）、收入（万元）、价格（元/件）及毛利率（2021-2026）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菲斯帽销量（千件）、收入（万元）、价格（元/件）及毛利率（2021-2026）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菲斯帽销量（千件）、收入（万元）、价格（元/件）及毛利率（2021-2026）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菲斯帽销量（千件）、收入（万元）、价格（元/件）及毛利率（2021-2026）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菲斯帽生产基地、销售区域、竞争对手及市场地位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菲斯帽产品规格、参数及市场应用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菲斯帽销量（千件）、收入（万元）、价格（元/件）及毛利率（2021-2026）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全球不同产品类型菲斯帽销量（2021-2026）&amp;（千件）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全球不同产品类型菲斯帽销量市场份额（2021-2026）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全球不同产品类型菲斯帽销量预测（2027-2032）&amp;（千件）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全球市场不同产品类型菲斯帽销量市场份额预测（2027-2032）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全球不同产品类型菲斯帽收入（2021-2026）&amp;（万元）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全球不同产品类型菲斯帽收入市场份额（2021-2026）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全球不同产品类型菲斯帽收入预测（2027-2032）&amp;（万元）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全球不同产品类型菲斯帽收入市场份额预测（2027-2032）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中国不同产品类型菲斯帽销量（2021-2026）&amp;（千件）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中国不同产品类型菲斯帽销量市场份额（2021-2026）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中国不同产品类型菲斯帽销量预测（2027-2032）&amp;（千件）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全球市场不同产品类型菲斯帽销量市场份额预测（2027-2032）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中国不同产品类型菲斯帽收入（2021-2026）&amp;（万元）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中国不同产品类型菲斯帽收入市场份额（2021-2026）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中国不同产品类型菲斯帽收入预测（2027-2032）&amp;（万元）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中国不同产品类型菲斯帽收入市场份额预测（2027-2032）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全球不同应用菲斯帽销量（2021-2026）&amp;（千件）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全球不同应用菲斯帽销量市场份额（2021-2026）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全球不同应用菲斯帽销量预测（2027-2032）&amp;（千件）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全球市场不同应用菲斯帽销量市场份额预测（2027-2032）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全球不同应用菲斯帽收入（2021-2026）&amp;（万元）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全球不同应用菲斯帽收入市场份额（2021-2026）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全球不同应用菲斯帽收入预测（2027-2032）&amp;（万元）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全球不同应用菲斯帽收入市场份额预测（2027-2032）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中国不同应用菲斯帽销量（2021-2026）&amp;（千件）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中国不同应用菲斯帽销量市场份额（2021-2026）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中国不同应用菲斯帽销量预测（2027-2032）&amp;（千件）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中国市场不同应用菲斯帽销量市场份额预测（2027-2032）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中国不同应用菲斯帽收入（2021-2026）&amp;（万元）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中国不同应用菲斯帽收入市场份额（2021-2026）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中国不同应用菲斯帽收入预测（2027-2032）&amp;（万元）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中国不同应用菲斯帽收入市场份额预测（2027-2032）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菲斯帽行业发展趋势</w:t>
      </w:r>
      <w:r>
        <w:rPr>
          <w:rFonts w:hint="eastAsia"/>
        </w:rPr>
        <w:br/>
      </w:r>
      <w:r>
        <w:rPr>
          <w:rFonts w:hint="eastAsia"/>
        </w:rPr>
        <w:t>　　表 126： 菲斯帽行业主要驱动因素</w:t>
      </w:r>
      <w:r>
        <w:rPr>
          <w:rFonts w:hint="eastAsia"/>
        </w:rPr>
        <w:br/>
      </w:r>
      <w:r>
        <w:rPr>
          <w:rFonts w:hint="eastAsia"/>
        </w:rPr>
        <w:t>　　表 127： 菲斯帽行业供应链分析</w:t>
      </w:r>
      <w:r>
        <w:rPr>
          <w:rFonts w:hint="eastAsia"/>
        </w:rPr>
        <w:br/>
      </w:r>
      <w:r>
        <w:rPr>
          <w:rFonts w:hint="eastAsia"/>
        </w:rPr>
        <w:t>　　表 128： 菲斯帽上游原料供应商</w:t>
      </w:r>
      <w:r>
        <w:rPr>
          <w:rFonts w:hint="eastAsia"/>
        </w:rPr>
        <w:br/>
      </w:r>
      <w:r>
        <w:rPr>
          <w:rFonts w:hint="eastAsia"/>
        </w:rPr>
        <w:t>　　表 129： 菲斯帽主要地区不同应用客户分析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菲斯帽典型经销商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菲斯帽产品图片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全球不同产品类型菲斯帽销售额2021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全球不同产品类型菲斯帽市场份额2025 &amp; 2032</w:t>
      </w:r>
      <w:r>
        <w:rPr>
          <w:rFonts w:hint="eastAsia"/>
        </w:rPr>
        <w:br/>
      </w:r>
      <w:r>
        <w:rPr>
          <w:rFonts w:hint="eastAsia"/>
        </w:rPr>
        <w:t>　　图 4： 羊毛材质产品图片</w:t>
      </w:r>
      <w:r>
        <w:rPr>
          <w:rFonts w:hint="eastAsia"/>
        </w:rPr>
        <w:br/>
      </w:r>
      <w:r>
        <w:rPr>
          <w:rFonts w:hint="eastAsia"/>
        </w:rPr>
        <w:t>　　图 5： 其他材质产品图片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全球不同应用菲斯帽市场份额2025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2025年全球前五大生产商菲斯帽市场份额</w:t>
      </w:r>
      <w:r>
        <w:rPr>
          <w:rFonts w:hint="eastAsia"/>
        </w:rPr>
        <w:br/>
      </w:r>
      <w:r>
        <w:rPr>
          <w:rFonts w:hint="eastAsia"/>
        </w:rPr>
        <w:t>　　图 11： 2025年全球菲斯帽第一梯队、第二梯队和第三梯队厂商及市场份额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全球菲斯帽产能、产量、产能利用率及发展趋势（2021-2032）&amp;（千件）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全球菲斯帽产量、需求量及发展趋势（2021-2032）&amp;（千件）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全球主要地区菲斯帽产量市场份额（2021-2032）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中国菲斯帽产能、产量、产能利用率及发展趋势（2021-2032）&amp;（千件）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中国菲斯帽产量、市场需求量及发展趋势（2021-2032）&amp;（千件）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全球菲斯帽市场销售额及增长率：（2021-2032）&amp;（万元）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全球市场菲斯帽市场规模：2021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全球市场菲斯帽销量及增长率（2021-2032）&amp;（千件）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全球市场菲斯帽价格趋势（2021-2032）&amp;（元/件）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全球主要地区菲斯帽销售收入（2021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全球主要地区菲斯帽销售收入市场份额（2021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北美市场菲斯帽销量及增长率（2021-2032）&amp;（千件）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北美市场菲斯帽收入及增长率（2021-2032）&amp;（万元）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欧洲市场菲斯帽销量及增长率（2021-2032）&amp;（千件）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欧洲市场菲斯帽收入及增长率（2021-2032）&amp;（万元）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中国市场菲斯帽销量及增长率（2021-2032）&amp;（千件）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中国市场菲斯帽收入及增长率（2021-2032）&amp;（万元）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日本市场菲斯帽销量及增长率（2021-2032）&amp;（千件）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日本市场菲斯帽收入及增长率（2021-2032）&amp;（万元）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东南亚市场菲斯帽销量及增长率（2021-2032）&amp;（千件）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东南亚市场菲斯帽收入及增长率（2021-2032）&amp;（万元）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印度市场菲斯帽销量及增长率（2021-2032）&amp;（千件）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印度市场菲斯帽收入及增长率（2021-2032）&amp;（万元）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南美市场菲斯帽销量及增长率（2021-2032）&amp;（千件）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南美市场菲斯帽收入及增长率（2021-2032）&amp;（万元）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中东市场菲斯帽销量及增长率（2021-2032）&amp;（千件）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中东市场菲斯帽收入及增长率（2021-2032）&amp;（万元）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全球不同产品类型菲斯帽价格走势（2021-2032）&amp;（元/件）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全球不同应用菲斯帽价格走势（2021-2032）&amp;（元/件）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菲斯帽中国企业SWOT分析</w:t>
      </w:r>
      <w:r>
        <w:rPr>
          <w:rFonts w:hint="eastAsia"/>
        </w:rPr>
        <w:br/>
      </w:r>
      <w:r>
        <w:rPr>
          <w:rFonts w:hint="eastAsia"/>
        </w:rPr>
        <w:t>　　图 42： 菲斯帽产业链</w:t>
      </w:r>
      <w:r>
        <w:rPr>
          <w:rFonts w:hint="eastAsia"/>
        </w:rPr>
        <w:br/>
      </w:r>
      <w:r>
        <w:rPr>
          <w:rFonts w:hint="eastAsia"/>
        </w:rPr>
        <w:t>　　图 43： 菲斯帽行业采购模式分析</w:t>
      </w:r>
      <w:r>
        <w:rPr>
          <w:rFonts w:hint="eastAsia"/>
        </w:rPr>
        <w:br/>
      </w:r>
      <w:r>
        <w:rPr>
          <w:rFonts w:hint="eastAsia"/>
        </w:rPr>
        <w:t>　　图 44： 菲斯帽行业生产模式</w:t>
      </w:r>
      <w:r>
        <w:rPr>
          <w:rFonts w:hint="eastAsia"/>
        </w:rPr>
        <w:br/>
      </w:r>
      <w:r>
        <w:rPr>
          <w:rFonts w:hint="eastAsia"/>
        </w:rPr>
        <w:t>　　图 45： 菲斯帽行业销售模式分析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38957dcea4b07" w:history="1">
        <w:r>
          <w:rPr>
            <w:rStyle w:val="Hyperlink"/>
          </w:rPr>
          <w:t>全球与中国菲斯帽发展现状分析及市场前景报告（2026-2032年）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38957dcea4b07" w:history="1">
        <w:r>
          <w:rPr>
            <w:rStyle w:val="Hyperlink"/>
          </w:rPr>
          <w:t>https://www.20087.com/0/99/FeiSiMaoHangYeFaZhanQianJing.html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热点：凯末尔为何不让戴菲斯帽、菲斯帽图片、欧式三角帽、菲斯帽子、沙吾克烈帽、菲斯帽和高加索帽区别、哥萨克帽、菲斯帽 游戏、土耳其帽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e2f2af2b74a6c" w:history="1">
      <w:r>
        <w:rPr>
          <w:rStyle w:val="Hyperlink"/>
        </w:rPr>
        <w:t>全球与中国菲斯帽发展现状分析及市场前景报告（2026-2032年）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FeiSiMaoHangYeFaZhanQianJing.html" TargetMode="External" Id="R49c38957dcea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FeiSiMaoHangYeFaZhanQianJing.html" TargetMode="External" Id="R21be2f2af2b7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2026-02-08T06:27:41Z</dcterms:created>
  <dcterms:modified xsi:type="dcterms:W3CDTF">2026-02-08T07:27:41Z</dcterms:modified>
  <dc:subject>全球与中国菲斯帽发展现状分析及市场前景报告（2026-2032年）</dc:subject>
  <dc:title>全球与中国菲斯帽发展现状分析及市场前景报告（2026-2032年）</dc:title>
  <cp:keywords>全球与中国菲斯帽发展现状分析及市场前景报告（2026-2032年）</cp:keywords>
  <dc:description>全球与中国菲斯帽发展现状分析及市场前景报告（2026-2032年）</dc:description>
</cp:coreProperties>
</file>