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7d229d1bc45d6" w:history="1">
              <w:r>
                <w:rPr>
                  <w:rStyle w:val="Hyperlink"/>
                </w:rPr>
                <w:t>2026-2032年全球与中国象棋发展现状及市场前景分析报告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7d229d1bc45d6" w:history="1">
              <w:r>
                <w:rPr>
                  <w:rStyle w:val="Hyperlink"/>
                </w:rPr>
                <w:t>2026-2032年全球与中国象棋发展现状及市场前景分析报告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7d229d1bc45d6" w:history="1">
                <w:r>
                  <w:rPr>
                    <w:rStyle w:val="Hyperlink"/>
                  </w:rPr>
                  <w:t>https://www.20087.com/0/39/XiangQiFaZhanQianJingFenXi.html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象棋是一种历史悠久的策略性棋类游戏，广泛流行于中国及世界各地。其主要功能是通过双方对弈，锻炼思维能力、策略规划和决策能力，同时具有丰富的文化内涵和娱乐价值。现代象棋不仅在传统棋盘上进行，还通过电子设备和在线平台扩展了其应用场景，增强了游戏的普及性和互动性。近年来，随着互联网技术的发展和智能设备的普及，象棋的传播方式不断创新，如线上比赛、智能棋盘等，显著提升了用户体验和市场竞争力。</w:t>
      </w:r>
      <w:r>
        <w:rPr>
          <w:rFonts w:hint="eastAsia"/>
        </w:rPr>
        <w:br/>
      </w:r>
      <w:r>
        <w:rPr>
          <w:rFonts w:hint="eastAsia"/>
        </w:rPr>
        <w:t>　　未来，象棋的发展将更加注重数字化和智能化。市场调研网认为，一方面，随着人工智能和大数据技术的应用，未来的象棋将具备更高的自动化水平和更好的环境适应性，能够在复杂应用场景中保持稳定的性能。例如，采用智能算法和机器学习技术，可以提高象棋AI的水平，拓展其在高端应用领域的潜力。另一方面，数字化将成为重要的发展方向，象棋将不仅仅局限于传统的单一形式，还将结合多种创新设计和功能性组件，如虚拟现实（VR）、增强现实（AR）技术和在线教育平台，打造更加综合的文化娱乐解决方案。此外，数据隐私保护将成为未来发展的重要关注点，象棋需要在提升用户体验的同时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d7d229d1bc45d6" w:history="1">
        <w:r>
          <w:rPr>
            <w:rStyle w:val="Hyperlink"/>
          </w:rPr>
          <w:t>2026-2032年全球与中国象棋发展现状及市场前景分析报告</w:t>
        </w:r>
      </w:hyperlink>
      <w:r>
        <w:rPr>
          <w:rFonts w:hint="eastAsia"/>
        </w:rPr>
        <w:t>》，2025年象棋行业市场规模达 亿元，预计2032年市场规模将达 亿元，期间年均复合增长率（CAGR）达 %。报告主要基于统计局、相关协会等机构的详实数据，全面分析象棋市场规模、价格走势及需求特征，梳理象棋产业链各环节发展现状。报告客观评估象棋行业技术演进方向与市场格局变化，对象棋未来发展趋势作出合理预测，并分析象棋不同细分领域的成长空间与潜在风险。通过对象棋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按产品类型细分，全球中国象棋市场规模2021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实木</w:t>
      </w:r>
      <w:r>
        <w:rPr>
          <w:rFonts w:hint="eastAsia"/>
        </w:rPr>
        <w:br/>
      </w:r>
      <w:r>
        <w:rPr>
          <w:rFonts w:hint="eastAsia"/>
        </w:rPr>
        <w:t>　　　　1.3.3 珠宝</w:t>
      </w:r>
      <w:r>
        <w:rPr>
          <w:rFonts w:hint="eastAsia"/>
        </w:rPr>
        <w:br/>
      </w:r>
      <w:r>
        <w:rPr>
          <w:rFonts w:hint="eastAsia"/>
        </w:rPr>
        <w:t>　　　　1.3.4 塑料</w:t>
      </w:r>
      <w:r>
        <w:rPr>
          <w:rFonts w:hint="eastAsia"/>
        </w:rPr>
        <w:br/>
      </w:r>
      <w:r>
        <w:rPr>
          <w:rFonts w:hint="eastAsia"/>
        </w:rPr>
        <w:t>　　　　1.3.5 磁石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按应用细分，全球中国象棋市场规模2021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体育竞技</w:t>
      </w:r>
      <w:r>
        <w:rPr>
          <w:rFonts w:hint="eastAsia"/>
        </w:rPr>
        <w:br/>
      </w:r>
      <w:r>
        <w:rPr>
          <w:rFonts w:hint="eastAsia"/>
        </w:rPr>
        <w:t>　　　　1.4.3 教育</w:t>
      </w:r>
      <w:r>
        <w:rPr>
          <w:rFonts w:hint="eastAsia"/>
        </w:rPr>
        <w:br/>
      </w:r>
      <w:r>
        <w:rPr>
          <w:rFonts w:hint="eastAsia"/>
        </w:rPr>
        <w:t>　　　　1.4.4 文娱业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中国象棋行业发展总体概况</w:t>
      </w:r>
      <w:r>
        <w:rPr>
          <w:rFonts w:hint="eastAsia"/>
        </w:rPr>
        <w:br/>
      </w:r>
      <w:r>
        <w:rPr>
          <w:rFonts w:hint="eastAsia"/>
        </w:rPr>
        <w:t>　　　　1.5.2 中国象棋行业发展主要特点</w:t>
      </w:r>
      <w:r>
        <w:rPr>
          <w:rFonts w:hint="eastAsia"/>
        </w:rPr>
        <w:br/>
      </w:r>
      <w:r>
        <w:rPr>
          <w:rFonts w:hint="eastAsia"/>
        </w:rPr>
        <w:t>　　　　1.5.3 中国象棋行业发展影响因素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中国象棋有利因素</w:t>
      </w:r>
      <w:r>
        <w:rPr>
          <w:rFonts w:hint="eastAsia"/>
        </w:rPr>
        <w:br/>
      </w:r>
      <w:r>
        <w:rPr>
          <w:rFonts w:hint="eastAsia"/>
        </w:rPr>
        <w:t>　　　　1.5.3 .2 中国象棋不利因素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全球市场，近三年中国象棋主要企业占有率及排名（按销量）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中国象棋主要企业在国际市场占有率（按销量，2023-2026）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2025年中国象棋主要企业在国际市场排名（按销量）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全球市场主要企业中国象棋销量（2023-2026）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全球市场，近三年中国象棋主要企业占有率及排名（按收入）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中国象棋主要企业在国际市场占有率（按收入，2023-2026）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2025年中国象棋主要企业在国际市场排名（按收入）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全球市场主要企业中国象棋销售收入（2023-2026）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全球市场主要企业中国象棋销售价格（2023-2026）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中国市场，近三年中国象棋主要企业占有率及排名（按销量）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中国象棋主要企业在中国市场占有率（按销量，2023-2026）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2025年中国象棋主要企业在中国市场排名（按销量）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中国市场主要企业中国象棋销量（2023-2026）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中国市场，近三年中国象棋主要企业占有率及排名（按收入）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中国象棋主要企业在中国市场占有率（按收入，2023-2026）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2025年中国象棋主要企业在中国市场排名（按收入）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中国市场主要企业中国象棋销售收入（2023-2026）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全球主要厂商中国象棋总部及产地分布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全球主要厂商成立时间及中国象棋商业化日期</w:t>
      </w:r>
      <w:r>
        <w:rPr>
          <w:rFonts w:hint="eastAsia"/>
        </w:rPr>
        <w:br/>
      </w:r>
      <w:r>
        <w:rPr>
          <w:rFonts w:hint="eastAsia"/>
        </w:rPr>
        <w:t>　　2.8 全球主要厂商中国象棋产品类型及应用</w:t>
      </w:r>
      <w:r>
        <w:rPr>
          <w:rFonts w:hint="eastAsia"/>
        </w:rPr>
        <w:br/>
      </w:r>
      <w:r>
        <w:rPr>
          <w:rFonts w:hint="eastAsia"/>
        </w:rPr>
        <w:t>　　2.9 中国象棋行业集中度、竞争程度分析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中国象棋行业集中度分析：2025年全球Top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全球中国象棋第一梯队、第二梯队和第三梯队生产商（品牌）及市场份额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全球中国象棋总体规模分析</w:t>
      </w:r>
      <w:r>
        <w:rPr>
          <w:rFonts w:hint="eastAsia"/>
        </w:rPr>
        <w:br/>
      </w:r>
      <w:r>
        <w:rPr>
          <w:rFonts w:hint="eastAsia"/>
        </w:rPr>
        <w:t>　　3.1 全球中国象棋供需现状及预测（2021-2032）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全球中国象棋产能、产量、产能利用率及发展趋势（2021-2032）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全球中国象棋产量、需求量及发展趋势（2021-2032）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全球主要地区中国象棋产量及发展趋势（2021-2032）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全球主要地区中国象棋产量（2021-2026）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全球主要地区中国象棋产量（2027-2032）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全球主要地区中国象棋产量市场份额（2021-2032）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中国象棋供需现状及预测（2021-2032）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中国象棋产能、产量、产能利用率及发展趋势（2021-2032）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中国象棋产量、市场需求量及发展趋势（2021-2032）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中国市场中国象棋进出口（2021-2032）</w:t>
      </w:r>
      <w:r>
        <w:rPr>
          <w:rFonts w:hint="eastAsia"/>
        </w:rPr>
        <w:br/>
      </w:r>
      <w:r>
        <w:rPr>
          <w:rFonts w:hint="eastAsia"/>
        </w:rPr>
        <w:t>　　3.4 全球中国象棋销量及销售额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全球市场中国象棋销售额（2021-2032）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全球市场中国象棋销量（2021-2032）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全球市场中国象棋价格趋势（2021-2032）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全球中国象棋主要地区分析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全球主要地区中国象棋市场规模分析：2021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全球主要地区中国象棋销售收入及市场份额（2021-2026）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全球主要地区中国象棋销售收入预测（2027-2032）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全球主要地区中国象棋销量分析：2021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全球主要地区中国象棋销量及市场份额（2021-2026）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全球主要地区中国象棋销量及市场份额预测（2027-2032）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北美市场中国象棋销量、收入及增长率（2021-2032）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欧洲市场中国象棋销量、收入及增长率（2021-2032）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中国市场中国象棋销量、收入及增长率（2021-2032）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日本市场中国象棋销量、收入及增长率（2021-2032）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东南亚市场中国象棋销量、收入及增长率（2021-2032）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印度市场中国象棋销量、收入及增长率（2021-2032）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南美市场中国象棋销量、收入及增长率（2021-2032）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中东市场中国象棋销量、收入及增长率（2021-2032）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重点企业（1）基本信息、中国象棋生产基地、销售区域、竞争对手及市场地位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中国象棋产品规格、参数及市场应用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中国象棋销量、收入、价格及毛利率（2021-2026）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重点企业（2）基本信息、中国象棋生产基地、销售区域、竞争对手及市场地位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中国象棋产品规格、参数及市场应用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中国象棋销量、收入、价格及毛利率（2021-2026）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重点企业（3）基本信息、中国象棋生产基地、销售区域、竞争对手及市场地位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中国象棋产品规格、参数及市场应用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中国象棋销量、收入、价格及毛利率（2021-2026）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重点企业（4）基本信息、中国象棋生产基地、销售区域、竞争对手及市场地位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中国象棋产品规格、参数及市场应用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中国象棋销量、收入、价格及毛利率（2021-2026）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重点企业（5）基本信息、中国象棋生产基地、销售区域、竞争对手及市场地位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中国象棋产品规格、参数及市场应用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中国象棋销量、收入、价格及毛利率（2021-2026）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重点企业（6）基本信息、中国象棋生产基地、销售区域、竞争对手及市场地位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中国象棋产品规格、参数及市场应用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中国象棋销量、收入、价格及毛利率（2021-2026）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重点企业（7）基本信息、中国象棋生产基地、销售区域、竞争对手及市场地位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中国象棋产品规格、参数及市场应用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中国象棋销量、收入、价格及毛利率（2021-2026）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重点企业（8）基本信息、中国象棋生产基地、销售区域、竞争对手及市场地位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中国象棋产品规格、参数及市场应用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中国象棋销量、收入、价格及毛利率（2021-2026）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重点企业（9）基本信息、中国象棋生产基地、销售区域、竞争对手及市场地位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中国象棋产品规格、参数及市场应用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中国象棋销量、收入、价格及毛利率（2021-2026）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不同产品类型中国象棋分析</w:t>
      </w:r>
      <w:r>
        <w:rPr>
          <w:rFonts w:hint="eastAsia"/>
        </w:rPr>
        <w:br/>
      </w:r>
      <w:r>
        <w:rPr>
          <w:rFonts w:hint="eastAsia"/>
        </w:rPr>
        <w:t>　　6.1 全球不同产品类型中国象棋销量（2021-2032）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全球不同产品类型中国象棋销量及市场份额（2021-2026）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全球不同产品类型中国象棋销量预测（2027-2032）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全球不同产品类型中国象棋收入（2021-2032）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全球不同产品类型中国象棋收入及市场份额（2021-2026）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全球不同产品类型中国象棋收入预测（2027-2032）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全球不同产品类型中国象棋价格走势（2021-2032）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中国不同产品类型中国象棋销量（2021-2032）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中国不同产品类型中国象棋销量及市场份额（2021-2026）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中国不同产品类型中国象棋销量预测（2027-2032）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中国不同产品类型中国象棋收入（2021-2032）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中国不同产品类型中国象棋收入及市场份额（2021-2026）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中国不同产品类型中国象棋收入预测（2027-2032）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不同应用中国象棋分析</w:t>
      </w:r>
      <w:r>
        <w:rPr>
          <w:rFonts w:hint="eastAsia"/>
        </w:rPr>
        <w:br/>
      </w:r>
      <w:r>
        <w:rPr>
          <w:rFonts w:hint="eastAsia"/>
        </w:rPr>
        <w:t>　　7.1 全球不同应用中国象棋销量（2021-2032）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全球不同应用中国象棋销量及市场份额（2021-2026）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全球不同应用中国象棋销量预测（2027-2032）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全球不同应用中国象棋收入（2021-2032）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全球不同应用中国象棋收入及市场份额（2021-2026）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全球不同应用中国象棋收入预测（2027-2032）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全球不同应用中国象棋价格走势（2021-2032）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中国不同应用中国象棋销量（2021-2032）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中国不同应用中国象棋销量及市场份额（2021-2026）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中国不同应用中国象棋销量预测（2027-2032）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中国不同应用中国象棋收入（2021-2032）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中国不同应用中国象棋收入及市场份额（2021-2026）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中国不同应用中国象棋收入预测（2027-2032）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中国象棋行业发展趋势</w:t>
      </w:r>
      <w:r>
        <w:rPr>
          <w:rFonts w:hint="eastAsia"/>
        </w:rPr>
        <w:br/>
      </w:r>
      <w:r>
        <w:rPr>
          <w:rFonts w:hint="eastAsia"/>
        </w:rPr>
        <w:t>　　8.2 中国象棋行业主要驱动因素</w:t>
      </w:r>
      <w:r>
        <w:rPr>
          <w:rFonts w:hint="eastAsia"/>
        </w:rPr>
        <w:br/>
      </w:r>
      <w:r>
        <w:rPr>
          <w:rFonts w:hint="eastAsia"/>
        </w:rPr>
        <w:t>　　8.3 中国象棋中国企业SWOT分析</w:t>
      </w:r>
      <w:r>
        <w:rPr>
          <w:rFonts w:hint="eastAsia"/>
        </w:rPr>
        <w:br/>
      </w:r>
      <w:r>
        <w:rPr>
          <w:rFonts w:hint="eastAsia"/>
        </w:rPr>
        <w:t>　　8.4 中国象棋行业政策环境分析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中国象棋行业产业链简介</w:t>
      </w:r>
      <w:r>
        <w:rPr>
          <w:rFonts w:hint="eastAsia"/>
        </w:rPr>
        <w:br/>
      </w:r>
      <w:r>
        <w:rPr>
          <w:rFonts w:hint="eastAsia"/>
        </w:rPr>
        <w:t>　　　　9.1.1 中国象棋行业供应链分析</w:t>
      </w:r>
      <w:r>
        <w:rPr>
          <w:rFonts w:hint="eastAsia"/>
        </w:rPr>
        <w:br/>
      </w:r>
      <w:r>
        <w:rPr>
          <w:rFonts w:hint="eastAsia"/>
        </w:rPr>
        <w:t>　　　　9.1.2 中国象棋主要原料及供应情况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中国象棋行业采购模式</w:t>
      </w:r>
      <w:r>
        <w:rPr>
          <w:rFonts w:hint="eastAsia"/>
        </w:rPr>
        <w:br/>
      </w:r>
      <w:r>
        <w:rPr>
          <w:rFonts w:hint="eastAsia"/>
        </w:rPr>
        <w:t>　　9.3 中国象棋行业生产模式</w:t>
      </w:r>
      <w:r>
        <w:rPr>
          <w:rFonts w:hint="eastAsia"/>
        </w:rPr>
        <w:br/>
      </w:r>
      <w:r>
        <w:rPr>
          <w:rFonts w:hint="eastAsia"/>
        </w:rPr>
        <w:t>　　9.4 中国象棋行业销售模式及销售渠道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按产品类型细分，全球中国象棋市场规模2021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按应用细分，全球中国象棋市场规模（CAGR）2021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中国象棋行业发展主要特点</w:t>
      </w:r>
      <w:r>
        <w:rPr>
          <w:rFonts w:hint="eastAsia"/>
        </w:rPr>
        <w:br/>
      </w:r>
      <w:r>
        <w:rPr>
          <w:rFonts w:hint="eastAsia"/>
        </w:rPr>
        <w:t>　　表 4： 中国象棋行业发展有利因素分析</w:t>
      </w:r>
      <w:r>
        <w:rPr>
          <w:rFonts w:hint="eastAsia"/>
        </w:rPr>
        <w:br/>
      </w:r>
      <w:r>
        <w:rPr>
          <w:rFonts w:hint="eastAsia"/>
        </w:rPr>
        <w:t>　　表 5： 中国象棋行业发展不利因素分析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进入中国象棋行业壁垒</w:t>
      </w:r>
      <w:r>
        <w:rPr>
          <w:rFonts w:hint="eastAsia"/>
        </w:rPr>
        <w:br/>
      </w:r>
      <w:r>
        <w:rPr>
          <w:rFonts w:hint="eastAsia"/>
        </w:rPr>
        <w:t>　　表 7： 中国象棋主要企业在国际市场占有率（按销量，2023-2026）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2025年中国象棋主要企业在国际市场排名（按销量）&amp;（千件）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全球市场主要企业中国象棋销量（2023-2026）&amp;（千件）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中国象棋主要企业在国际市场占有率（按收入，2023-2026）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2025年中国象棋主要企业在国际市场排名（按收入）&amp;（万元）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全球市场主要企业中国象棋销售收入（2023-2026）&amp;（万元）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全球市场主要企业中国象棋销售价格（2023-2026）&amp;（元/件）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中国象棋主要企业在中国市场占有率（按销量，2023-2026）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2025年中国象棋主要企业在中国市场排名（按销量）&amp;（千件）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中国市场主要企业中国象棋销量（2023-2026）&amp;（千件）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中国象棋主要企业在中国市场占有率（按收入，2023-2026）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2025年中国象棋主要企业在中国市场排名（按收入）&amp;（万元）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中国市场主要企业中国象棋销售收入（2023-2026）&amp;（万元）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全球主要厂商中国象棋总部及产地分布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全球主要厂商成立时间及中国象棋商业化日期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全球主要厂商中国象棋产品类型及应用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2025年全球中国象棋主要厂商市场地位（第一梯队、第二梯队和第三梯队）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全球中国象棋市场投资、并购等现状分析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全球主要地区中国象棋产量增速（CAGR）：（2021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全球主要地区中国象棋产量（2021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全球主要地区中国象棋产量（2021-2026）&amp;（千件）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全球主要地区中国象棋产量（2027-2032）&amp;（千件）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全球主要地区中国象棋产量市场份额（2021-2026）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全球主要地区中国象棋产量市场份额（2027-2032）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中国市场中国象棋产量、销量、进出口（2021-2026）&amp;（千件）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中国市场中国象棋产量、销量、进出口预测（2027-2032）&amp;（千件）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全球主要地区中国象棋销售收入增速：（2021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全球主要地区中国象棋销售收入（2021-2026）&amp;（万元）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全球主要地区中国象棋销售收入市场份额（2021-2026）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全球主要地区中国象棋收入（2027-2032）&amp;（万元）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全球主要地区中国象棋收入市场份额（2027-2032）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全球主要地区中国象棋销量（千件）：2021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全球主要地区中国象棋销量（2021-2026）&amp;（千件）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全球主要地区中国象棋销量市场份额（2021-2026）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全球主要地区中国象棋销量（2027-2032）&amp;（千件）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全球主要地区中国象棋销量份额（2027-2032）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中国象棋生产基地、销售区域、竞争对手及市场地位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中国象棋产品规格、参数及市场应用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中国象棋销量（千件）、收入（万元）、价格（元/件）及毛利率（2021-2026）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中国象棋生产基地、销售区域、竞争对手及市场地位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中国象棋产品规格、参数及市场应用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中国象棋销量（千件）、收入（万元）、价格（元/件）及毛利率（2021-2026）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中国象棋生产基地、销售区域、竞争对手及市场地位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中国象棋产品规格、参数及市场应用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中国象棋销量（千件）、收入（万元）、价格（元/件）及毛利率（2021-2026）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中国象棋生产基地、销售区域、竞争对手及市场地位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中国象棋产品规格、参数及市场应用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中国象棋销量（千件）、收入（万元）、价格（元/件）及毛利率（2021-2026）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中国象棋生产基地、销售区域、竞争对手及市场地位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中国象棋产品规格、参数及市场应用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中国象棋销量（千件）、收入（万元）、价格（元/件）及毛利率（2021-2026）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中国象棋生产基地、销售区域、竞争对手及市场地位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中国象棋产品规格、参数及市场应用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中国象棋销量（千件）、收入（万元）、价格（元/件）及毛利率（2021-2026）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中国象棋生产基地、销售区域、竞争对手及市场地位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中国象棋产品规格、参数及市场应用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中国象棋销量（千件）、收入（万元）、价格（元/件）及毛利率（2021-2026）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中国象棋生产基地、销售区域、竞争对手及市场地位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中国象棋产品规格、参数及市场应用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中国象棋销量（千件）、收入（万元）、价格（元/件）及毛利率（2021-2026）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中国象棋生产基地、销售区域、竞争对手及市场地位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中国象棋产品规格、参数及市场应用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中国象棋销量（千件）、收入（万元）、价格（元/件）及毛利率（2021-2026）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全球不同产品类型中国象棋销量（2021-2026）&amp;（千件）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全球不同产品类型中国象棋销量市场份额（2021-2026）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全球不同产品类型中国象棋销量预测（2027-2032）&amp;（千件）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全球市场不同产品类型中国象棋销量市场份额预测（2027-2032）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全球不同产品类型中国象棋收入（2021-2026）&amp;（万元）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全球不同产品类型中国象棋收入市场份额（2021-2026）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全球不同产品类型中国象棋收入预测（2027-2032）&amp;（万元）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全球不同产品类型中国象棋收入市场份额预测（2027-2032）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中国不同产品类型中国象棋销量（2021-2026）&amp;（千件）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中国不同产品类型中国象棋销量市场份额（2021-2026）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中国不同产品类型中国象棋销量预测（2027-2032）&amp;（千件）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全球市场不同产品类型中国象棋销量市场份额预测（2027-2032）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中国不同产品类型中国象棋收入（2021-2026）&amp;（万元）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中国不同产品类型中国象棋收入市场份额（2021-2026）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中国不同产品类型中国象棋收入预测（2027-2032）&amp;（万元）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中国不同产品类型中国象棋收入市场份额预测（2027-2032）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全球不同应用中国象棋销量（2021-2026）&amp;（千件）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全球不同应用中国象棋销量市场份额（2021-2026）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全球不同应用中国象棋销量预测（2027-2032）&amp;（千件）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全球市场不同应用中国象棋销量市场份额预测（2027-2032）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全球不同应用中国象棋收入（2021-2026）&amp;（万元）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全球不同应用中国象棋收入市场份额（2021-2026）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全球不同应用中国象棋收入预测（2027-2032）&amp;（万元）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全球不同应用中国象棋收入市场份额预测（2027-2032）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中国不同应用中国象棋销量（2021-2026）&amp;（千件）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中国不同应用中国象棋销量市场份额（2021-2026）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中国不同应用中国象棋销量预测（2027-2032）&amp;（千件）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中国市场不同应用中国象棋销量市场份额预测（2027-2032）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中国不同应用中国象棋收入（2021-2026）&amp;（万元）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中国不同应用中国象棋收入市场份额（2021-2026）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中国不同应用中国象棋收入预测（2027-2032）&amp;（万元）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中国不同应用中国象棋收入市场份额预测（2027-2032）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中国象棋行业发展趋势</w:t>
      </w:r>
      <w:r>
        <w:rPr>
          <w:rFonts w:hint="eastAsia"/>
        </w:rPr>
        <w:br/>
      </w:r>
      <w:r>
        <w:rPr>
          <w:rFonts w:hint="eastAsia"/>
        </w:rPr>
        <w:t>　　表 121： 中国象棋行业主要驱动因素</w:t>
      </w:r>
      <w:r>
        <w:rPr>
          <w:rFonts w:hint="eastAsia"/>
        </w:rPr>
        <w:br/>
      </w:r>
      <w:r>
        <w:rPr>
          <w:rFonts w:hint="eastAsia"/>
        </w:rPr>
        <w:t>　　表 122： 中国象棋行业供应链分析</w:t>
      </w:r>
      <w:r>
        <w:rPr>
          <w:rFonts w:hint="eastAsia"/>
        </w:rPr>
        <w:br/>
      </w:r>
      <w:r>
        <w:rPr>
          <w:rFonts w:hint="eastAsia"/>
        </w:rPr>
        <w:t>　　表 123： 中国象棋上游原料供应商</w:t>
      </w:r>
      <w:r>
        <w:rPr>
          <w:rFonts w:hint="eastAsia"/>
        </w:rPr>
        <w:br/>
      </w:r>
      <w:r>
        <w:rPr>
          <w:rFonts w:hint="eastAsia"/>
        </w:rPr>
        <w:t>　　表 124： 中国象棋主要地区不同应用客户分析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中国象棋典型经销商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中国象棋产品图片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全球不同产品类型中国象棋销售额2021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全球不同产品类型中国象棋市场份额2025 &amp; 2032</w:t>
      </w:r>
      <w:r>
        <w:rPr>
          <w:rFonts w:hint="eastAsia"/>
        </w:rPr>
        <w:br/>
      </w:r>
      <w:r>
        <w:rPr>
          <w:rFonts w:hint="eastAsia"/>
        </w:rPr>
        <w:t>　　图 4： 实木产品图片</w:t>
      </w:r>
      <w:r>
        <w:rPr>
          <w:rFonts w:hint="eastAsia"/>
        </w:rPr>
        <w:br/>
      </w:r>
      <w:r>
        <w:rPr>
          <w:rFonts w:hint="eastAsia"/>
        </w:rPr>
        <w:t>　　图 5： 珠宝产品图片</w:t>
      </w:r>
      <w:r>
        <w:rPr>
          <w:rFonts w:hint="eastAsia"/>
        </w:rPr>
        <w:br/>
      </w:r>
      <w:r>
        <w:rPr>
          <w:rFonts w:hint="eastAsia"/>
        </w:rPr>
        <w:t>　　图 6： 塑料产品图片</w:t>
      </w:r>
      <w:r>
        <w:rPr>
          <w:rFonts w:hint="eastAsia"/>
        </w:rPr>
        <w:br/>
      </w:r>
      <w:r>
        <w:rPr>
          <w:rFonts w:hint="eastAsia"/>
        </w:rPr>
        <w:t>　　图 7： 磁石产品图片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全球不同应用中国象棋市场份额2025 &amp; 2032</w:t>
      </w:r>
      <w:r>
        <w:rPr>
          <w:rFonts w:hint="eastAsia"/>
        </w:rPr>
        <w:br/>
      </w:r>
      <w:r>
        <w:rPr>
          <w:rFonts w:hint="eastAsia"/>
        </w:rPr>
        <w:t>　　图 10： 体育竞技</w:t>
      </w:r>
      <w:r>
        <w:rPr>
          <w:rFonts w:hint="eastAsia"/>
        </w:rPr>
        <w:br/>
      </w:r>
      <w:r>
        <w:rPr>
          <w:rFonts w:hint="eastAsia"/>
        </w:rPr>
        <w:t>　　图 11： 教育</w:t>
      </w:r>
      <w:r>
        <w:rPr>
          <w:rFonts w:hint="eastAsia"/>
        </w:rPr>
        <w:br/>
      </w:r>
      <w:r>
        <w:rPr>
          <w:rFonts w:hint="eastAsia"/>
        </w:rPr>
        <w:t>　　图 12： 文娱业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2025年全球前五大生产商中国象棋市场份额</w:t>
      </w:r>
      <w:r>
        <w:rPr>
          <w:rFonts w:hint="eastAsia"/>
        </w:rPr>
        <w:br/>
      </w:r>
      <w:r>
        <w:rPr>
          <w:rFonts w:hint="eastAsia"/>
        </w:rPr>
        <w:t>　　图 15： 2025年全球中国象棋第一梯队、第二梯队和第三梯队厂商及市场份额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全球中国象棋产能、产量、产能利用率及发展趋势（2021-2032）&amp;（千件）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全球中国象棋产量、需求量及发展趋势（2021-2032）&amp;（千件）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全球主要地区中国象棋产量市场份额（2021-2032）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中国象棋产能、产量、产能利用率及发展趋势（2021-2032）&amp;（千件）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中国象棋产量、市场需求量及发展趋势（2021-2032）&amp;（千件）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全球中国象棋市场销售额及增长率：（2021-2032）&amp;（万元）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全球市场中国象棋市场规模：2021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全球市场中国象棋销量及增长率（2021-2032）&amp;（千件）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全球市场中国象棋价格趋势（2021-2032）&amp;（元/件）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全球主要地区中国象棋销售收入（2021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全球主要地区中国象棋销售收入市场份额（2021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北美市场中国象棋销量及增长率（2021-2032）&amp;（千件）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北美市场中国象棋收入及增长率（2021-2032）&amp;（万元）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欧洲市场中国象棋销量及增长率（2021-2032）&amp;（千件）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欧洲市场中国象棋收入及增长率（2021-2032）&amp;（万元）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中国市场中国象棋销量及增长率（2021-2032）&amp;（千件）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中国市场中国象棋收入及增长率（2021-2032）&amp;（万元）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日本市场中国象棋销量及增长率（2021-2032）&amp;（千件）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日本市场中国象棋收入及增长率（2021-2032）&amp;（万元）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东南亚市场中国象棋销量及增长率（2021-2032）&amp;（千件）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东南亚市场中国象棋收入及增长率（2021-2032）&amp;（万元）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印度市场中国象棋销量及增长率（2021-2032）&amp;（千件）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印度市场中国象棋收入及增长率（2021-2032）&amp;（万元）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南美市场中国象棋销量及增长率（2021-2032）&amp;（千件）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南美市场中国象棋收入及增长率（2021-2032）&amp;（万元）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中东市场中国象棋销量及增长率（2021-2032）&amp;（千件）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中东市场中国象棋收入及增长率（2021-2032）&amp;（万元）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全球不同产品类型中国象棋价格走势（2021-2032）&amp;（元/件）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全球不同应用中国象棋价格走势（2021-2032）&amp;（元/件）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中国象棋中国企业SWOT分析</w:t>
      </w:r>
      <w:r>
        <w:rPr>
          <w:rFonts w:hint="eastAsia"/>
        </w:rPr>
        <w:br/>
      </w:r>
      <w:r>
        <w:rPr>
          <w:rFonts w:hint="eastAsia"/>
        </w:rPr>
        <w:t>　　图 46： 中国象棋产业链</w:t>
      </w:r>
      <w:r>
        <w:rPr>
          <w:rFonts w:hint="eastAsia"/>
        </w:rPr>
        <w:br/>
      </w:r>
      <w:r>
        <w:rPr>
          <w:rFonts w:hint="eastAsia"/>
        </w:rPr>
        <w:t>　　图 47： 中国象棋行业采购模式分析</w:t>
      </w:r>
      <w:r>
        <w:rPr>
          <w:rFonts w:hint="eastAsia"/>
        </w:rPr>
        <w:br/>
      </w:r>
      <w:r>
        <w:rPr>
          <w:rFonts w:hint="eastAsia"/>
        </w:rPr>
        <w:t>　　图 48： 中国象棋行业生产模式</w:t>
      </w:r>
      <w:r>
        <w:rPr>
          <w:rFonts w:hint="eastAsia"/>
        </w:rPr>
        <w:br/>
      </w:r>
      <w:r>
        <w:rPr>
          <w:rFonts w:hint="eastAsia"/>
        </w:rPr>
        <w:t>　　图 49： 中国象棋行业销售模式分析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7d229d1bc45d6" w:history="1">
        <w:r>
          <w:rPr>
            <w:rStyle w:val="Hyperlink"/>
          </w:rPr>
          <w:t>2026-2032年全球与中国象棋发展现状及市场前景分析报告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7d229d1bc45d6" w:history="1">
        <w:r>
          <w:rPr>
            <w:rStyle w:val="Hyperlink"/>
          </w:rPr>
          <w:t>https://www.20087.com/0/39/XiangQiFaZhanQianJingFenXi.html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热点：象棋集训队提高运动员综合素质、象棋棋谱口诀大全、象棋实战对局、象棋盘图、象棋的走法口诀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a2cbb3a404fcf" w:history="1">
      <w:r>
        <w:rPr>
          <w:rStyle w:val="Hyperlink"/>
        </w:rPr>
        <w:t>2026-2032年全球与中国象棋发展现状及市场前景分析报告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XiangQiFaZhanQianJingFenXi.html" TargetMode="External" Id="R1ed7d229d1bc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XiangQiFaZhanQianJingFenXi.html" TargetMode="External" Id="R3c4a2cbb3a40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2026-02-08T04:46:29Z</dcterms:created>
  <dcterms:modified xsi:type="dcterms:W3CDTF">2026-02-08T05:46:29Z</dcterms:modified>
  <dc:subject>2026-2032年全球与中国象棋发展现状及市场前景分析报告</dc:subject>
  <dc:title>2026-2032年全球与中国象棋发展现状及市场前景分析报告</dc:title>
  <cp:keywords>2026-2032年全球与中国象棋发展现状及市场前景分析报告</cp:keywords>
  <dc:description>2026-2032年全球与中国象棋发展现状及市场前景分析报告</dc:description>
</cp:coreProperties>
</file>