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5a8f26314aae" w:history="1">
              <w:r>
                <w:rPr>
                  <w:rStyle w:val="Hyperlink"/>
                </w:rPr>
                <w:t>2025-2031年中国质谱仪行业现状调研与发展趋势报告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5a8f26314aae" w:history="1">
              <w:r>
                <w:rPr>
                  <w:rStyle w:val="Hyperlink"/>
                </w:rPr>
                <w:t>2025-2031年中国质谱仪行业现状调研与发展趋势报告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95a8f26314aae" w:history="1">
                <w:r>
                  <w:rPr>
                    <w:rStyle w:val="Hyperlink"/>
                  </w:rPr>
                  <w:t>https://www.20087.com/0/89/ZhiPuYiDeQianJingQuShi.html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作为精密分析仪器，在生物医学、环境监测、食品安全、材料科学等领域发挥着重要作用。现代质谱技术已经实现了高灵敏度、高分辨率和高速度的分析，且随着技术的不断进步，小型化、便携化设备逐渐增多，使得质谱分析更加便捷。</w:t>
      </w:r>
      <w:r>
        <w:rPr>
          <w:rFonts w:hint="eastAsia"/>
        </w:rPr>
        <w:br/>
      </w:r>
      <w:r>
        <w:rPr>
          <w:rFonts w:hint="eastAsia"/>
        </w:rPr>
        <w:t>　　未来，质谱仪行业将着重于技术创新和应用领域的拓展。一方面，通过人工智能、机器学习等技术的融合，提高数据分析的智能化水平，实现更复杂的样品快速解析。另一方面，继续推动仪器的小型化和低成本化，使之更易于普及到临床诊断、现场快速检测等应用中。此外，多模态质谱技术的发展，将为解决复杂体系分析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95a8f26314aae" w:history="1">
        <w:r>
          <w:rPr>
            <w:rStyle w:val="Hyperlink"/>
          </w:rPr>
          <w:t>2025-2031年中国质谱仪行业现状调研与发展趋势报告</w:t>
        </w:r>
      </w:hyperlink>
      <w:r>
        <w:rPr>
          <w:rFonts w:hint="eastAsia"/>
        </w:rPr>
        <w:t>》从市场规模、需求变化及价格动态等维度，系统解析了质谱仪行业的现状与发展趋势。报告深入分析了质谱仪产业链各环节，科学预测了市场前景与技术发展方向，同时聚焦质谱仪细分市场特点及重点企业的经营表现，揭示了质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质谱仪行业界定</w:t>
      </w:r>
      <w:r>
        <w:rPr>
          <w:rFonts w:hint="eastAsia"/>
        </w:rPr>
        <w:br/>
      </w:r>
      <w:r>
        <w:rPr>
          <w:rFonts w:hint="eastAsia"/>
        </w:rPr>
        <w:t>　　第一节 质谱仪行业定义</w:t>
      </w:r>
      <w:r>
        <w:rPr>
          <w:rFonts w:hint="eastAsia"/>
        </w:rPr>
        <w:br/>
      </w:r>
      <w:r>
        <w:rPr>
          <w:rFonts w:hint="eastAsia"/>
        </w:rPr>
        <w:t>　　第二节 质谱仪行业特点分析</w:t>
      </w:r>
      <w:r>
        <w:rPr>
          <w:rFonts w:hint="eastAsia"/>
        </w:rPr>
        <w:br/>
      </w:r>
      <w:r>
        <w:rPr>
          <w:rFonts w:hint="eastAsia"/>
        </w:rPr>
        <w:t>　　第三节 质谱仪产业链分析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2024-2025年全球质谱仪行业市场运行形势分析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2024-2025年全球质谱仪行业发展概况</w:t>
      </w:r>
      <w:r>
        <w:rPr>
          <w:rFonts w:hint="eastAsia"/>
        </w:rPr>
        <w:br/>
      </w:r>
      <w:r>
        <w:rPr>
          <w:rFonts w:hint="eastAsia"/>
        </w:rPr>
        <w:t>　　第二节 世界质谱仪行业发展走势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二、全球质谱仪行业市场分布情况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三、全球质谱仪行业发展趋势分析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全球质谱仪行业重点国家和区域分析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2024-2025年质谱仪行业技术发展现状及趋势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当前我国质谱仪技术发展现状</w:t>
      </w:r>
      <w:r>
        <w:rPr>
          <w:rFonts w:hint="eastAsia"/>
        </w:rPr>
        <w:br/>
      </w:r>
      <w:r>
        <w:rPr>
          <w:rFonts w:hint="eastAsia"/>
        </w:rPr>
        <w:t>　　第二节 中外质谱仪技术差距及产生差距的主要原因分析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提高我国质谱仪技术的对策</w:t>
      </w:r>
      <w:r>
        <w:rPr>
          <w:rFonts w:hint="eastAsia"/>
        </w:rPr>
        <w:br/>
      </w:r>
      <w:r>
        <w:rPr>
          <w:rFonts w:hint="eastAsia"/>
        </w:rPr>
        <w:t>　　第四节 我国质谱仪研发、设计发展趋势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中国质谱仪发展现状调研</w:t>
      </w:r>
      <w:r>
        <w:rPr>
          <w:rFonts w:hint="eastAsia"/>
        </w:rPr>
        <w:br/>
      </w:r>
      <w:r>
        <w:rPr>
          <w:rFonts w:hint="eastAsia"/>
        </w:rPr>
        <w:t>　　第一节 中国质谱仪市场现状分析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中国质谱仪行业产量情况分析及预测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一、质谱仪总体产能规模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三、2019-2024年中国质谱仪产量统计</w:t>
      </w:r>
      <w:r>
        <w:rPr>
          <w:rFonts w:hint="eastAsia"/>
        </w:rPr>
        <w:br/>
      </w:r>
      <w:r>
        <w:rPr>
          <w:rFonts w:hint="eastAsia"/>
        </w:rPr>
        <w:t>　　　　二、质谱仪生产区域分布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三、2025-2031年中国质谱仪产量预测分析</w:t>
      </w:r>
      <w:r>
        <w:rPr>
          <w:rFonts w:hint="eastAsia"/>
        </w:rPr>
        <w:br/>
      </w:r>
      <w:r>
        <w:rPr>
          <w:rFonts w:hint="eastAsia"/>
        </w:rPr>
        <w:t>　　第三节 中国质谱仪市场需求分析及预测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三、2025-2031年中国质谱仪市场需求量预测分析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2019-2024年中国质谱仪行业进出口情况分析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二、2019-2024年中国质谱仪行业出口分析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影响质谱仪行业进出口变化的主要原因分析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2019-2024年中国质谱仪行业重点地区调研分析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一、质谱仪市场集中度分析</w:t>
      </w:r>
      <w:r>
        <w:rPr>
          <w:rFonts w:hint="eastAsia"/>
        </w:rPr>
        <w:br/>
      </w:r>
      <w:r>
        <w:rPr>
          <w:rFonts w:hint="eastAsia"/>
        </w:rPr>
        <w:t>　　　　二、质谱仪企业集中度分析</w:t>
      </w:r>
      <w:r>
        <w:rPr>
          <w:rFonts w:hint="eastAsia"/>
        </w:rPr>
        <w:br/>
      </w:r>
      <w:r>
        <w:rPr>
          <w:rFonts w:hint="eastAsia"/>
        </w:rPr>
        <w:t>　　　　三、质谱仪区域集中度分析</w:t>
      </w:r>
      <w:r>
        <w:rPr>
          <w:rFonts w:hint="eastAsia"/>
        </w:rPr>
        <w:br/>
      </w:r>
      <w:r>
        <w:rPr>
          <w:rFonts w:hint="eastAsia"/>
        </w:rPr>
        <w:t>　　第二节 质谱仪行业主要企业竞争力分析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质谱仪行业竞争格局分析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一、2024-2025年质谱仪行业竞争分析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二、2024-2025年中外质谱仪产品竞争分析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三、2024-2025年我国质谱仪市场竞争分析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四、2024-2025年国内主要质谱仪企业动向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质谱仪重点企业（二）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质谱仪重点企业（三）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质谱仪重点企业（四）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质谱仪重点企业（五）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质谱仪重点企业（六）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2025年质谱仪企业管理策略建议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提高质谱仪企业竞争力的策略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三、我国质谱仪企业的品牌战略</w:t>
      </w:r>
      <w:r>
        <w:rPr>
          <w:rFonts w:hint="eastAsia"/>
        </w:rPr>
        <w:br/>
      </w:r>
      <w:r>
        <w:rPr>
          <w:rFonts w:hint="eastAsia"/>
        </w:rPr>
        <w:t>　　　　四、质谱仪品牌战略管理的策略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2025-2031年中国质谱仪行业前景与风险预测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2025年中国质谱仪市场前景分析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2025-2031年中国质谱仪行业投资特性分析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三、2025-2031年中国质谱仪行业盈利因素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三、2025-2031年中国质谱仪行业政策风险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四、2025-2031年中国质谱仪行业进入退出风险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质谱仪行业研究结论</w:t>
      </w:r>
      <w:r>
        <w:rPr>
          <w:rFonts w:hint="eastAsia"/>
        </w:rPr>
        <w:br/>
      </w:r>
      <w:r>
        <w:rPr>
          <w:rFonts w:hint="eastAsia"/>
        </w:rPr>
        <w:t>　　第二节 质谱仪行业投资价值评估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[-中-智林]质谱仪行业投资建议</w:t>
      </w:r>
      <w:r>
        <w:rPr>
          <w:rFonts w:hint="eastAsia"/>
        </w:rPr>
        <w:br/>
      </w:r>
      <w:r>
        <w:rPr>
          <w:rFonts w:hint="eastAsia"/>
        </w:rPr>
        <w:t>　　　　一、质谱仪行业投资策略建议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二、质谱仪行业投资方向建议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三、质谱仪行业投资方式建议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质谱仪行业类别</w:t>
      </w:r>
      <w:r>
        <w:rPr>
          <w:rFonts w:hint="eastAsia"/>
        </w:rPr>
        <w:br/>
      </w:r>
      <w:r>
        <w:rPr>
          <w:rFonts w:hint="eastAsia"/>
        </w:rPr>
        <w:t>　　图表 质谱仪行业产业链调研</w:t>
      </w:r>
      <w:r>
        <w:rPr>
          <w:rFonts w:hint="eastAsia"/>
        </w:rPr>
        <w:br/>
      </w:r>
      <w:r>
        <w:rPr>
          <w:rFonts w:hint="eastAsia"/>
        </w:rPr>
        <w:t>　　图表 质谱仪行业现状</w:t>
      </w:r>
      <w:r>
        <w:rPr>
          <w:rFonts w:hint="eastAsia"/>
        </w:rPr>
        <w:br/>
      </w:r>
      <w:r>
        <w:rPr>
          <w:rFonts w:hint="eastAsia"/>
        </w:rPr>
        <w:t>　　图表 质谱仪行业标准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2024年中国质谱仪行业产能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2019-2024年中国质谱仪行业产量统计</w:t>
      </w:r>
      <w:r>
        <w:rPr>
          <w:rFonts w:hint="eastAsia"/>
        </w:rPr>
        <w:br/>
      </w:r>
      <w:r>
        <w:rPr>
          <w:rFonts w:hint="eastAsia"/>
        </w:rPr>
        <w:t>　　图表 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2019-2024年中国质谱仪市场需求量</w:t>
      </w:r>
      <w:r>
        <w:rPr>
          <w:rFonts w:hint="eastAsia"/>
        </w:rPr>
        <w:br/>
      </w:r>
      <w:r>
        <w:rPr>
          <w:rFonts w:hint="eastAsia"/>
        </w:rPr>
        <w:t>　　图表 2024年中国质谱仪行业需求区域调研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2019-2024年中国质谱仪行情</w:t>
      </w:r>
      <w:r>
        <w:rPr>
          <w:rFonts w:hint="eastAsia"/>
        </w:rPr>
        <w:br/>
      </w:r>
      <w:r>
        <w:rPr>
          <w:rFonts w:hint="eastAsia"/>
        </w:rPr>
        <w:t>　　图表 2019-2024年中国质谱仪价格走势图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2019-2024年中国质谱仪出口统计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质谱仪行业竞争对手分析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质谱仪行业准入条件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2025-2031年中国质谱仪行业信息化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5a8f26314aae" w:history="1">
        <w:r>
          <w:rPr>
            <w:rStyle w:val="Hyperlink"/>
          </w:rPr>
          <w:t>2025-2031年中国质谱仪行业现状调研与发展趋势报告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95a8f26314aae" w:history="1">
        <w:r>
          <w:rPr>
            <w:rStyle w:val="Hyperlink"/>
          </w:rPr>
          <w:t>https://www.20087.com/0/89/ZhiPuYiDeQianJingQuShi.html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afa298ca4d28" w:history="1">
      <w:r>
        <w:rPr>
          <w:rStyle w:val="Hyperlink"/>
        </w:rPr>
        <w:t>2025-2031年中国质谱仪行业现状调研与发展趋势报告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PuYiDeQianJingQuShi.html" TargetMode="External" Id="Ra6595a8f2631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PuYiDeQianJingQuShi.html" TargetMode="External" Id="R9fb5afa298ca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2024-10-05T23:31:00Z</dcterms:created>
  <dcterms:modified xsi:type="dcterms:W3CDTF">2024-10-06T00:31:00Z</dcterms:modified>
  <dc:subject>2025-2031年中国质谱仪行业现状调研与发展趋势报告</dc:subject>
  <dc:title>2025-2031年中国质谱仪行业现状调研与发展趋势报告</dc:title>
  <cp:keywords>2025-2031年中国质谱仪行业现状调研与发展趋势报告</cp:keywords>
  <dc:description>2025-2031年中国质谱仪行业现状调研与发展趋势报告</dc:description>
</cp:coreProperties>
</file>