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a93db8c2544ad" w:history="1">
              <w:r>
                <w:rPr>
                  <w:rStyle w:val="Hyperlink"/>
                </w:rPr>
                <w:t>2024-2030年中国预制材料行业发展分析与前景趋势预测报告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a93db8c2544ad" w:history="1">
              <w:r>
                <w:rPr>
                  <w:rStyle w:val="Hyperlink"/>
                </w:rPr>
                <w:t>2024-2030年中国预制材料行业发展分析与前景趋势预测报告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fa93db8c2544ad" w:history="1">
                <w:r>
                  <w:rPr>
                    <w:rStyle w:val="Hyperlink"/>
                  </w:rPr>
                  <w:t>https://www.20087.com/0/39/YuZhiCaiLiaoDeXianZhuangYuQianJing.html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材料是在工厂预先加工完成的建筑材料，包括预制混凝土构件、预制墙体等。近年来，随着建筑行业的快速发展和对施工效率的重视，预制材料的市场需求逐渐增加。市场上的预制材料产品种类多样，包括不同规格、性能和用途的产品，能够满足不同建筑项目的需求。然而，由于预制材料的生产工艺复杂，市场上的竞争主要集中在产品质量和施工技术上。</w:t>
      </w:r>
      <w:r>
        <w:rPr>
          <w:rFonts w:hint="eastAsia"/>
        </w:rPr>
        <w:br/>
      </w:r>
      <w:r>
        <w:rPr>
          <w:rFonts w:hint="eastAsia"/>
        </w:rPr>
        <w:t>　　未来，预制材料的发展将更加注重技术创新和性能提升。通过采用先进的制造工艺和材料，提高预制材料的强度和耐久性，满足更高要求的建筑需求。此外，随着绿色建筑和可持续发展的推进，预制材料有望在节能环保方面实现更大突破。同时，结合现代供应链管理和品牌建设，预制材料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a93db8c2544ad" w:history="1">
        <w:r>
          <w:rPr>
            <w:rStyle w:val="Hyperlink"/>
          </w:rPr>
          <w:t>2024-2030年中国预制材料行业发展分析与前景趋势预测报告</w:t>
        </w:r>
      </w:hyperlink>
      <w:r>
        <w:rPr>
          <w:rFonts w:hint="eastAsia"/>
        </w:rPr>
        <w:t>》依据国家统计局、发改委及预制材料相关协会等的数据资料，深入研究了预制材料行业的现状，包括预制材料市场需求、市场规模及产业链状况。预制材料报告分析了预制材料的价格波动、各细分市场的动态，以及重点企业的经营状况。同时，报告对预制材料市场前景及发展趋势进行了科学预测，揭示了潜在的市场需求和投资机会，也指出了预制材料行业内可能的风险。此外，预制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预制材料行业概述</w:t>
      </w:r>
      <w:r>
        <w:rPr>
          <w:rFonts w:hint="eastAsia"/>
        </w:rPr>
        <w:br/>
      </w:r>
      <w:r>
        <w:rPr>
          <w:rFonts w:hint="eastAsia"/>
        </w:rPr>
        <w:t>　　第一节 预制材料定义与分类</w:t>
      </w:r>
      <w:r>
        <w:rPr>
          <w:rFonts w:hint="eastAsia"/>
        </w:rPr>
        <w:br/>
      </w:r>
      <w:r>
        <w:rPr>
          <w:rFonts w:hint="eastAsia"/>
        </w:rPr>
        <w:t>　　第二节 预制材料应用领域</w:t>
      </w:r>
      <w:r>
        <w:rPr>
          <w:rFonts w:hint="eastAsia"/>
        </w:rPr>
        <w:br/>
      </w:r>
      <w:r>
        <w:rPr>
          <w:rFonts w:hint="eastAsia"/>
        </w:rPr>
        <w:t>　　第三节 预制材料行业经济指标分析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预制材料产业链及经营模式分析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三、预制材料销售模式及销售渠道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全球预制材料市场发展综述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2019-2023年全球预制材料市场规模与趋势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主要国家与地区预制材料市场分析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2024-2030年全球预制材料行业发展趋势与前景预测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中国预制材料行业市场分析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2023-2024年预制材料产能与投资动态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一、国内预制材料产能及利用情况</w:t>
      </w:r>
      <w:r>
        <w:rPr>
          <w:rFonts w:hint="eastAsia"/>
        </w:rPr>
        <w:br/>
      </w:r>
      <w:r>
        <w:rPr>
          <w:rFonts w:hint="eastAsia"/>
        </w:rPr>
        <w:t>　　　　二、预制材料产能扩张与投资动态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2024-2030年预制材料行业产量统计与趋势预测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一、2019-2023年预制材料行业产量数据统计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1、2019-2023年预制材料产量及增长趋势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2、2019-2023年预制材料细分产品产量及份额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二、影响预制材料产量的关键因素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三、2024-2030年预制材料产量预测</w:t>
      </w:r>
      <w:r>
        <w:rPr>
          <w:rFonts w:hint="eastAsia"/>
        </w:rPr>
        <w:br/>
      </w:r>
      <w:r>
        <w:rPr>
          <w:rFonts w:hint="eastAsia"/>
        </w:rPr>
        <w:t>　　第三节 2024-2030年预制材料市场需求与销售分析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一、2023-2024年预制材料行业需求现状</w:t>
      </w:r>
      <w:r>
        <w:rPr>
          <w:rFonts w:hint="eastAsia"/>
        </w:rPr>
        <w:br/>
      </w:r>
      <w:r>
        <w:rPr>
          <w:rFonts w:hint="eastAsia"/>
        </w:rPr>
        <w:t>　　　　二、预制材料客户群体与需求特点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三、2019-2023年预制材料行业销售规模分析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四、2024-2030年预制材料市场增长潜力与规模预测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中国预制材料细分市场与下游应用领域分析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预制材料细分市场分析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一、2023-2024年预制材料主要细分产品市场现状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预制材料下游应用与客户群体分析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一、2023-2024年预制材料各应用领域市场现状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2023-2024年中国预制材料技术发展研究</w:t>
      </w:r>
      <w:r>
        <w:rPr>
          <w:rFonts w:hint="eastAsia"/>
        </w:rPr>
        <w:br/>
      </w:r>
      <w:r>
        <w:rPr>
          <w:rFonts w:hint="eastAsia"/>
        </w:rPr>
        <w:t>　　第一节 当前预制材料技术发展现状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国内外预制材料技术差异与原因</w:t>
      </w:r>
      <w:r>
        <w:rPr>
          <w:rFonts w:hint="eastAsia"/>
        </w:rPr>
        <w:br/>
      </w:r>
      <w:r>
        <w:rPr>
          <w:rFonts w:hint="eastAsia"/>
        </w:rPr>
        <w:t>　　第三节 预制材料技术创新与发展趋势预测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技术进步对预制材料行业的影响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预制材料价格机制与竞争策略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一、2019-2023年预制材料市场价格走势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预制材料定价策略与方法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2024-2030年预制材料价格竞争态势与趋势预测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中国预制材料行业重点区域市场研究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2023-2024年重点区域预制材料市场发展概况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二、2019-2023年预制材料市场需求规模情况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三、2024-2030年预制材料行业发展潜力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二、2019-2023年预制材料市场需求规模情况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三、2024-2030年预制材料行业发展潜力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二、2019-2023年预制材料市场需求规模情况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三、2024-2030年预制材料行业发展潜力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二、2019-2023年预制材料市场需求规模情况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三、2024-2030年预制材料行业发展潜力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二、2019-2023年预制材料市场需求规模情况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三、2024-2030年预制材料行业发展潜力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2019-2023年中国预制材料行业进出口情况分析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预制材料行业进口情况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一、2019-2023年预制材料进口规模及增长情况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二、预制材料主要进口来源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预制材料行业出口情况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一、2019-2023年预制材料出口规模及增长情况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二、预制材料主要出口目的地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2019-2023年中国预制材料行业总体发展与财务状况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2019-2023年中国预制材料行业规模情况</w:t>
      </w:r>
      <w:r>
        <w:rPr>
          <w:rFonts w:hint="eastAsia"/>
        </w:rPr>
        <w:br/>
      </w:r>
      <w:r>
        <w:rPr>
          <w:rFonts w:hint="eastAsia"/>
        </w:rPr>
        <w:t>　　　　一、预制材料行业企业数量规模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二、预制材料行业从业人员规模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三、预制材料行业市场敏感性分析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2019-2023年中国预制材料行业财务能力分析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一、预制材料行业盈利能力</w:t>
      </w:r>
      <w:r>
        <w:rPr>
          <w:rFonts w:hint="eastAsia"/>
        </w:rPr>
        <w:br/>
      </w:r>
      <w:r>
        <w:rPr>
          <w:rFonts w:hint="eastAsia"/>
        </w:rPr>
        <w:t>　　　　二、预制材料行业偿债能力</w:t>
      </w:r>
      <w:r>
        <w:rPr>
          <w:rFonts w:hint="eastAsia"/>
        </w:rPr>
        <w:br/>
      </w:r>
      <w:r>
        <w:rPr>
          <w:rFonts w:hint="eastAsia"/>
        </w:rPr>
        <w:t>　　　　三、预制材料行业营运能力</w:t>
      </w:r>
      <w:r>
        <w:rPr>
          <w:rFonts w:hint="eastAsia"/>
        </w:rPr>
        <w:br/>
      </w:r>
      <w:r>
        <w:rPr>
          <w:rFonts w:hint="eastAsia"/>
        </w:rPr>
        <w:t>　　　　四、预制材料行业发展能力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预制材料行业重点企业调研分析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中国预制材料行业竞争格局分析</w:t>
      </w:r>
      <w:r>
        <w:rPr>
          <w:rFonts w:hint="eastAsia"/>
        </w:rPr>
        <w:br/>
      </w:r>
      <w:r>
        <w:rPr>
          <w:rFonts w:hint="eastAsia"/>
        </w:rPr>
        <w:t>　　第一节 预制材料行业竞争格局总览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2023-2024年预制材料行业竞争力分析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2019-2023年预制材料行业企业并购活动分析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2023-2024年预制材料行业会展与招投标活动分析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一、预制材料行业会展活动及其市场影响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2024年中国预制材料企业发展企业发展策略与建议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预制材料销售模式与渠道策略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预制材料品牌与市场推广策略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预制材料研发投入与技术创新能力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预制材料合作联盟与资源整合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中国预制材料行业风险与对策</w:t>
      </w:r>
      <w:r>
        <w:rPr>
          <w:rFonts w:hint="eastAsia"/>
        </w:rPr>
        <w:br/>
      </w:r>
      <w:r>
        <w:rPr>
          <w:rFonts w:hint="eastAsia"/>
        </w:rPr>
        <w:t>　　第一节 预制材料行业SWOT分析</w:t>
      </w:r>
      <w:r>
        <w:rPr>
          <w:rFonts w:hint="eastAsia"/>
        </w:rPr>
        <w:br/>
      </w:r>
      <w:r>
        <w:rPr>
          <w:rFonts w:hint="eastAsia"/>
        </w:rPr>
        <w:t>　　　　一、预制材料行业优势</w:t>
      </w:r>
      <w:r>
        <w:rPr>
          <w:rFonts w:hint="eastAsia"/>
        </w:rPr>
        <w:br/>
      </w:r>
      <w:r>
        <w:rPr>
          <w:rFonts w:hint="eastAsia"/>
        </w:rPr>
        <w:t>　　　　二、预制材料行业劣势</w:t>
      </w:r>
      <w:r>
        <w:rPr>
          <w:rFonts w:hint="eastAsia"/>
        </w:rPr>
        <w:br/>
      </w:r>
      <w:r>
        <w:rPr>
          <w:rFonts w:hint="eastAsia"/>
        </w:rPr>
        <w:t>　　　　三、预制材料市场机会</w:t>
      </w:r>
      <w:r>
        <w:rPr>
          <w:rFonts w:hint="eastAsia"/>
        </w:rPr>
        <w:br/>
      </w:r>
      <w:r>
        <w:rPr>
          <w:rFonts w:hint="eastAsia"/>
        </w:rPr>
        <w:t>　　　　四、预制材料市场威胁</w:t>
      </w:r>
      <w:r>
        <w:rPr>
          <w:rFonts w:hint="eastAsia"/>
        </w:rPr>
        <w:br/>
      </w:r>
      <w:r>
        <w:rPr>
          <w:rFonts w:hint="eastAsia"/>
        </w:rPr>
        <w:t>　　第二节 预制材料行业风险及对策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2024-2030年中国预制材料行业前景与发展趋势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2023-2024年预制材料行业发展环境分析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一、预制材料行业主管部门与监管体制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二、预制材料行业主要法律法规及政策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三、预制材料行业标准与质量监管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2024-2030年预制材料行业发展趋势与方向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2024-2030年预制材料行业发展潜力与机遇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预制材料行业研究结论与建议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中~智~林~－预制材料行业发展建议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预制材料行业历程</w:t>
      </w:r>
      <w:r>
        <w:rPr>
          <w:rFonts w:hint="eastAsia"/>
        </w:rPr>
        <w:br/>
      </w:r>
      <w:r>
        <w:rPr>
          <w:rFonts w:hint="eastAsia"/>
        </w:rPr>
        <w:t>　　图表 预制材料行业生命周期</w:t>
      </w:r>
      <w:r>
        <w:rPr>
          <w:rFonts w:hint="eastAsia"/>
        </w:rPr>
        <w:br/>
      </w:r>
      <w:r>
        <w:rPr>
          <w:rFonts w:hint="eastAsia"/>
        </w:rPr>
        <w:t>　　图表 预制材料行业产业链分析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2019-2023年中国预制材料行业市场规模及增长情况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2019-2023年预制材料行业市场容量分析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2019-2023年中国预制材料行业产能统计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2019-2023年中国预制材料行业产量及增长趋势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2019-2023年中国预制材料市场需求量及增速统计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2023年中国预制材料行业需求领域分布格局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2019-2023年中国预制材料行业销售收入分析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2019-2023年中国预制材料行业盈利情况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2019-2023年中国预制材料行业利润总额统计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2019-2023年中国预制材料进口数量分析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2019-2023年中国预制材料进口金额分析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2019-2023年中国预制材料出口数量分析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2019-2023年中国预制材料出口金额分析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2023年中国预制材料进口国家及地区分析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2023年中国预制材料出口国家及地区分析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2019-2023年中国预制材料行业企业数量情况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2019-2023年中国预制材料行业企业平均规模情况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预制材料重点企业（一）经营情况分析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预制材料重点企业（一）主要经济指标情况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预制材料重点企业（一）盈利能力情况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预制材料重点企业（一）偿债能力情况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预制材料重点企业（一）运营能力情况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预制材料重点企业（一）成长能力情况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预制材料重点企业（二）基本信息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预制材料重点企业（二）经营情况分析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预制材料重点企业（二）主要经济指标情况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预制材料重点企业（二）盈利能力情况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预制材料重点企业（二）偿债能力情况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预制材料重点企业（二）运营能力情况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预制材料重点企业（二）成长能力情况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预制材料企业信息</w:t>
      </w:r>
      <w:r>
        <w:rPr>
          <w:rFonts w:hint="eastAsia"/>
        </w:rPr>
        <w:br/>
      </w:r>
      <w:r>
        <w:rPr>
          <w:rFonts w:hint="eastAsia"/>
        </w:rPr>
        <w:t>　　图表 预制材料企业经营情况分析</w:t>
      </w:r>
      <w:r>
        <w:rPr>
          <w:rFonts w:hint="eastAsia"/>
        </w:rPr>
        <w:br/>
      </w:r>
      <w:r>
        <w:rPr>
          <w:rFonts w:hint="eastAsia"/>
        </w:rPr>
        <w:t>　　图表 预制材料重点企业（三）主要经济指标情况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预制材料重点企业（三）盈利能力情况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预制材料重点企业（三）偿债能力情况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预制材料重点企业（三）运营能力情况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预制材料重点企业（三）成长能力情况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2024-2030年中国预制材料行业产能预测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2024-2030年中国预制材料行业产量预测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2024-2030年中国预制材料市场需求量预测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2024-2030年中国预制材料行业供需平衡预测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2024-2030年中国预制材料行业市场容量预测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2024-2030年中国预制材料行业市场规模预测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2024-2030年中国预制材料市场前景分析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2024-2030年中国预制材料发展趋势预测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a93db8c2544ad" w:history="1">
        <w:r>
          <w:rPr>
            <w:rStyle w:val="Hyperlink"/>
          </w:rPr>
          <w:t>2024-2030年中国预制材料行业发展分析与前景趋势预测报告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fa93db8c2544ad" w:history="1">
        <w:r>
          <w:rPr>
            <w:rStyle w:val="Hyperlink"/>
          </w:rPr>
          <w:t>https://www.20087.com/0/39/YuZhiCaiLiaoDeXianZhuangYuQianJing.html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a36c580794034" w:history="1">
      <w:r>
        <w:rPr>
          <w:rStyle w:val="Hyperlink"/>
        </w:rPr>
        <w:t>2024-2030年中国预制材料行业发展分析与前景趋势预测报告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uZhiCaiLiaoDeXianZhuangYuQianJing.html" TargetMode="External" Id="R81fa93db8c25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uZhiCaiLiaoDeXianZhuangYuQianJing.html" TargetMode="External" Id="Rd9ea36c58079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2024-08-28T08:01:14Z</dcterms:created>
  <dcterms:modified xsi:type="dcterms:W3CDTF">2024-08-28T09:01:14Z</dcterms:modified>
  <dc:subject>2024-2030年中国预制材料行业发展分析与前景趋势预测报告</dc:subject>
  <dc:title>2024-2030年中国预制材料行业发展分析与前景趋势预测报告</dc:title>
  <cp:keywords>2024-2030年中国预制材料行业发展分析与前景趋势预测报告</cp:keywords>
  <dc:description>2024-2030年中国预制材料行业发展分析与前景趋势预测报告</dc:description>
</cp:coreProperties>
</file>