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2dc9971da410d" w:history="1">
              <w:r>
                <w:rPr>
                  <w:rStyle w:val="Hyperlink"/>
                </w:rPr>
                <w:t>2025-2031年全球与中国高纯氨市场调查研究及前景趋势分析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2dc9971da410d" w:history="1">
              <w:r>
                <w:rPr>
                  <w:rStyle w:val="Hyperlink"/>
                </w:rPr>
                <w:t>2025-2031年全球与中国高纯氨市场调查研究及前景趋势分析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2dc9971da410d" w:history="1">
                <w:r>
                  <w:rPr>
                    <w:rStyle w:val="Hyperlink"/>
                  </w:rPr>
                  <w:t>https://www.20087.com/0/39/GaoChunAnFaZhanQuShiFenXi.html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是化工、半导体和能源领域的重要原料，近年来随着科技的进步和市场需求的增加，其纯度和质量控制标准不断提高。先进的提纯技术和严格的检测流程，如分子筛吸附、蒸馏和色谱分析，确保了高纯氨的纯度达到ppb（十亿分之一）级别，满足了高精尖产业对原料纯净度的严格要求。同时，氨作为潜在的绿色能源载体，其在氢能经济中的地位日益凸显。</w:t>
      </w:r>
      <w:r>
        <w:rPr>
          <w:rFonts w:hint="eastAsia"/>
        </w:rPr>
        <w:br/>
      </w:r>
      <w:r>
        <w:rPr>
          <w:rFonts w:hint="eastAsia"/>
        </w:rPr>
        <w:t>　　未来，高纯氨的应用领域将更加广泛和深入。一方面，随着半导体器件的微细化和复杂化，高纯氨作为蚀刻剂和氮化物沉积材料的作用将更加突出，推动其在微电子产业中的需求增长。另一方面，氨作为清洁燃料和氢的载体，其在能源存储、运输和转化方面的潜力将得到充分挖掘，成为构建绿色低碳能源体系的重要组成部分。同时，氨的制备和使用技术也将向着更加高效、环保和安全的方向发展，以适应未来能源和材料科学的变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2dc9971da410d" w:history="1">
        <w:r>
          <w:rPr>
            <w:rStyle w:val="Hyperlink"/>
          </w:rPr>
          <w:t>2025-2031年全球与中国高纯氨市场调查研究及前景趋势分析</w:t>
        </w:r>
      </w:hyperlink>
      <w:r>
        <w:rPr>
          <w:rFonts w:hint="eastAsia"/>
        </w:rPr>
        <w:t>》基于详实数据，从市场规模、需求变化及价格动态等维度，全面解析了高纯氨行业的现状与发展趋势，并对高纯氨产业链各环节进行了系统性探讨。报告科学预测了高纯氨行业未来发展方向，重点分析了高纯氨技术现状及创新路径，同时聚焦高纯氨重点企业的经营表现，评估了市场竞争格局、品牌影响力及市场集中度。通过对细分市场的深入研究及SWOT分析，报告揭示了高纯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从不同应用，高纯氨主要包括如下几个方面</w:t>
      </w:r>
      <w:r>
        <w:rPr>
          <w:rFonts w:hint="eastAsia"/>
        </w:rPr>
        <w:br/>
      </w:r>
      <w:r>
        <w:rPr>
          <w:rFonts w:hint="eastAsia"/>
        </w:rPr>
        <w:t>　　1.4 高纯氨行业背景、发展历史、现状及趋势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高纯氨行业目前现状分析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全球高纯氨总体规模分析</w:t>
      </w:r>
      <w:r>
        <w:rPr>
          <w:rFonts w:hint="eastAsia"/>
        </w:rPr>
        <w:br/>
      </w:r>
      <w:r>
        <w:rPr>
          <w:rFonts w:hint="eastAsia"/>
        </w:rPr>
        <w:t>　　2.1 全球高纯氨供需现状及预测（2020-2031）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全球主要厂商高纯氨产地分布及商业化日期</w:t>
      </w:r>
      <w:r>
        <w:rPr>
          <w:rFonts w:hint="eastAsia"/>
        </w:rPr>
        <w:br/>
      </w:r>
      <w:r>
        <w:rPr>
          <w:rFonts w:hint="eastAsia"/>
        </w:rPr>
        <w:t>　　3.5 高纯氨行业集中度、竞争程度分析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不同分类高纯氨分析</w:t>
      </w:r>
      <w:r>
        <w:rPr>
          <w:rFonts w:hint="eastAsia"/>
        </w:rPr>
        <w:br/>
      </w:r>
      <w:r>
        <w:rPr>
          <w:rFonts w:hint="eastAsia"/>
        </w:rPr>
        <w:t>　　6.1 全球不同分类高纯氨销量（2020-2031）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不同应用高纯氨分析</w:t>
      </w:r>
      <w:r>
        <w:rPr>
          <w:rFonts w:hint="eastAsia"/>
        </w:rPr>
        <w:br/>
      </w:r>
      <w:r>
        <w:rPr>
          <w:rFonts w:hint="eastAsia"/>
        </w:rPr>
        <w:t>　　7.1 全球不同应用高纯氨销量（2020-2031）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高纯氨产业链分析</w:t>
      </w:r>
      <w:r>
        <w:rPr>
          <w:rFonts w:hint="eastAsia"/>
        </w:rPr>
        <w:br/>
      </w:r>
      <w:r>
        <w:rPr>
          <w:rFonts w:hint="eastAsia"/>
        </w:rPr>
        <w:t>　　8.2 高纯氨产业上游供应分析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高纯氨下游典型客户</w:t>
      </w:r>
      <w:r>
        <w:rPr>
          <w:rFonts w:hint="eastAsia"/>
        </w:rPr>
        <w:br/>
      </w:r>
      <w:r>
        <w:rPr>
          <w:rFonts w:hint="eastAsia"/>
        </w:rPr>
        <w:t>　　8.4 高纯氨销售渠道分析及建议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中国市场高纯氨进出口贸易趋势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中国市场高纯氨主要进口来源</w:t>
      </w:r>
      <w:r>
        <w:rPr>
          <w:rFonts w:hint="eastAsia"/>
        </w:rPr>
        <w:br/>
      </w:r>
      <w:r>
        <w:rPr>
          <w:rFonts w:hint="eastAsia"/>
        </w:rPr>
        <w:t>　　9.4 中国市场高纯氨主要出口目的地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中国市场高纯氨主要地区分布</w:t>
      </w:r>
      <w:r>
        <w:rPr>
          <w:rFonts w:hint="eastAsia"/>
        </w:rPr>
        <w:br/>
      </w:r>
      <w:r>
        <w:rPr>
          <w:rFonts w:hint="eastAsia"/>
        </w:rPr>
        <w:t>　　10.1 中国高纯氨生产地区分布</w:t>
      </w:r>
      <w:r>
        <w:rPr>
          <w:rFonts w:hint="eastAsia"/>
        </w:rPr>
        <w:br/>
      </w:r>
      <w:r>
        <w:rPr>
          <w:rFonts w:hint="eastAsia"/>
        </w:rPr>
        <w:t>　　10.2 中国高纯氨消费地区分布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高纯氨行业政策分析</w:t>
      </w:r>
      <w:r>
        <w:rPr>
          <w:rFonts w:hint="eastAsia"/>
        </w:rPr>
        <w:br/>
      </w:r>
      <w:r>
        <w:rPr>
          <w:rFonts w:hint="eastAsia"/>
        </w:rPr>
        <w:t>　　11.5 高纯氨中国企业SWOT分析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高纯氨行业目前发展现状</w:t>
      </w:r>
      <w:r>
        <w:rPr>
          <w:rFonts w:hint="eastAsia"/>
        </w:rPr>
        <w:br/>
      </w:r>
      <w:r>
        <w:rPr>
          <w:rFonts w:hint="eastAsia"/>
        </w:rPr>
        <w:t>　　表： 高纯氨发展趋势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全球不同应用高纯氨价格走势（2020-2031）</w:t>
      </w:r>
      <w:r>
        <w:rPr>
          <w:rFonts w:hint="eastAsia"/>
        </w:rPr>
        <w:br/>
      </w:r>
      <w:r>
        <w:rPr>
          <w:rFonts w:hint="eastAsia"/>
        </w:rPr>
        <w:t>　　表： 高纯氨上游原料供应商及联系方式列表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高纯氨典型客户列表</w:t>
      </w:r>
      <w:r>
        <w:rPr>
          <w:rFonts w:hint="eastAsia"/>
        </w:rPr>
        <w:br/>
      </w:r>
      <w:r>
        <w:rPr>
          <w:rFonts w:hint="eastAsia"/>
        </w:rPr>
        <w:t>　　表： 高纯氨主要销售模式及销售渠道趋势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中国市场高纯氨主要进口来源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中国高纯氨生产地区分布</w:t>
      </w:r>
      <w:r>
        <w:rPr>
          <w:rFonts w:hint="eastAsia"/>
        </w:rPr>
        <w:br/>
      </w:r>
      <w:r>
        <w:rPr>
          <w:rFonts w:hint="eastAsia"/>
        </w:rPr>
        <w:t>　　表： 中国高纯氨消费地区分布</w:t>
      </w:r>
      <w:r>
        <w:rPr>
          <w:rFonts w:hint="eastAsia"/>
        </w:rPr>
        <w:br/>
      </w:r>
      <w:r>
        <w:rPr>
          <w:rFonts w:hint="eastAsia"/>
        </w:rPr>
        <w:t>　　表： 高纯氨行业主要的增长驱动因素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高纯氨产品图片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全球不同应用高纯氨市场份额2024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2025年全球前五及前十大生产商高纯氨市场份额</w:t>
      </w:r>
      <w:r>
        <w:rPr>
          <w:rFonts w:hint="eastAsia"/>
        </w:rPr>
        <w:br/>
      </w:r>
      <w:r>
        <w:rPr>
          <w:rFonts w:hint="eastAsia"/>
        </w:rPr>
        <w:t>　　图： 全球高纯氨第一梯队、第二梯队和第三梯队生产商（品牌）及市场份额（2024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高纯氨产业链图</w:t>
      </w:r>
      <w:r>
        <w:rPr>
          <w:rFonts w:hint="eastAsia"/>
        </w:rPr>
        <w:br/>
      </w:r>
      <w:r>
        <w:rPr>
          <w:rFonts w:hint="eastAsia"/>
        </w:rPr>
        <w:t>　　图： 高纯氨中国企业SWOT分析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2dc9971da410d" w:history="1">
        <w:r>
          <w:rPr>
            <w:rStyle w:val="Hyperlink"/>
          </w:rPr>
          <w:t>2025-2031年全球与中国高纯氨市场调查研究及前景趋势分析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2dc9971da410d" w:history="1">
        <w:r>
          <w:rPr>
            <w:rStyle w:val="Hyperlink"/>
          </w:rPr>
          <w:t>https://www.20087.com/0/39/GaoChunAnFaZhanQuShiFenXi.html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热点：高纯氨多少钱一吨、高纯氨基酸、超纯氨与超纯氨的区别、高纯氨水、2024年液氨市场行情、高纯氨基酸牙膏对牙齿有啥用、有机胺污水回用、高纯氨气厂家、氨气股票龙头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db1090ec74091" w:history="1">
      <w:r>
        <w:rPr>
          <w:rStyle w:val="Hyperlink"/>
        </w:rPr>
        <w:t>2025-2031年全球与中国高纯氨市场调查研究及前景趋势分析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ChunAnFaZhanQuShiFenXi.html" TargetMode="External" Id="R6192dc9971d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ChunAnFaZhanQuShiFenXi.html" TargetMode="External" Id="R3b9db1090ec7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2025-01-12T00:03:00Z</dcterms:created>
  <dcterms:modified xsi:type="dcterms:W3CDTF">2025-01-12T01:03:00Z</dcterms:modified>
  <dc:subject>2025-2031年全球与中国高纯氨市场调查研究及前景趋势分析</dc:subject>
  <dc:title>2025-2031年全球与中国高纯氨市场调查研究及前景趋势分析</dc:title>
  <cp:keywords>2025-2031年全球与中国高纯氨市场调查研究及前景趋势分析</cp:keywords>
  <dc:description>2025-2031年全球与中国高纯氨市场调查研究及前景趋势分析</dc:description>
</cp:coreProperties>
</file>