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00e3090742c5" w:history="1">
              <w:r>
                <w:rPr>
                  <w:rStyle w:val="Hyperlink"/>
                </w:rPr>
                <w:t>2025-2031年中国花草盆景行业研究分析与趋势预测报告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00e3090742c5" w:history="1">
              <w:r>
                <w:rPr>
                  <w:rStyle w:val="Hyperlink"/>
                </w:rPr>
                <w:t>2025-2031年中国花草盆景行业研究分析与趋势预测报告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00e3090742c5" w:history="1">
                <w:r>
                  <w:rPr>
                    <w:rStyle w:val="Hyperlink"/>
                  </w:rPr>
                  <w:t>https://www.20087.com/5/06/HuaCaoPenJingHangYeQianJingQuShi.html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盆景是一种集观赏、休闲、装饰于一体的园艺产品，近年来随着人们生活水平的提高和居住环境的改善，市场需求持续增长。盆景艺术的个性化和审美价值不断提升，从传统的松柏盆景扩展到多肉植物、观叶植物、花卉等多种类型，满足了不同消费群体的喜好。同时，盆景的养护知识和技巧也得到了广泛的传播和应用，使得盆景养护变得更加简单易行，促进了盆景市场的普及和扩张。</w:t>
      </w:r>
      <w:r>
        <w:rPr>
          <w:rFonts w:hint="eastAsia"/>
        </w:rPr>
        <w:br/>
      </w:r>
      <w:r>
        <w:rPr>
          <w:rFonts w:hint="eastAsia"/>
        </w:rPr>
        <w:t>　　未来，花草盆景行业的发展将更加注重文化和艺术的融合，以及生态环保理念的融入。一方面，盆景将不仅仅是植物的展示，更是文化、艺术和生活方式的体现，个性化、主题化的盆景设计将更加流行，如禅意盆景、微型景观盆景等，满足消费者对精神生活的追求。另一方面，随着环保意识的增强，使用可再生材料制作的盆器，以及采用无土栽培、水培等环保种植技术的盆景产品将受到青睐。此外，线上销售平台的兴起，也为盆景爱好者提供了更加便捷的购买渠道，推动了盆景文化的广泛传播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00e3090742c5" w:history="1">
        <w:r>
          <w:rPr>
            <w:rStyle w:val="Hyperlink"/>
          </w:rPr>
          <w:t>2025-2031年中国花草盆景行业研究分析与趋势预测报告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花草盆景行业的市场规模、需求变化、产业链动态及区域发展格局。报告重点解读了花草盆景行业竞争态势与重点企业的市场表现，并通过科学研判行业趋势与前景，揭示了花草盆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花草盆景行业界定及应用</w:t>
      </w:r>
      <w:r>
        <w:rPr>
          <w:rFonts w:hint="eastAsia"/>
        </w:rPr>
        <w:br/>
      </w:r>
      <w:r>
        <w:rPr>
          <w:rFonts w:hint="eastAsia"/>
        </w:rPr>
        <w:t>　　第一节 花草盆景行业定义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花草盆景主要应用领域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2024-2025年全球花草盆景行业发展状况分析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2024-2025年全球花草盆景行业运行概况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2019-2024年全球花草盆景行业市场规模分析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全球主要地区花草盆景行业运行情况分析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2025-2031年全球花草盆景行业发展趋势预测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2024-2025年中国花草盆景发展环境分析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花草盆景行业相关政策、标准</w:t>
      </w:r>
      <w:r>
        <w:rPr>
          <w:rFonts w:hint="eastAsia"/>
        </w:rPr>
        <w:br/>
      </w:r>
      <w:r>
        <w:rPr>
          <w:rFonts w:hint="eastAsia"/>
        </w:rPr>
        <w:t>　　第三节 花草盆景行业相关发展规划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2024-2025年中国花草盆景行业现状调研分析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中国花草盆景行业发展现状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一、2024-2025年花草盆景行业品牌发展现状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二、2024-2025年花草盆景行业需求市场现状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三、2024-2025年花草盆景市场需求层次分析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四、2024-2025年中国花草盆景市场走向分析</w:t>
      </w:r>
      <w:r>
        <w:rPr>
          <w:rFonts w:hint="eastAsia"/>
        </w:rPr>
        <w:br/>
      </w:r>
      <w:r>
        <w:rPr>
          <w:rFonts w:hint="eastAsia"/>
        </w:rPr>
        <w:t>　　第二节 中国花草盆景产品技术分析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一、2024-2025年花草盆景产品技术变化特点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二、2024-2025年花草盆景产品市场的新技术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三、2024-2025年花草盆景产品市场现状分析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中国花草盆景行业存在的问题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一、2024-2025年花草盆景产品市场存在的主要问题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二、2024-2025年国内花草盆景产品市场的三大瓶颈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三、2024-2025年花草盆景产品市场遭遇的规模难题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对中国花草盆景市场的分析及思考</w:t>
      </w:r>
      <w:r>
        <w:rPr>
          <w:rFonts w:hint="eastAsia"/>
        </w:rPr>
        <w:br/>
      </w:r>
      <w:r>
        <w:rPr>
          <w:rFonts w:hint="eastAsia"/>
        </w:rPr>
        <w:t>　　　　一、花草盆景市场特点</w:t>
      </w:r>
      <w:r>
        <w:rPr>
          <w:rFonts w:hint="eastAsia"/>
        </w:rPr>
        <w:br/>
      </w:r>
      <w:r>
        <w:rPr>
          <w:rFonts w:hint="eastAsia"/>
        </w:rPr>
        <w:t>　　　　二、花草盆景市场分析</w:t>
      </w:r>
      <w:r>
        <w:rPr>
          <w:rFonts w:hint="eastAsia"/>
        </w:rPr>
        <w:br/>
      </w:r>
      <w:r>
        <w:rPr>
          <w:rFonts w:hint="eastAsia"/>
        </w:rPr>
        <w:t>　　　　三、花草盆景市场变化的方向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四、中国花草盆景行业发展的新思路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五、对中国花草盆景行业发展的思考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中国花草盆景行业市场供需现状调研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2024-2025年中国花草盆景市场现状分析</w:t>
      </w:r>
      <w:r>
        <w:rPr>
          <w:rFonts w:hint="eastAsia"/>
        </w:rPr>
        <w:br/>
      </w:r>
      <w:r>
        <w:rPr>
          <w:rFonts w:hint="eastAsia"/>
        </w:rPr>
        <w:t>　　第二节 中国花草盆景行业产量情况分析及预测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一、花草盆景总体产能规模</w:t>
      </w:r>
      <w:r>
        <w:rPr>
          <w:rFonts w:hint="eastAsia"/>
        </w:rPr>
        <w:br/>
      </w:r>
      <w:r>
        <w:rPr>
          <w:rFonts w:hint="eastAsia"/>
        </w:rPr>
        <w:t>　　　　二、花草盆景生产区域分布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三、2019-2024年中国花草盆景产量统计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四、2025-2031年中国花草盆景产量预测</w:t>
      </w:r>
      <w:r>
        <w:rPr>
          <w:rFonts w:hint="eastAsia"/>
        </w:rPr>
        <w:br/>
      </w:r>
      <w:r>
        <w:rPr>
          <w:rFonts w:hint="eastAsia"/>
        </w:rPr>
        <w:t>　　第三节 中国花草盆景市场需求分析及预测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一、中国花草盆景市场需求特点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二、2019-2024年中国花草盆景市场需求量统计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三、2025-2031年中国花草盆景市场需求量预测</w:t>
      </w:r>
      <w:r>
        <w:rPr>
          <w:rFonts w:hint="eastAsia"/>
        </w:rPr>
        <w:br/>
      </w:r>
      <w:r>
        <w:rPr>
          <w:rFonts w:hint="eastAsia"/>
        </w:rPr>
        <w:t>　　第四节 中国花草盆景价格趋势分析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一、2019-2024年中国花草盆景市场价格趋势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二、2025-2031年中国花草盆景市场价格走势预测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中国花草盆景进出口分析</w:t>
      </w:r>
      <w:r>
        <w:rPr>
          <w:rFonts w:hint="eastAsia"/>
        </w:rPr>
        <w:br/>
      </w:r>
      <w:r>
        <w:rPr>
          <w:rFonts w:hint="eastAsia"/>
        </w:rPr>
        <w:t>　　第一节 花草盆景进口情况分析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花草盆景出口情况分析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影响花草盆景进出口因素分析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中国花草盆景行业主要指标监测分析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2019-2024年中国花草盆景行业规模情况分析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2019-2024年中国花草盆景行业财务能力分析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2024-2025年花草盆景行业细分产品调研</w:t>
      </w:r>
      <w:r>
        <w:rPr>
          <w:rFonts w:hint="eastAsia"/>
        </w:rPr>
        <w:br/>
      </w:r>
      <w:r>
        <w:rPr>
          <w:rFonts w:hint="eastAsia"/>
        </w:rPr>
        <w:t>　　第一节 花草盆景细分产品结构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2024-2025年花草盆景行业上下游发展情况分析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花草盆景行业上游产业发展分析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花草盆景行业下游产业发展分析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中国花草盆景行业重点地区发展分析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2024-2025年花草盆景行业重点区域市场结构调研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**地区花草盆景市场容量分析</w:t>
      </w:r>
      <w:r>
        <w:rPr>
          <w:rFonts w:hint="eastAsia"/>
        </w:rPr>
        <w:br/>
      </w:r>
      <w:r>
        <w:rPr>
          <w:rFonts w:hint="eastAsia"/>
        </w:rPr>
        <w:t>　　第三节 **地区花草盆景市场容量分析</w:t>
      </w:r>
      <w:r>
        <w:rPr>
          <w:rFonts w:hint="eastAsia"/>
        </w:rPr>
        <w:br/>
      </w:r>
      <w:r>
        <w:rPr>
          <w:rFonts w:hint="eastAsia"/>
        </w:rPr>
        <w:t>　　第四节 **地区花草盆景市场容量分析</w:t>
      </w:r>
      <w:r>
        <w:rPr>
          <w:rFonts w:hint="eastAsia"/>
        </w:rPr>
        <w:br/>
      </w:r>
      <w:r>
        <w:rPr>
          <w:rFonts w:hint="eastAsia"/>
        </w:rPr>
        <w:t>　　第五节 **地区花草盆景市场容量分析</w:t>
      </w:r>
      <w:r>
        <w:rPr>
          <w:rFonts w:hint="eastAsia"/>
        </w:rPr>
        <w:br/>
      </w:r>
      <w:r>
        <w:rPr>
          <w:rFonts w:hint="eastAsia"/>
        </w:rPr>
        <w:t>　　第六节 **地区花草盆景市场容量分析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花草盆景行业重点企业竞争力分析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三、企业花草盆景经营状况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2024-2025年花草盆景行业企业经营策略研究分析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花草盆景企业多样化经营策略分析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一、花草盆景企业多样化经营情况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二、现行花草盆景行业多样化经营的方向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大型花草盆景企业集团未来发展策略分析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对中小花草盆景企业生产经营的建议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2024-2025年花草盆景行业前景及投资风险预警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2025年花草盆景市场前景分析</w:t>
      </w:r>
      <w:r>
        <w:rPr>
          <w:rFonts w:hint="eastAsia"/>
        </w:rPr>
        <w:br/>
      </w:r>
      <w:r>
        <w:rPr>
          <w:rFonts w:hint="eastAsia"/>
        </w:rPr>
        <w:t>　　第二节 2025年花草盆景行业发展趋势预测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影响花草盆景行业发展的主要因素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一、2025年影响花草盆景行业运行的有利因素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二、2025年影响花草盆景行业运行的稳定因素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三、2025年影响花草盆景行业运行的不利因素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四、2025年中国花草盆景行业发展面临的挑战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五、2025年中国花草盆景行业发展面临的机遇</w:t>
      </w:r>
      <w:r>
        <w:rPr>
          <w:rFonts w:hint="eastAsia"/>
        </w:rPr>
        <w:br/>
      </w:r>
      <w:r>
        <w:rPr>
          <w:rFonts w:hint="eastAsia"/>
        </w:rPr>
        <w:t>　　第四节 花草盆景行业投资风险预警</w:t>
      </w:r>
      <w:r>
        <w:rPr>
          <w:rFonts w:hint="eastAsia"/>
        </w:rPr>
        <w:br/>
      </w:r>
      <w:r>
        <w:rPr>
          <w:rFonts w:hint="eastAsia"/>
        </w:rPr>
        <w:t>　　　　一、花草盆景行业市场风险预测</w:t>
      </w:r>
      <w:r>
        <w:rPr>
          <w:rFonts w:hint="eastAsia"/>
        </w:rPr>
        <w:br/>
      </w:r>
      <w:r>
        <w:rPr>
          <w:rFonts w:hint="eastAsia"/>
        </w:rPr>
        <w:t>　　　　二、花草盆景行业政策风险预测</w:t>
      </w:r>
      <w:r>
        <w:rPr>
          <w:rFonts w:hint="eastAsia"/>
        </w:rPr>
        <w:br/>
      </w:r>
      <w:r>
        <w:rPr>
          <w:rFonts w:hint="eastAsia"/>
        </w:rPr>
        <w:t>　　　　三、花草盆景行业经营风险预测</w:t>
      </w:r>
      <w:r>
        <w:rPr>
          <w:rFonts w:hint="eastAsia"/>
        </w:rPr>
        <w:br/>
      </w:r>
      <w:r>
        <w:rPr>
          <w:rFonts w:hint="eastAsia"/>
        </w:rPr>
        <w:t>　　　　四、花草盆景行业技术风险预测</w:t>
      </w:r>
      <w:r>
        <w:rPr>
          <w:rFonts w:hint="eastAsia"/>
        </w:rPr>
        <w:br/>
      </w:r>
      <w:r>
        <w:rPr>
          <w:rFonts w:hint="eastAsia"/>
        </w:rPr>
        <w:t>　　　　五、花草盆景行业竞争风险预测</w:t>
      </w:r>
      <w:r>
        <w:rPr>
          <w:rFonts w:hint="eastAsia"/>
        </w:rPr>
        <w:br/>
      </w:r>
      <w:r>
        <w:rPr>
          <w:rFonts w:hint="eastAsia"/>
        </w:rPr>
        <w:t>　　　　六、花草盆景行业其他风险预测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2025-2031年花草盆景投资建议</w:t>
      </w:r>
      <w:r>
        <w:rPr>
          <w:rFonts w:hint="eastAsia"/>
        </w:rPr>
        <w:br/>
      </w:r>
      <w:r>
        <w:rPr>
          <w:rFonts w:hint="eastAsia"/>
        </w:rPr>
        <w:t>　　第一节 2024-2025年花草盆景行业投资环境分析</w:t>
      </w:r>
      <w:r>
        <w:rPr>
          <w:rFonts w:hint="eastAsia"/>
        </w:rPr>
        <w:br/>
      </w:r>
      <w:r>
        <w:rPr>
          <w:rFonts w:hint="eastAsia"/>
        </w:rPr>
        <w:t>　　第二节 花草盆景行业投资进入壁垒分析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花草盆景行业历程</w:t>
      </w:r>
      <w:r>
        <w:rPr>
          <w:rFonts w:hint="eastAsia"/>
        </w:rPr>
        <w:br/>
      </w:r>
      <w:r>
        <w:rPr>
          <w:rFonts w:hint="eastAsia"/>
        </w:rPr>
        <w:t>　　图表 花草盆景行业生命周期</w:t>
      </w:r>
      <w:r>
        <w:rPr>
          <w:rFonts w:hint="eastAsia"/>
        </w:rPr>
        <w:br/>
      </w:r>
      <w:r>
        <w:rPr>
          <w:rFonts w:hint="eastAsia"/>
        </w:rPr>
        <w:t>　　图表 花草盆景行业产业链分析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2019-2024年花草盆景行业市场容量分析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2019-2024年中国花草盆景市场需求量及增速统计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2025年中国花草盆景行业需求领域分布格局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2019-2024年中国花草盆景进口金额分析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2019-2024年中国花草盆景出口数量分析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2019-2024年中国花草盆景出口金额分析</w:t>
      </w:r>
      <w:r>
        <w:rPr>
          <w:rFonts w:hint="eastAsia"/>
        </w:rPr>
        <w:br/>
      </w:r>
      <w:r>
        <w:rPr>
          <w:rFonts w:hint="eastAsia"/>
        </w:rPr>
        <w:t>　　图表 2025年中国花草盆景进口国家及地区分析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2025年中国花草盆景出口国家及地区分析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**地区花草盆景市场规模及增长情况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**地区花草盆景市场规模及增长情况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2025年中国花草盆景市场前景分析</w:t>
      </w:r>
      <w:r>
        <w:rPr>
          <w:rFonts w:hint="eastAsia"/>
        </w:rPr>
        <w:br/>
      </w:r>
      <w:r>
        <w:rPr>
          <w:rFonts w:hint="eastAsia"/>
        </w:rPr>
        <w:t>　　图表 2025年中国花草盆景发展趋势预测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00e3090742c5" w:history="1">
        <w:r>
          <w:rPr>
            <w:rStyle w:val="Hyperlink"/>
          </w:rPr>
          <w:t>2025-2031年中国花草盆景行业研究分析与趋势预测报告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00e3090742c5" w:history="1">
        <w:r>
          <w:rPr>
            <w:rStyle w:val="Hyperlink"/>
          </w:rPr>
          <w:t>https://www.20087.com/5/06/HuaCaoPenJingHangYeQianJingQuShi.html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热点：盆景树种大全、室内花草盆景、1500个盆景造型大全、花草盆景图片大全欣赏、花草植物盆栽、花草盆景价格、栀子根、花草盆景的形式有哪些、挂壁盆景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1eb734ba4f9f" w:history="1">
      <w:r>
        <w:rPr>
          <w:rStyle w:val="Hyperlink"/>
        </w:rPr>
        <w:t>2025-2031年中国花草盆景行业研究分析与趋势预测报告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CaoPenJingHangYeQianJingQuShi.html" TargetMode="External" Id="R2f0b00e3090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CaoPenJingHangYeQianJingQuShi.html" TargetMode="External" Id="R41901eb734ba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2024-10-08T08:19:00Z</dcterms:created>
  <dcterms:modified xsi:type="dcterms:W3CDTF">2024-10-08T09:19:00Z</dcterms:modified>
  <dc:subject>2025-2031年中国花草盆景行业研究分析与趋势预测报告</dc:subject>
  <dc:title>2025-2031年中国花草盆景行业研究分析与趋势预测报告</dc:title>
  <cp:keywords>2025-2031年中国花草盆景行业研究分析与趋势预测报告</cp:keywords>
  <dc:description>2025-2031年中国花草盆景行业研究分析与趋势预测报告</dc:description>
</cp:coreProperties>
</file>