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672a137f54a3f" w:history="1">
              <w:r>
                <w:rPr>
                  <w:rStyle w:val="Hyperlink"/>
                </w:rPr>
                <w:t>2025-2031年中国分时度假酒店行业现状调研分析及发展趋势研究报告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672a137f54a3f" w:history="1">
              <w:r>
                <w:rPr>
                  <w:rStyle w:val="Hyperlink"/>
                </w:rPr>
                <w:t>2025-2031年中国分时度假酒店行业现状调研分析及发展趋势研究报告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672a137f54a3f" w:history="1">
                <w:r>
                  <w:rPr>
                    <w:rStyle w:val="Hyperlink"/>
                  </w:rPr>
                  <w:t>https://www.20087.com/1/99/FenShiDuJiaJiuDianFaZhanXianZhua.html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时度假酒店是一种以共享所有权或使用权形式提供的度假住宿服务，为消费者提供在特定时间段内享受度假设施的机会。近年来，随着旅游业的发展和消费者对个性化度假体验需求的增长，分时度假酒店市场需求持续增长。目前，分时度假酒店不仅在服务质量和客户体验上有所提升，还在产品多样性和智能化方面进行了优化。随着互联网技术的发展，分时度假酒店在提高预订效率、降低成本等多个方面展现出了广泛的应用前景。此外，随着消费者对服务质量和个性化需求的提高，分时度假酒店更加注重定制化服务和增值服务。</w:t>
      </w:r>
      <w:r>
        <w:rPr>
          <w:rFonts w:hint="eastAsia"/>
        </w:rPr>
        <w:br/>
      </w:r>
      <w:r>
        <w:rPr>
          <w:rFonts w:hint="eastAsia"/>
        </w:rPr>
        <w:t>　　未来，分时度假酒店将朝着更加个性化、智能化和服务化的方向发展。一方面，随着数字化技术的应用，分时度假酒店将更加注重利用大数据和人工智能技术进行精准营销和服务，提高信息的有效性和影响力。另一方面，随着市场细分化趋势的加强，分时度假酒店将更加注重提供针对不同行业和目标群体的定制化解决方案，以满足多样化的需求。此外，随着消费者对服务体验的要求提高，分时度假酒店将更加注重提供便捷、高效的服务体验。</w:t>
      </w:r>
      <w:r>
        <w:rPr>
          <w:rFonts w:hint="eastAsia"/>
        </w:rPr>
        <w:br/>
      </w:r>
      <w:r>
        <w:rPr>
          <w:rFonts w:hint="eastAsia"/>
        </w:rPr>
        <w:t>　　《</w:t>
      </w:r>
      <w:hyperlink r:id="R218672a137f54a3f" w:history="1">
        <w:r>
          <w:rPr>
            <w:rStyle w:val="Hyperlink"/>
          </w:rPr>
          <w:t>2025-2031年中国分时度假酒店行业现状调研分析及发展趋势研究报告</w:t>
        </w:r>
      </w:hyperlink>
      <w:r>
        <w:rPr>
          <w:rFonts w:hint="eastAsia"/>
        </w:rPr>
        <w:t>》基于多年市场监测与行业研究，全面分析了分时度假酒店行业的现状、市场需求及市场规模，详细解读了分时度假酒店产业链结构、价格趋势及细分市场特点。报告科学预测了行业前景与发展方向，重点剖析了品牌竞争格局、市场集中度及主要企业的经营表现，并通过SWOT分析揭示了分时度假酒店行业机遇与风险。为投资者和决策者提供专业、客观的战略建议，是把握分时度假酒店行业动态与投资机会的重要参考。</w:t>
      </w:r>
      <w:r>
        <w:rPr>
          <w:rFonts w:hint="eastAsia"/>
        </w:rPr>
        <w:br/>
      </w:r>
      <w:r>
        <w:rPr>
          <w:rFonts w:hint="eastAsia"/>
        </w:rPr>
        <w:br/>
      </w:r>
      <w:r>
        <w:rPr>
          <w:rFonts w:hint="eastAsia"/>
        </w:rPr>
        <w:t>第一章 2025-2031年分时度假产业概述</w:t>
      </w:r>
      <w:r>
        <w:rPr>
          <w:rFonts w:hint="eastAsia"/>
        </w:rPr>
        <w:br/>
      </w:r>
      <w:r>
        <w:rPr>
          <w:rFonts w:hint="eastAsia"/>
        </w:rPr>
        <w:t>　　第一节 分时度假的起源</w:t>
      </w:r>
      <w:r>
        <w:rPr>
          <w:rFonts w:hint="eastAsia"/>
        </w:rPr>
        <w:br/>
      </w:r>
      <w:r>
        <w:rPr>
          <w:rFonts w:hint="eastAsia"/>
        </w:rPr>
        <w:t>　　第二节 分时度假发展意义</w:t>
      </w:r>
      <w:r>
        <w:rPr>
          <w:rFonts w:hint="eastAsia"/>
        </w:rPr>
        <w:br/>
      </w:r>
      <w:r>
        <w:rPr>
          <w:rFonts w:hint="eastAsia"/>
        </w:rPr>
        <w:t>　　第三节 分时度假与分时度假交换</w:t>
      </w:r>
      <w:r>
        <w:rPr>
          <w:rFonts w:hint="eastAsia"/>
        </w:rPr>
        <w:br/>
      </w:r>
      <w:r>
        <w:rPr>
          <w:rFonts w:hint="eastAsia"/>
        </w:rPr>
        <w:t>　　　　一、分时度假</w:t>
      </w:r>
      <w:r>
        <w:rPr>
          <w:rFonts w:hint="eastAsia"/>
        </w:rPr>
        <w:br/>
      </w:r>
      <w:r>
        <w:rPr>
          <w:rFonts w:hint="eastAsia"/>
        </w:rPr>
        <w:t>　　　　二、分时度假交换</w:t>
      </w:r>
      <w:r>
        <w:rPr>
          <w:rFonts w:hint="eastAsia"/>
        </w:rPr>
        <w:br/>
      </w:r>
      <w:r>
        <w:rPr>
          <w:rFonts w:hint="eastAsia"/>
        </w:rPr>
        <w:t>　　　　三、分时度假种类</w:t>
      </w:r>
      <w:r>
        <w:rPr>
          <w:rFonts w:hint="eastAsia"/>
        </w:rPr>
        <w:br/>
      </w:r>
      <w:r>
        <w:rPr>
          <w:rFonts w:hint="eastAsia"/>
        </w:rPr>
        <w:t>　　第四节 全球分时度假的产生及发展</w:t>
      </w:r>
      <w:r>
        <w:rPr>
          <w:rFonts w:hint="eastAsia"/>
        </w:rPr>
        <w:br/>
      </w:r>
      <w:r>
        <w:rPr>
          <w:rFonts w:hint="eastAsia"/>
        </w:rPr>
        <w:t>　　第五节 全球分时度假发展现状</w:t>
      </w:r>
      <w:r>
        <w:rPr>
          <w:rFonts w:hint="eastAsia"/>
        </w:rPr>
        <w:br/>
      </w:r>
      <w:r>
        <w:rPr>
          <w:rFonts w:hint="eastAsia"/>
        </w:rPr>
        <w:t>　　　　一、全球分时度假市场整体状况</w:t>
      </w:r>
      <w:r>
        <w:rPr>
          <w:rFonts w:hint="eastAsia"/>
        </w:rPr>
        <w:br/>
      </w:r>
      <w:r>
        <w:rPr>
          <w:rFonts w:hint="eastAsia"/>
        </w:rPr>
        <w:t>　　　　二、全球分时度假市场主要企业</w:t>
      </w:r>
      <w:r>
        <w:rPr>
          <w:rFonts w:hint="eastAsia"/>
        </w:rPr>
        <w:br/>
      </w:r>
      <w:r>
        <w:rPr>
          <w:rFonts w:hint="eastAsia"/>
        </w:rPr>
        <w:br/>
      </w:r>
      <w:r>
        <w:rPr>
          <w:rFonts w:hint="eastAsia"/>
        </w:rPr>
        <w:t>第二章 2025-2031年分时度假相关产品分析--产权式酒店、酒店公寓</w:t>
      </w:r>
      <w:r>
        <w:rPr>
          <w:rFonts w:hint="eastAsia"/>
        </w:rPr>
        <w:br/>
      </w:r>
      <w:r>
        <w:rPr>
          <w:rFonts w:hint="eastAsia"/>
        </w:rPr>
        <w:t>　　第一节 产权式酒店</w:t>
      </w:r>
      <w:r>
        <w:rPr>
          <w:rFonts w:hint="eastAsia"/>
        </w:rPr>
        <w:br/>
      </w:r>
      <w:r>
        <w:rPr>
          <w:rFonts w:hint="eastAsia"/>
        </w:rPr>
        <w:t>　　　　一、产权式酒店定义及类别</w:t>
      </w:r>
      <w:r>
        <w:rPr>
          <w:rFonts w:hint="eastAsia"/>
        </w:rPr>
        <w:br/>
      </w:r>
      <w:r>
        <w:rPr>
          <w:rFonts w:hint="eastAsia"/>
        </w:rPr>
        <w:t>　　　　二、分时度假与产权式酒店的联系与区别</w:t>
      </w:r>
      <w:r>
        <w:rPr>
          <w:rFonts w:hint="eastAsia"/>
        </w:rPr>
        <w:br/>
      </w:r>
      <w:r>
        <w:rPr>
          <w:rFonts w:hint="eastAsia"/>
        </w:rPr>
        <w:t>　　　　　　（一）共同点分析</w:t>
      </w:r>
      <w:r>
        <w:rPr>
          <w:rFonts w:hint="eastAsia"/>
        </w:rPr>
        <w:br/>
      </w:r>
      <w:r>
        <w:rPr>
          <w:rFonts w:hint="eastAsia"/>
        </w:rPr>
        <w:t>　　　　　　（二）区别分析</w:t>
      </w:r>
      <w:r>
        <w:rPr>
          <w:rFonts w:hint="eastAsia"/>
        </w:rPr>
        <w:br/>
      </w:r>
      <w:r>
        <w:rPr>
          <w:rFonts w:hint="eastAsia"/>
        </w:rPr>
        <w:t>　　　　三、产权式酒店与分时度假酒店的区别</w:t>
      </w:r>
      <w:r>
        <w:rPr>
          <w:rFonts w:hint="eastAsia"/>
        </w:rPr>
        <w:br/>
      </w:r>
      <w:r>
        <w:rPr>
          <w:rFonts w:hint="eastAsia"/>
        </w:rPr>
        <w:t>　　　　四、我国产权式酒店的发展分析</w:t>
      </w:r>
      <w:r>
        <w:rPr>
          <w:rFonts w:hint="eastAsia"/>
        </w:rPr>
        <w:br/>
      </w:r>
      <w:r>
        <w:rPr>
          <w:rFonts w:hint="eastAsia"/>
        </w:rPr>
        <w:t>　　　　　　（一）发展环境分析</w:t>
      </w:r>
      <w:r>
        <w:rPr>
          <w:rFonts w:hint="eastAsia"/>
        </w:rPr>
        <w:br/>
      </w:r>
      <w:r>
        <w:rPr>
          <w:rFonts w:hint="eastAsia"/>
        </w:rPr>
        <w:t>　　　　　　（二）主要特征分析</w:t>
      </w:r>
      <w:r>
        <w:rPr>
          <w:rFonts w:hint="eastAsia"/>
        </w:rPr>
        <w:br/>
      </w:r>
      <w:r>
        <w:rPr>
          <w:rFonts w:hint="eastAsia"/>
        </w:rPr>
        <w:t>　　　　　　（三）发展空间分析</w:t>
      </w:r>
      <w:r>
        <w:rPr>
          <w:rFonts w:hint="eastAsia"/>
        </w:rPr>
        <w:br/>
      </w:r>
      <w:r>
        <w:rPr>
          <w:rFonts w:hint="eastAsia"/>
        </w:rPr>
        <w:t>　　　　　　（四）主要代表企业分析</w:t>
      </w:r>
      <w:r>
        <w:rPr>
          <w:rFonts w:hint="eastAsia"/>
        </w:rPr>
        <w:br/>
      </w:r>
      <w:r>
        <w:rPr>
          <w:rFonts w:hint="eastAsia"/>
        </w:rPr>
        <w:t>　　　　　　（五）商业模式分析</w:t>
      </w:r>
      <w:r>
        <w:rPr>
          <w:rFonts w:hint="eastAsia"/>
        </w:rPr>
        <w:br/>
      </w:r>
      <w:r>
        <w:rPr>
          <w:rFonts w:hint="eastAsia"/>
        </w:rPr>
        <w:t>　　　　　　（六）投资价值分析</w:t>
      </w:r>
      <w:r>
        <w:rPr>
          <w:rFonts w:hint="eastAsia"/>
        </w:rPr>
        <w:br/>
      </w:r>
      <w:r>
        <w:rPr>
          <w:rFonts w:hint="eastAsia"/>
        </w:rPr>
        <w:t>　　　　　　（七）投资预测分析</w:t>
      </w:r>
      <w:r>
        <w:rPr>
          <w:rFonts w:hint="eastAsia"/>
        </w:rPr>
        <w:br/>
      </w:r>
      <w:r>
        <w:rPr>
          <w:rFonts w:hint="eastAsia"/>
        </w:rPr>
        <w:t>　　第二节 酒店式公寓</w:t>
      </w:r>
      <w:r>
        <w:rPr>
          <w:rFonts w:hint="eastAsia"/>
        </w:rPr>
        <w:br/>
      </w:r>
      <w:r>
        <w:rPr>
          <w:rFonts w:hint="eastAsia"/>
        </w:rPr>
        <w:t>　　　　一、酒店式公寓定义</w:t>
      </w:r>
      <w:r>
        <w:rPr>
          <w:rFonts w:hint="eastAsia"/>
        </w:rPr>
        <w:br/>
      </w:r>
      <w:r>
        <w:rPr>
          <w:rFonts w:hint="eastAsia"/>
        </w:rPr>
        <w:t>　　　　二、中国酒店式公寓概况</w:t>
      </w:r>
      <w:r>
        <w:rPr>
          <w:rFonts w:hint="eastAsia"/>
        </w:rPr>
        <w:br/>
      </w:r>
      <w:r>
        <w:rPr>
          <w:rFonts w:hint="eastAsia"/>
        </w:rPr>
        <w:t>　　　　三、酒店式公寓的消费群体</w:t>
      </w:r>
      <w:r>
        <w:rPr>
          <w:rFonts w:hint="eastAsia"/>
        </w:rPr>
        <w:br/>
      </w:r>
      <w:r>
        <w:rPr>
          <w:rFonts w:hint="eastAsia"/>
        </w:rPr>
        <w:t>　　　　四、酒店式公寓的发展优势</w:t>
      </w:r>
      <w:r>
        <w:rPr>
          <w:rFonts w:hint="eastAsia"/>
        </w:rPr>
        <w:br/>
      </w:r>
      <w:r>
        <w:rPr>
          <w:rFonts w:hint="eastAsia"/>
        </w:rPr>
        <w:t>　　　　五、酒店式公寓的发展劣势</w:t>
      </w:r>
      <w:r>
        <w:rPr>
          <w:rFonts w:hint="eastAsia"/>
        </w:rPr>
        <w:br/>
      </w:r>
      <w:r>
        <w:rPr>
          <w:rFonts w:hint="eastAsia"/>
        </w:rPr>
        <w:t>　　　　六、中国酒店式公寓趋势预测</w:t>
      </w:r>
      <w:r>
        <w:rPr>
          <w:rFonts w:hint="eastAsia"/>
        </w:rPr>
        <w:br/>
      </w:r>
      <w:r>
        <w:rPr>
          <w:rFonts w:hint="eastAsia"/>
        </w:rPr>
        <w:br/>
      </w:r>
      <w:r>
        <w:rPr>
          <w:rFonts w:hint="eastAsia"/>
        </w:rPr>
        <w:t>第三章 2025年中国分时度假酒店运行环境分析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二、社会固定资产投资分析</w:t>
      </w:r>
      <w:r>
        <w:rPr>
          <w:rFonts w:hint="eastAsia"/>
        </w:rPr>
        <w:br/>
      </w:r>
      <w:r>
        <w:rPr>
          <w:rFonts w:hint="eastAsia"/>
        </w:rPr>
        <w:t>　　　　三、城乡居民收入增长分析</w:t>
      </w:r>
      <w:r>
        <w:rPr>
          <w:rFonts w:hint="eastAsia"/>
        </w:rPr>
        <w:br/>
      </w:r>
      <w:r>
        <w:rPr>
          <w:rFonts w:hint="eastAsia"/>
        </w:rPr>
        <w:t>　　　　四、居民消费价格变化分析</w:t>
      </w:r>
      <w:r>
        <w:rPr>
          <w:rFonts w:hint="eastAsia"/>
        </w:rPr>
        <w:br/>
      </w:r>
      <w:r>
        <w:rPr>
          <w:rFonts w:hint="eastAsia"/>
        </w:rPr>
        <w:t>　　第二节 中国分时度假酒店行业政策环境分析</w:t>
      </w:r>
      <w:r>
        <w:rPr>
          <w:rFonts w:hint="eastAsia"/>
        </w:rPr>
        <w:br/>
      </w:r>
      <w:r>
        <w:rPr>
          <w:rFonts w:hint="eastAsia"/>
        </w:rPr>
        <w:t>　　　　一、国内旅游业管理体制</w:t>
      </w:r>
      <w:r>
        <w:rPr>
          <w:rFonts w:hint="eastAsia"/>
        </w:rPr>
        <w:br/>
      </w:r>
      <w:r>
        <w:rPr>
          <w:rFonts w:hint="eastAsia"/>
        </w:rPr>
        <w:t>　　　　二、《加快发展旅游业意见》</w:t>
      </w:r>
      <w:r>
        <w:rPr>
          <w:rFonts w:hint="eastAsia"/>
        </w:rPr>
        <w:br/>
      </w:r>
      <w:r>
        <w:rPr>
          <w:rFonts w:hint="eastAsia"/>
        </w:rPr>
        <w:t>　　　　三、行业政策法规创新情况</w:t>
      </w:r>
      <w:r>
        <w:rPr>
          <w:rFonts w:hint="eastAsia"/>
        </w:rPr>
        <w:br/>
      </w:r>
      <w:r>
        <w:rPr>
          <w:rFonts w:hint="eastAsia"/>
        </w:rPr>
        <w:t>　　　　四、国民旅游休闲纲要（2023-2028）</w:t>
      </w:r>
      <w:r>
        <w:rPr>
          <w:rFonts w:hint="eastAsia"/>
        </w:rPr>
        <w:br/>
      </w:r>
      <w:r>
        <w:rPr>
          <w:rFonts w:hint="eastAsia"/>
        </w:rPr>
        <w:t>　　　　五、法定节假日带薪假期实施</w:t>
      </w:r>
      <w:r>
        <w:rPr>
          <w:rFonts w:hint="eastAsia"/>
        </w:rPr>
        <w:br/>
      </w:r>
      <w:r>
        <w:rPr>
          <w:rFonts w:hint="eastAsia"/>
        </w:rPr>
        <w:br/>
      </w:r>
      <w:r>
        <w:rPr>
          <w:rFonts w:hint="eastAsia"/>
        </w:rPr>
        <w:t>第四章 2025-2031年中国分时度假产业现状分析</w:t>
      </w:r>
      <w:r>
        <w:rPr>
          <w:rFonts w:hint="eastAsia"/>
        </w:rPr>
        <w:br/>
      </w:r>
      <w:r>
        <w:rPr>
          <w:rFonts w:hint="eastAsia"/>
        </w:rPr>
        <w:t>　　第一节 中国分时度假发展历程</w:t>
      </w:r>
      <w:r>
        <w:rPr>
          <w:rFonts w:hint="eastAsia"/>
        </w:rPr>
        <w:br/>
      </w:r>
      <w:r>
        <w:rPr>
          <w:rFonts w:hint="eastAsia"/>
        </w:rPr>
        <w:t>　　　　一、初步尝试阶段（1987年-）</w:t>
      </w:r>
      <w:r>
        <w:rPr>
          <w:rFonts w:hint="eastAsia"/>
        </w:rPr>
        <w:br/>
      </w:r>
      <w:r>
        <w:rPr>
          <w:rFonts w:hint="eastAsia"/>
        </w:rPr>
        <w:t>　　　　二、探索发展阶段（1997年-2003年）</w:t>
      </w:r>
      <w:r>
        <w:rPr>
          <w:rFonts w:hint="eastAsia"/>
        </w:rPr>
        <w:br/>
      </w:r>
      <w:r>
        <w:rPr>
          <w:rFonts w:hint="eastAsia"/>
        </w:rPr>
        <w:t>　　　　三、本土化发展阶段（2003年-至今）</w:t>
      </w:r>
      <w:r>
        <w:rPr>
          <w:rFonts w:hint="eastAsia"/>
        </w:rPr>
        <w:br/>
      </w:r>
      <w:r>
        <w:rPr>
          <w:rFonts w:hint="eastAsia"/>
        </w:rPr>
        <w:t>　　第二节 中国分时度假产业发展现状分析</w:t>
      </w:r>
      <w:r>
        <w:rPr>
          <w:rFonts w:hint="eastAsia"/>
        </w:rPr>
        <w:br/>
      </w:r>
      <w:r>
        <w:rPr>
          <w:rFonts w:hint="eastAsia"/>
        </w:rPr>
        <w:t>　　　　一、分时度假企业主要类别</w:t>
      </w:r>
      <w:r>
        <w:rPr>
          <w:rFonts w:hint="eastAsia"/>
        </w:rPr>
        <w:br/>
      </w:r>
      <w:r>
        <w:rPr>
          <w:rFonts w:hint="eastAsia"/>
        </w:rPr>
        <w:t>　　　　二、分时度假酒店经营模式</w:t>
      </w:r>
      <w:r>
        <w:rPr>
          <w:rFonts w:hint="eastAsia"/>
        </w:rPr>
        <w:br/>
      </w:r>
      <w:r>
        <w:rPr>
          <w:rFonts w:hint="eastAsia"/>
        </w:rPr>
        <w:t>　　　　三、分时度假发展本土化</w:t>
      </w:r>
      <w:r>
        <w:rPr>
          <w:rFonts w:hint="eastAsia"/>
        </w:rPr>
        <w:br/>
      </w:r>
      <w:r>
        <w:rPr>
          <w:rFonts w:hint="eastAsia"/>
        </w:rPr>
        <w:t>　　　　四、分时度假发展的困境</w:t>
      </w:r>
      <w:r>
        <w:rPr>
          <w:rFonts w:hint="eastAsia"/>
        </w:rPr>
        <w:br/>
      </w:r>
      <w:r>
        <w:rPr>
          <w:rFonts w:hint="eastAsia"/>
        </w:rPr>
        <w:t>　　　　五、分时度假产业亟待规范化</w:t>
      </w:r>
      <w:r>
        <w:rPr>
          <w:rFonts w:hint="eastAsia"/>
        </w:rPr>
        <w:br/>
      </w:r>
      <w:r>
        <w:rPr>
          <w:rFonts w:hint="eastAsia"/>
        </w:rPr>
        <w:t>　　第三节 中国分时度假市场发展分析</w:t>
      </w:r>
      <w:r>
        <w:rPr>
          <w:rFonts w:hint="eastAsia"/>
        </w:rPr>
        <w:br/>
      </w:r>
      <w:r>
        <w:rPr>
          <w:rFonts w:hint="eastAsia"/>
        </w:rPr>
        <w:t>　　第四节 中国分时度假目前存在的问题</w:t>
      </w:r>
      <w:r>
        <w:rPr>
          <w:rFonts w:hint="eastAsia"/>
        </w:rPr>
        <w:br/>
      </w:r>
      <w:r>
        <w:rPr>
          <w:rFonts w:hint="eastAsia"/>
        </w:rPr>
        <w:t>　　　　一、在短期内无法自由选择国内的各类度假地</w:t>
      </w:r>
      <w:r>
        <w:rPr>
          <w:rFonts w:hint="eastAsia"/>
        </w:rPr>
        <w:br/>
      </w:r>
      <w:r>
        <w:rPr>
          <w:rFonts w:hint="eastAsia"/>
        </w:rPr>
        <w:t>　　　　二、运作不够灵活，时空选择有局限性</w:t>
      </w:r>
      <w:r>
        <w:rPr>
          <w:rFonts w:hint="eastAsia"/>
        </w:rPr>
        <w:br/>
      </w:r>
      <w:r>
        <w:rPr>
          <w:rFonts w:hint="eastAsia"/>
        </w:rPr>
        <w:t>　　　　三、无法保证出境旅游的实现</w:t>
      </w:r>
      <w:r>
        <w:rPr>
          <w:rFonts w:hint="eastAsia"/>
        </w:rPr>
        <w:br/>
      </w:r>
      <w:r>
        <w:rPr>
          <w:rFonts w:hint="eastAsia"/>
        </w:rPr>
        <w:t>　　　　四、费用不一定足够低廉</w:t>
      </w:r>
      <w:r>
        <w:rPr>
          <w:rFonts w:hint="eastAsia"/>
        </w:rPr>
        <w:br/>
      </w:r>
      <w:r>
        <w:rPr>
          <w:rFonts w:hint="eastAsia"/>
        </w:rPr>
        <w:t>　　　　五、欺诈性销售与强制性销售</w:t>
      </w:r>
      <w:r>
        <w:rPr>
          <w:rFonts w:hint="eastAsia"/>
        </w:rPr>
        <w:br/>
      </w:r>
      <w:r>
        <w:rPr>
          <w:rFonts w:hint="eastAsia"/>
        </w:rPr>
        <w:t>　　　　六、经营操作不规范</w:t>
      </w:r>
      <w:r>
        <w:rPr>
          <w:rFonts w:hint="eastAsia"/>
        </w:rPr>
        <w:br/>
      </w:r>
      <w:r>
        <w:rPr>
          <w:rFonts w:hint="eastAsia"/>
        </w:rPr>
        <w:t>　　第五节 国外分时度假发展借鉴</w:t>
      </w:r>
      <w:r>
        <w:rPr>
          <w:rFonts w:hint="eastAsia"/>
        </w:rPr>
        <w:br/>
      </w:r>
      <w:r>
        <w:rPr>
          <w:rFonts w:hint="eastAsia"/>
        </w:rPr>
        <w:t>　　　　一、国外分时度假产品发展的成功经验</w:t>
      </w:r>
      <w:r>
        <w:rPr>
          <w:rFonts w:hint="eastAsia"/>
        </w:rPr>
        <w:br/>
      </w:r>
      <w:r>
        <w:rPr>
          <w:rFonts w:hint="eastAsia"/>
        </w:rPr>
        <w:t>　　　　二、国外分时度假发展经验对我国的启示</w:t>
      </w:r>
      <w:r>
        <w:rPr>
          <w:rFonts w:hint="eastAsia"/>
        </w:rPr>
        <w:br/>
      </w:r>
      <w:r>
        <w:rPr>
          <w:rFonts w:hint="eastAsia"/>
        </w:rPr>
        <w:br/>
      </w:r>
      <w:r>
        <w:rPr>
          <w:rFonts w:hint="eastAsia"/>
        </w:rPr>
        <w:t>第五章 2025-2031年中国分时度假企业现状分析</w:t>
      </w:r>
      <w:r>
        <w:rPr>
          <w:rFonts w:hint="eastAsia"/>
        </w:rPr>
        <w:br/>
      </w:r>
      <w:r>
        <w:rPr>
          <w:rFonts w:hint="eastAsia"/>
        </w:rPr>
        <w:t>　　第一节 天津泰达度假交换有限公司</w:t>
      </w:r>
      <w:r>
        <w:rPr>
          <w:rFonts w:hint="eastAsia"/>
        </w:rPr>
        <w:br/>
      </w:r>
      <w:r>
        <w:rPr>
          <w:rFonts w:hint="eastAsia"/>
        </w:rPr>
        <w:t>　　　　一、企业基本情况</w:t>
      </w:r>
      <w:r>
        <w:rPr>
          <w:rFonts w:hint="eastAsia"/>
        </w:rPr>
        <w:br/>
      </w:r>
      <w:r>
        <w:rPr>
          <w:rFonts w:hint="eastAsia"/>
        </w:rPr>
        <w:t>　　　　二、企业营销网络分布</w:t>
      </w:r>
      <w:r>
        <w:rPr>
          <w:rFonts w:hint="eastAsia"/>
        </w:rPr>
        <w:br/>
      </w:r>
      <w:r>
        <w:rPr>
          <w:rFonts w:hint="eastAsia"/>
        </w:rPr>
        <w:t>　　　　三、企业主营业务分析</w:t>
      </w:r>
      <w:r>
        <w:rPr>
          <w:rFonts w:hint="eastAsia"/>
        </w:rPr>
        <w:br/>
      </w:r>
      <w:r>
        <w:rPr>
          <w:rFonts w:hint="eastAsia"/>
        </w:rPr>
        <w:t>　　第二节 中安达公司</w:t>
      </w:r>
      <w:r>
        <w:rPr>
          <w:rFonts w:hint="eastAsia"/>
        </w:rPr>
        <w:br/>
      </w:r>
      <w:r>
        <w:rPr>
          <w:rFonts w:hint="eastAsia"/>
        </w:rPr>
        <w:t>　　　　一、企业基本情况</w:t>
      </w:r>
      <w:r>
        <w:rPr>
          <w:rFonts w:hint="eastAsia"/>
        </w:rPr>
        <w:br/>
      </w:r>
      <w:r>
        <w:rPr>
          <w:rFonts w:hint="eastAsia"/>
        </w:rPr>
        <w:t>　　　　二、市场策略分析</w:t>
      </w:r>
      <w:r>
        <w:rPr>
          <w:rFonts w:hint="eastAsia"/>
        </w:rPr>
        <w:br/>
      </w:r>
      <w:r>
        <w:rPr>
          <w:rFonts w:hint="eastAsia"/>
        </w:rPr>
        <w:t>　　　　三、企业销售渠道分析</w:t>
      </w:r>
      <w:r>
        <w:rPr>
          <w:rFonts w:hint="eastAsia"/>
        </w:rPr>
        <w:br/>
      </w:r>
      <w:r>
        <w:rPr>
          <w:rFonts w:hint="eastAsia"/>
        </w:rPr>
        <w:t>　　　　四、企业主营业务分析</w:t>
      </w:r>
      <w:r>
        <w:rPr>
          <w:rFonts w:hint="eastAsia"/>
        </w:rPr>
        <w:br/>
      </w:r>
      <w:r>
        <w:rPr>
          <w:rFonts w:hint="eastAsia"/>
        </w:rPr>
        <w:t>　　　　五、企业发展规划分析</w:t>
      </w:r>
      <w:r>
        <w:rPr>
          <w:rFonts w:hint="eastAsia"/>
        </w:rPr>
        <w:br/>
      </w:r>
      <w:r>
        <w:rPr>
          <w:rFonts w:hint="eastAsia"/>
        </w:rPr>
        <w:t>　　第三节 北京五洲环球酒店管理有限公司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三、企业产品分析</w:t>
      </w:r>
      <w:r>
        <w:rPr>
          <w:rFonts w:hint="eastAsia"/>
        </w:rPr>
        <w:br/>
      </w:r>
      <w:r>
        <w:rPr>
          <w:rFonts w:hint="eastAsia"/>
        </w:rPr>
        <w:t>　　第四节 天伦度假发展有限公司</w:t>
      </w:r>
      <w:r>
        <w:rPr>
          <w:rFonts w:hint="eastAsia"/>
        </w:rPr>
        <w:br/>
      </w:r>
      <w:r>
        <w:rPr>
          <w:rFonts w:hint="eastAsia"/>
        </w:rPr>
        <w:t>　　　　一、企业基本情况</w:t>
      </w:r>
      <w:r>
        <w:rPr>
          <w:rFonts w:hint="eastAsia"/>
        </w:rPr>
        <w:br/>
      </w:r>
      <w:r>
        <w:rPr>
          <w:rFonts w:hint="eastAsia"/>
        </w:rPr>
        <w:t>　　　　二、企业组织架构分析</w:t>
      </w:r>
      <w:r>
        <w:rPr>
          <w:rFonts w:hint="eastAsia"/>
        </w:rPr>
        <w:br/>
      </w:r>
      <w:r>
        <w:rPr>
          <w:rFonts w:hint="eastAsia"/>
        </w:rPr>
        <w:t>　　　　三、企业资质分析</w:t>
      </w:r>
      <w:r>
        <w:rPr>
          <w:rFonts w:hint="eastAsia"/>
        </w:rPr>
        <w:br/>
      </w:r>
      <w:r>
        <w:rPr>
          <w:rFonts w:hint="eastAsia"/>
        </w:rPr>
        <w:t>　　　　四、企业营销网络分析</w:t>
      </w:r>
      <w:r>
        <w:rPr>
          <w:rFonts w:hint="eastAsia"/>
        </w:rPr>
        <w:br/>
      </w:r>
      <w:r>
        <w:rPr>
          <w:rFonts w:hint="eastAsia"/>
        </w:rPr>
        <w:t>　　　　五、企业发展目标</w:t>
      </w:r>
      <w:r>
        <w:rPr>
          <w:rFonts w:hint="eastAsia"/>
        </w:rPr>
        <w:br/>
      </w:r>
      <w:r>
        <w:rPr>
          <w:rFonts w:hint="eastAsia"/>
        </w:rPr>
        <w:t>　　第五节 达安国际度假交换公司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三、企业竞争优势分析</w:t>
      </w:r>
      <w:r>
        <w:rPr>
          <w:rFonts w:hint="eastAsia"/>
        </w:rPr>
        <w:br/>
      </w:r>
      <w:r>
        <w:rPr>
          <w:rFonts w:hint="eastAsia"/>
        </w:rPr>
        <w:t>　　第六节 三亚红树林度假酒店</w:t>
      </w:r>
      <w:r>
        <w:rPr>
          <w:rFonts w:hint="eastAsia"/>
        </w:rPr>
        <w:br/>
      </w:r>
      <w:r>
        <w:rPr>
          <w:rFonts w:hint="eastAsia"/>
        </w:rPr>
        <w:t>　　　　一、企业基本情况</w:t>
      </w:r>
      <w:r>
        <w:rPr>
          <w:rFonts w:hint="eastAsia"/>
        </w:rPr>
        <w:br/>
      </w:r>
      <w:r>
        <w:rPr>
          <w:rFonts w:hint="eastAsia"/>
        </w:rPr>
        <w:t>　　　　二、企业业务体系分析</w:t>
      </w:r>
      <w:r>
        <w:rPr>
          <w:rFonts w:hint="eastAsia"/>
        </w:rPr>
        <w:br/>
      </w:r>
      <w:r>
        <w:rPr>
          <w:rFonts w:hint="eastAsia"/>
        </w:rPr>
        <w:t>　　第七节 中.智.林－重庆环美度假</w:t>
      </w:r>
      <w:r>
        <w:rPr>
          <w:rFonts w:hint="eastAsia"/>
        </w:rPr>
        <w:br/>
      </w:r>
      <w:r>
        <w:rPr>
          <w:rFonts w:hint="eastAsia"/>
        </w:rPr>
        <w:t>　　图表 52中国在线旅游渗透率及发展潜力</w:t>
      </w:r>
      <w:r>
        <w:rPr>
          <w:rFonts w:hint="eastAsia"/>
        </w:rPr>
        <w:br/>
      </w:r>
      <w:r>
        <w:rPr>
          <w:rFonts w:hint="eastAsia"/>
        </w:rPr>
        <w:t>　　图表 532019年发达国家在线旅游渗透率对比</w:t>
      </w:r>
      <w:r>
        <w:rPr>
          <w:rFonts w:hint="eastAsia"/>
        </w:rPr>
        <w:br/>
      </w:r>
      <w:r>
        <w:rPr>
          <w:rFonts w:hint="eastAsia"/>
        </w:rPr>
        <w:t>　　图表 54分时度假要素构成图</w:t>
      </w:r>
      <w:r>
        <w:rPr>
          <w:rFonts w:hint="eastAsia"/>
        </w:rPr>
        <w:br/>
      </w:r>
      <w:r>
        <w:rPr>
          <w:rFonts w:hint="eastAsia"/>
        </w:rPr>
        <w:t>　　图表 55赫茨伯格双因素理论</w:t>
      </w:r>
      <w:r>
        <w:rPr>
          <w:rFonts w:hint="eastAsia"/>
        </w:rPr>
        <w:br/>
      </w:r>
      <w:r>
        <w:rPr>
          <w:rFonts w:hint="eastAsia"/>
        </w:rPr>
        <w:t>　　图表 56不同年限产品价格比较</w:t>
      </w:r>
      <w:r>
        <w:rPr>
          <w:rFonts w:hint="eastAsia"/>
        </w:rPr>
        <w:br/>
      </w:r>
      <w:r>
        <w:rPr>
          <w:rFonts w:hint="eastAsia"/>
        </w:rPr>
        <w:t>　　图表 57分时度假产品类型细分表</w:t>
      </w:r>
      <w:r>
        <w:rPr>
          <w:rFonts w:hint="eastAsia"/>
        </w:rPr>
        <w:br/>
      </w:r>
      <w:r>
        <w:rPr>
          <w:rFonts w:hint="eastAsia"/>
        </w:rPr>
        <w:t>　　图表 58各家庭收入等级在城市家庭占比情况</w:t>
      </w:r>
      <w:r>
        <w:rPr>
          <w:rFonts w:hint="eastAsia"/>
        </w:rPr>
        <w:br/>
      </w:r>
      <w:r>
        <w:rPr>
          <w:rFonts w:hint="eastAsia"/>
        </w:rPr>
        <w:t>　　图表 59消费的增长主要由富裕阶层和中产阶级推动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672a137f54a3f" w:history="1">
        <w:r>
          <w:rPr>
            <w:rStyle w:val="Hyperlink"/>
          </w:rPr>
          <w:t>2025-2031年中国分时度假酒店行业现状调研分析及发展趋势研究报告</w:t>
        </w:r>
      </w:hyperlink>
      <w:r>
        <w:rPr>
          <w:color w:val="C00000"/>
        </w:rPr>
        <w:t>》，报告编号：</w:t>
      </w:r>
      <w:r>
        <w:rPr>
          <w:rFonts w:hint="eastAsia"/>
          <w:color w:val="C00000"/>
        </w:rPr>
        <w:t>2380991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672a137f54a3f" w:history="1">
        <w:r>
          <w:rPr>
            <w:rStyle w:val="Hyperlink"/>
          </w:rPr>
          <w:t>https://www.20087.com/1/99/FenShiDuJiaJiuDianFaZhanXianZhua.html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热点：不出酒店的度假方式、分时度假酒店概念、希尔顿酒店分时度假的优劣、分时度假酒店现状、六感酒店、分时度假酒店代表、计时酒店、分时度假酒店的优势、时间商务酒店电话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543f1e9164208" w:history="1">
      <w:r>
        <w:rPr>
          <w:rStyle w:val="Hyperlink"/>
        </w:rPr>
        <w:t>2025-2031年中国分时度假酒店行业现状调研分析及发展趋势研究报告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FenShiDuJiaJiuDianFaZhanXianZhua.html" TargetMode="External" Id="R218672a137f54a3f" /></Relationships>
</file>

<file path=word/_rels/header2.xml.rels>&#65279;<?xml version="1.0" encoding="utf-8"?><Relationships xmlns="http://schemas.openxmlformats.org/package/2006/relationships"><Relationship Type="http://schemas.openxmlformats.org/officeDocument/2006/relationships/hyperlink" Target="https://www.20087.com/1/99/FenShiDuJiaJiuDianFaZhanXianZhua.html" TargetMode="External" Id="R515543f1e916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2025-05-09T05:43:00Z</dcterms:created>
  <dcterms:modified xsi:type="dcterms:W3CDTF">2025-05-09T06:43:00Z</dcterms:modified>
  <dc:subject>2025-2031年中国分时度假酒店行业现状调研分析及发展趋势研究报告</dc:subject>
  <dc:title>2025-2031年中国分时度假酒店行业现状调研分析及发展趋势研究报告</dc:title>
  <cp:keywords>2025-2031年中国分时度假酒店行业现状调研分析及发展趋势研究报告</cp:keywords>
  <dc:description>2025-2031年中国分时度假酒店行业现状调研分析及发展趋势研究报告</dc:description>
</cp:coreProperties>
</file>