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5b3e6163644ba" w:history="1">
              <w:r>
                <w:rPr>
                  <w:rStyle w:val="Hyperlink"/>
                </w:rPr>
                <w:t>2026-2032年中国商业潜水服务市场调研及发展前景预测报告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5b3e6163644ba" w:history="1">
              <w:r>
                <w:rPr>
                  <w:rStyle w:val="Hyperlink"/>
                </w:rPr>
                <w:t>2026-2032年中国商业潜水服务市场调研及发展前景预测报告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5b3e6163644ba" w:history="1">
                <w:r>
                  <w:rPr>
                    <w:rStyle w:val="Hyperlink"/>
                  </w:rPr>
                  <w:t>https://www.20087.com/1/39/ShangYeQianShuiFuWuDeQianJingQuShi.html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潜水服务是由专业潜水员执行的水下工程作业，涵盖海洋石油平台维护、海底管道铺设、桥梁桩基检测、沉船打捞及水下焊接切割等高风险任务。目前，行业普遍采用混合气（氦氧）饱和潜水系统、ROV协同作业及实时生命体征监测，严格遵循IMCA或ADCI国际安全规范。在海上风电、跨海通道及深海资源开发加速背景下，对潜水作业深度（&gt;100米）、水下作业时长及应急响应能力提出更高要求。然而，高成本、高风险及人才断层制约行业发展；且极端海况下作业窗口短，影响项目进度。</w:t>
      </w:r>
      <w:r>
        <w:rPr>
          <w:rFonts w:hint="eastAsia"/>
        </w:rPr>
        <w:br/>
      </w:r>
      <w:r>
        <w:rPr>
          <w:rFonts w:hint="eastAsia"/>
        </w:rPr>
        <w:t>　　未来，商业潜水服务将向人机协同、智能保障与绿色作业演进。市场调研网指出，轻量化外骨骼助力系统将减轻潜水员体力负荷；数字孪生水下环境可预演作业流程并优化路径。在碳中和目标下，电动水下工具将替代液压设备，减少油污泄漏风险。此外，虚拟现实培训平台将加速新人技能养成。长远看，商业潜水服务将从“高危人力作业”升级为“智能水下工程解决方案”，在海洋经济与基础设施韧性建设中构建安全、高效、可持续的深蓝作业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5b3e6163644ba" w:history="1">
        <w:r>
          <w:rPr>
            <w:rStyle w:val="Hyperlink"/>
          </w:rPr>
          <w:t>2026-2032年中国商业潜水服务市场调研及发展前景预测报告</w:t>
        </w:r>
      </w:hyperlink>
      <w:r>
        <w:rPr>
          <w:rFonts w:hint="eastAsia"/>
        </w:rPr>
        <w:t>》，2025年商业潜水服务行业市场规模达 亿元，预计2032年市场规模将达 亿元，期间年均复合增长率（CAGR）达 %。报告系统分析了我国商业潜水服务行业的市场规模、市场需求及价格动态，深入探讨了商业潜水服务产业链结构与发展特点。报告对商业潜水服务细分市场进行了详细剖析，基于科学数据预测了市场前景及未来发展趋势，同时聚焦商业潜水服务重点企业，评估了品牌影响力、市场竞争力及行业集中度变化。通过专业分析与客观洞察，报告为投资者、产业链相关企业及政府决策部门提供了重要参考，是把握商业潜水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商业潜水服务市场概述</w:t>
      </w:r>
      <w:r>
        <w:rPr>
          <w:rFonts w:hint="eastAsia"/>
        </w:rPr>
        <w:br/>
      </w:r>
      <w:r>
        <w:rPr>
          <w:rFonts w:hint="eastAsia"/>
        </w:rPr>
        <w:t>　　1.1 商业潜水服务市场概述</w:t>
      </w:r>
      <w:r>
        <w:rPr>
          <w:rFonts w:hint="eastAsia"/>
        </w:rPr>
        <w:br/>
      </w:r>
      <w:r>
        <w:rPr>
          <w:rFonts w:hint="eastAsia"/>
        </w:rPr>
        <w:t>　　1.2 不同产品类型商业潜水服务分析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中国市场不同产品类型商业潜水服务规模对比（2021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平台、管道和容器检查</w:t>
      </w:r>
      <w:r>
        <w:rPr>
          <w:rFonts w:hint="eastAsia"/>
        </w:rPr>
        <w:br/>
      </w:r>
      <w:r>
        <w:rPr>
          <w:rFonts w:hint="eastAsia"/>
        </w:rPr>
        <w:t>　　　　1.2.3 海底干预、安装和施工</w:t>
      </w:r>
      <w:r>
        <w:rPr>
          <w:rFonts w:hint="eastAsia"/>
        </w:rPr>
        <w:br/>
      </w:r>
      <w:r>
        <w:rPr>
          <w:rFonts w:hint="eastAsia"/>
        </w:rPr>
        <w:t>　　　　1.2.4 无损检测和腐蚀控制</w:t>
      </w:r>
      <w:r>
        <w:rPr>
          <w:rFonts w:hint="eastAsia"/>
        </w:rPr>
        <w:br/>
      </w:r>
      <w:r>
        <w:rPr>
          <w:rFonts w:hint="eastAsia"/>
        </w:rPr>
        <w:t>　　　　1.2.5 救助和应急响应</w:t>
      </w:r>
      <w:r>
        <w:rPr>
          <w:rFonts w:hint="eastAsia"/>
        </w:rPr>
        <w:br/>
      </w:r>
      <w:r>
        <w:rPr>
          <w:rFonts w:hint="eastAsia"/>
        </w:rPr>
        <w:t>　　　　1.2.6 高压焊接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从不同应用，商业潜水服务主要包括如下几个方面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中国市场不同应用商业潜水服务规模对比（2021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航运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中国商业潜水服务市场规模现状及未来趋势（2021-2032）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中国市场主要企业商业潜水服务规模及市场份额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中国市场主要厂商进入商业潜水服务行业时间点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中国市场主要厂商商业潜水服务产品类型及应用</w:t>
      </w:r>
      <w:r>
        <w:rPr>
          <w:rFonts w:hint="eastAsia"/>
        </w:rPr>
        <w:br/>
      </w:r>
      <w:r>
        <w:rPr>
          <w:rFonts w:hint="eastAsia"/>
        </w:rPr>
        <w:t>　　2.5 商业潜水服务行业集中度、竞争程度分析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商业潜水服务行业集中度分析：2025年中国市场Top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中国市场商业潜水服务第一梯队、第二梯队和第三梯队厂商及市场份额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中国不同产品类型商业潜水服务规模及预测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中国不同产品类型商业潜水服务规模及市场份额（2021-2026）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中国不同产品类型商业潜水服务规模预测（2027-2032）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中国不同应用商业潜水服务规模及市场份额（2021-2026）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中国不同应用商业潜水服务规模预测（2027-2032）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商业潜水服务行业发展机遇及主要驱动因素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商业潜水服务行业发展面临的风险</w:t>
      </w:r>
      <w:r>
        <w:rPr>
          <w:rFonts w:hint="eastAsia"/>
        </w:rPr>
        <w:br/>
      </w:r>
      <w:r>
        <w:rPr>
          <w:rFonts w:hint="eastAsia"/>
        </w:rPr>
        <w:t>　　6.3 商业潜水服务行业政策分析</w:t>
      </w:r>
      <w:r>
        <w:rPr>
          <w:rFonts w:hint="eastAsia"/>
        </w:rPr>
        <w:br/>
      </w:r>
      <w:r>
        <w:rPr>
          <w:rFonts w:hint="eastAsia"/>
        </w:rPr>
        <w:t>　　6.4 商业潜水服务中国企业SWOT分析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商业潜水服务行业产业链简介</w:t>
      </w:r>
      <w:r>
        <w:rPr>
          <w:rFonts w:hint="eastAsia"/>
        </w:rPr>
        <w:br/>
      </w:r>
      <w:r>
        <w:rPr>
          <w:rFonts w:hint="eastAsia"/>
        </w:rPr>
        <w:t>　　　　7.1.1 商业潜水服务行业供应链分析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商业潜水服务行业主要下游客户</w:t>
      </w:r>
      <w:r>
        <w:rPr>
          <w:rFonts w:hint="eastAsia"/>
        </w:rPr>
        <w:br/>
      </w:r>
      <w:r>
        <w:rPr>
          <w:rFonts w:hint="eastAsia"/>
        </w:rPr>
        <w:t>　　7.2 商业潜水服务行业采购模式</w:t>
      </w:r>
      <w:r>
        <w:rPr>
          <w:rFonts w:hint="eastAsia"/>
        </w:rPr>
        <w:br/>
      </w:r>
      <w:r>
        <w:rPr>
          <w:rFonts w:hint="eastAsia"/>
        </w:rPr>
        <w:t>　　7.3 商业潜水服务行业开发/生产模式</w:t>
      </w:r>
      <w:r>
        <w:rPr>
          <w:rFonts w:hint="eastAsia"/>
        </w:rPr>
        <w:br/>
      </w:r>
      <w:r>
        <w:rPr>
          <w:rFonts w:hint="eastAsia"/>
        </w:rPr>
        <w:t>　　7.4 商业潜水服务行业销售模式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中国市场不同产品类型商业潜水服务规模（万元）及增长率对比（2021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平台、管道和容器检查主要企业列表</w:t>
      </w:r>
      <w:r>
        <w:rPr>
          <w:rFonts w:hint="eastAsia"/>
        </w:rPr>
        <w:br/>
      </w:r>
      <w:r>
        <w:rPr>
          <w:rFonts w:hint="eastAsia"/>
        </w:rPr>
        <w:t>　　表 3： 海底干预、安装和施工主要企业列表</w:t>
      </w:r>
      <w:r>
        <w:rPr>
          <w:rFonts w:hint="eastAsia"/>
        </w:rPr>
        <w:br/>
      </w:r>
      <w:r>
        <w:rPr>
          <w:rFonts w:hint="eastAsia"/>
        </w:rPr>
        <w:t>　　表 4： 无损检测和腐蚀控制主要企业列表</w:t>
      </w:r>
      <w:r>
        <w:rPr>
          <w:rFonts w:hint="eastAsia"/>
        </w:rPr>
        <w:br/>
      </w:r>
      <w:r>
        <w:rPr>
          <w:rFonts w:hint="eastAsia"/>
        </w:rPr>
        <w:t>　　表 5： 救助和应急响应主要企业列表</w:t>
      </w:r>
      <w:r>
        <w:rPr>
          <w:rFonts w:hint="eastAsia"/>
        </w:rPr>
        <w:br/>
      </w:r>
      <w:r>
        <w:rPr>
          <w:rFonts w:hint="eastAsia"/>
        </w:rPr>
        <w:t>　　表 6： 高压焊接主要企业列表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中国市场不同应用商业潜水服务规模（万元）及增长率对比（2021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中国市场主要企业商业潜水服务规模（万元）&amp;（2021-2026）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中国市场主要企业商业潜水服务规模份额对比（2021-2026）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中国市场主要企业进入商业潜水服务市场日期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中国市场主要厂商商业潜水服务产品类型及应用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2025年中国市场商业潜水服务主要厂商市场地位（第一梯队、第二梯队和第三梯队）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中国市场商业潜水服务市场投资、并购等现状分析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重点企业（22）在中国市场商业潜水服务收入（万元）及毛利率（2021-2026）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重点企业（23）在中国市场商业潜水服务收入（万元）及毛利率（2021-2026）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重点企业（24）在中国市场商业潜水服务收入（万元）及毛利率（2021-2026）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重点企业（25）在中国市场商业潜水服务收入（万元）及毛利率（2021-2026）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中国不同产品类型商业潜水服务规模列表（万元）&amp;（2021-2026）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中国不同产品类型商业潜水服务规模市场份额列表（2021-2026）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中国不同产品类型商业潜水服务规模（万元）预测（2027-2032）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中国不同产品类型商业潜水服务规模市场份额预测（2027-2032）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中国不同应用商业潜水服务规模列表（万元）&amp;（2021-2026）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中国不同应用商业潜水服务规模市场份额列表（2021-2026）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中国不同应用商业潜水服务规模（万元）预测（2027-2032）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中国不同应用商业潜水服务规模市场份额预测（2027-2032）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商业潜水服务行业发展机遇及主要驱动因素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125： 商业潜水服务行业发展面临的风险</w:t>
      </w:r>
      <w:r>
        <w:rPr>
          <w:rFonts w:hint="eastAsia"/>
        </w:rPr>
        <w:br/>
      </w:r>
      <w:r>
        <w:rPr>
          <w:rFonts w:hint="eastAsia"/>
        </w:rPr>
        <w:t>　　表 126： 商业潜水服务行业政策分析</w:t>
      </w:r>
      <w:r>
        <w:rPr>
          <w:rFonts w:hint="eastAsia"/>
        </w:rPr>
        <w:br/>
      </w:r>
      <w:r>
        <w:rPr>
          <w:rFonts w:hint="eastAsia"/>
        </w:rPr>
        <w:t>　　表 127： 商业潜水服务行业供应链分析</w:t>
      </w:r>
      <w:r>
        <w:rPr>
          <w:rFonts w:hint="eastAsia"/>
        </w:rPr>
        <w:br/>
      </w:r>
      <w:r>
        <w:rPr>
          <w:rFonts w:hint="eastAsia"/>
        </w:rPr>
        <w:t>　　表 128： 商业潜水服务上游原材料和主要供应商情况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129： 商业潜水服务行业主要下游客户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商业潜水服务产品图片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中国不同产品类型商业潜水服务市场份额2025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平台、管道和容器检查产品图片</w:t>
      </w:r>
      <w:r>
        <w:rPr>
          <w:rFonts w:hint="eastAsia"/>
        </w:rPr>
        <w:br/>
      </w:r>
      <w:r>
        <w:rPr>
          <w:rFonts w:hint="eastAsia"/>
        </w:rPr>
        <w:t>　　图 4： 中国平台、管道和容器检查规模（万元）及增长率（2021-2032）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海底干预、安装和施工产品图片</w:t>
      </w:r>
      <w:r>
        <w:rPr>
          <w:rFonts w:hint="eastAsia"/>
        </w:rPr>
        <w:br/>
      </w:r>
      <w:r>
        <w:rPr>
          <w:rFonts w:hint="eastAsia"/>
        </w:rPr>
        <w:t>　　图 6： 中国海底干预、安装和施工规模（万元）及增长率（2021-2032）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无损检测和腐蚀控制产品图片</w:t>
      </w:r>
      <w:r>
        <w:rPr>
          <w:rFonts w:hint="eastAsia"/>
        </w:rPr>
        <w:br/>
      </w:r>
      <w:r>
        <w:rPr>
          <w:rFonts w:hint="eastAsia"/>
        </w:rPr>
        <w:t>　　图 8： 中国无损检测和腐蚀控制规模（万元）及增长率（2021-2032）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救助和应急响应产品图片</w:t>
      </w:r>
      <w:r>
        <w:rPr>
          <w:rFonts w:hint="eastAsia"/>
        </w:rPr>
        <w:br/>
      </w:r>
      <w:r>
        <w:rPr>
          <w:rFonts w:hint="eastAsia"/>
        </w:rPr>
        <w:t>　　图 10： 中国救助和应急响应规模（万元）及增长率（2021-2032）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高压焊接产品图片</w:t>
      </w:r>
      <w:r>
        <w:rPr>
          <w:rFonts w:hint="eastAsia"/>
        </w:rPr>
        <w:br/>
      </w:r>
      <w:r>
        <w:rPr>
          <w:rFonts w:hint="eastAsia"/>
        </w:rPr>
        <w:t>　　图 12： 中国高压焊接规模（万元）及增长率（2021-2032）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中国不同应用商业潜水服务市场份额2025 VS 2032</w:t>
      </w:r>
      <w:r>
        <w:rPr>
          <w:rFonts w:hint="eastAsia"/>
        </w:rPr>
        <w:br/>
      </w:r>
      <w:r>
        <w:rPr>
          <w:rFonts w:hint="eastAsia"/>
        </w:rPr>
        <w:t>　　图 16： 国防</w:t>
      </w:r>
      <w:r>
        <w:rPr>
          <w:rFonts w:hint="eastAsia"/>
        </w:rPr>
        <w:br/>
      </w:r>
      <w:r>
        <w:rPr>
          <w:rFonts w:hint="eastAsia"/>
        </w:rPr>
        <w:t>　　图 17： 基础设施</w:t>
      </w:r>
      <w:r>
        <w:rPr>
          <w:rFonts w:hint="eastAsia"/>
        </w:rPr>
        <w:br/>
      </w:r>
      <w:r>
        <w:rPr>
          <w:rFonts w:hint="eastAsia"/>
        </w:rPr>
        <w:t>　　图 18： 航运</w:t>
      </w:r>
      <w:r>
        <w:rPr>
          <w:rFonts w:hint="eastAsia"/>
        </w:rPr>
        <w:br/>
      </w:r>
      <w:r>
        <w:rPr>
          <w:rFonts w:hint="eastAsia"/>
        </w:rPr>
        <w:t>　　图 19： 能源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中国商业潜水服务市场规模增速预测：（2021-2032）&amp;（万元）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中国市场商业潜水服务市场规模，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2025年中国市场前五大厂商商业潜水服务市场份额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2025年中国市场商业潜水服务第一梯队、第二梯队和第三梯队厂商及市场份额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中国不同产品类型商业潜水服务市场份额2021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商业潜水服务中国企业SWOT分析</w:t>
      </w:r>
      <w:r>
        <w:rPr>
          <w:rFonts w:hint="eastAsia"/>
        </w:rPr>
        <w:br/>
      </w:r>
      <w:r>
        <w:rPr>
          <w:rFonts w:hint="eastAsia"/>
        </w:rPr>
        <w:t>　　图 27： 商业潜水服务产业链</w:t>
      </w:r>
      <w:r>
        <w:rPr>
          <w:rFonts w:hint="eastAsia"/>
        </w:rPr>
        <w:br/>
      </w:r>
      <w:r>
        <w:rPr>
          <w:rFonts w:hint="eastAsia"/>
        </w:rPr>
        <w:t>　　图 28： 商业潜水服务行业采购模式</w:t>
      </w:r>
      <w:r>
        <w:rPr>
          <w:rFonts w:hint="eastAsia"/>
        </w:rPr>
        <w:br/>
      </w:r>
      <w:r>
        <w:rPr>
          <w:rFonts w:hint="eastAsia"/>
        </w:rPr>
        <w:t>　　图 29： 商业潜水服务行业开发/生产模式分析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30： 商业潜水服务行业销售模式分析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5b3e6163644ba" w:history="1">
        <w:r>
          <w:rPr>
            <w:rStyle w:val="Hyperlink"/>
          </w:rPr>
          <w:t>2026-2032年中国商业潜水服务市场调研及发展前景预测报告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5b3e6163644ba" w:history="1">
        <w:r>
          <w:rPr>
            <w:rStyle w:val="Hyperlink"/>
          </w:rPr>
          <w:t>https://www.20087.com/1/39/ShangYeQianShuiFuWuDeQianJingQuShi.html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热点：潜水打捞、商业潜水服务有哪些、中潜潜水世界小妹、商业潜水与水下作业公认标准、潜水减压舱、商业潜水员、梦境spa是什么项目、潜水项目商业计划书、休闲潜水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4a9215b7d4772" w:history="1">
      <w:r>
        <w:rPr>
          <w:rStyle w:val="Hyperlink"/>
        </w:rPr>
        <w:t>2026-2032年中国商业潜水服务市场调研及发展前景预测报告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angYeQianShuiFuWuDeQianJingQuShi.html" TargetMode="External" Id="R9e95b3e61636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angYeQianShuiFuWuDeQianJingQuShi.html" TargetMode="External" Id="Rb124a9215b7d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2026-02-27T00:18:59Z</dcterms:created>
  <dcterms:modified xsi:type="dcterms:W3CDTF">2026-02-27T01:18:59Z</dcterms:modified>
  <dc:subject>2026-2032年中国商业潜水服务市场调研及发展前景预测报告</dc:subject>
  <dc:title>2026-2032年中国商业潜水服务市场调研及发展前景预测报告</dc:title>
  <cp:keywords>2026-2032年中国商业潜水服务市场调研及发展前景预测报告</cp:keywords>
  <dc:description>2026-2032年中国商业潜水服务市场调研及发展前景预测报告</dc:description>
</cp:coreProperties>
</file>