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9496ad1064707" w:history="1">
              <w:r>
                <w:rPr>
                  <w:rStyle w:val="Hyperlink"/>
                </w:rPr>
                <w:t>2025-2031年中国在线度假租赁发展现状与前景趋势预测报告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9496ad1064707" w:history="1">
              <w:r>
                <w:rPr>
                  <w:rStyle w:val="Hyperlink"/>
                </w:rPr>
                <w:t>2025-2031年中国在线度假租赁发展现状与前景趋势预测报告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9496ad1064707" w:history="1">
                <w:r>
                  <w:rPr>
                    <w:rStyle w:val="Hyperlink"/>
                  </w:rPr>
                  <w:t>https://www.20087.com/1/19/ZaiXianDuJiaZuLinShiChangXianZhuangHeQianJing.html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度假租赁市场近年来呈现出蓬勃发展的态势。随着旅行者对个性化住宿体验需求的增长，越来越多的人选择通过在线平台预订度假租赁房源，而非传统酒店。这些平台不仅提供了丰富的房源选择，还提供了详尽的房源信息和用户评价，帮助旅行者做出更明智的决策。同时，房东可以通过这些平台轻松地将自己的房产出租给旅行者，增加了额外收入来源。</w:t>
      </w:r>
      <w:r>
        <w:rPr>
          <w:rFonts w:hint="eastAsia"/>
        </w:rPr>
        <w:br/>
      </w:r>
      <w:r>
        <w:rPr>
          <w:rFonts w:hint="eastAsia"/>
        </w:rPr>
        <w:t>　　未来，在线度假租赁市场预计将继续保持高速增长。随着技术的进步，平台将提供更加智能化的服务，例如通过机器学习算法为用户提供个性化的住宿推荐。同时，随着共享经济理念的普及，更多类型的房源将被纳入到在线度假租赁市场中，包括乡村别墅、树屋、游艇等特色住宿。此外，为了提高用户信任度和安全性，平台将加强对房源的质量审核和房东资质认证，保障旅行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9496ad1064707" w:history="1">
        <w:r>
          <w:rPr>
            <w:rStyle w:val="Hyperlink"/>
          </w:rPr>
          <w:t>2025-2031年中国在线度假租赁发展现状与前景趋势预测报告</w:t>
        </w:r>
      </w:hyperlink>
      <w:r>
        <w:rPr>
          <w:rFonts w:hint="eastAsia"/>
        </w:rPr>
        <w:t>》基于国家统计局、商务部、发改委以及在线度假租赁相关行业协会、研究单位的数据和宏观经济、政策环境分析，全面研究了在线度假租赁行业的产业链结构、市场规模与需求。在线度假租赁报告剖析了在线度假租赁市场价格、行业竞争格局及重点企业经营现状，并对在线度假租赁市场前景、发展趋势进行了科学预测。同时，在线度假租赁报告还进一步细分了市场，评估了在线度假租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在线度假租赁产业概述</w:t>
      </w:r>
      <w:r>
        <w:rPr>
          <w:rFonts w:hint="eastAsia"/>
        </w:rPr>
        <w:br/>
      </w:r>
      <w:r>
        <w:rPr>
          <w:rFonts w:hint="eastAsia"/>
        </w:rPr>
        <w:t>　　第一节 在线度假租赁定义与分类</w:t>
      </w:r>
      <w:r>
        <w:rPr>
          <w:rFonts w:hint="eastAsia"/>
        </w:rPr>
        <w:br/>
      </w:r>
      <w:r>
        <w:rPr>
          <w:rFonts w:hint="eastAsia"/>
        </w:rPr>
        <w:t>　　第二节 在线度假租赁产业链结构及关键环节剖析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在线度假租赁商业模式与盈利模式解析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在线度假租赁经济指标与行业评估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全球在线度假租赁市场发展综述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2019-2024年全球在线度假租赁市场规模及增长趋势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主要国家与地区在线度假租赁市场对比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2025-2031年全球在线度假租赁行业发展趋势与前景预测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国际在线度假租赁市场发展趋势及对我国启示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二、对我国在线度假租赁市场的借鉴意义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中国在线度假租赁行业市场规模分析与预测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在线度假租赁市场的总体规模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一、2019-2024年在线度假租赁市场规模变化及趋势分析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二、2025年在线度假租赁行业市场规模特点</w:t>
      </w:r>
      <w:r>
        <w:rPr>
          <w:rFonts w:hint="eastAsia"/>
        </w:rPr>
        <w:br/>
      </w:r>
      <w:r>
        <w:rPr>
          <w:rFonts w:hint="eastAsia"/>
        </w:rPr>
        <w:t>　　第二节 在线度假租赁市场规模的构成</w:t>
      </w:r>
      <w:r>
        <w:rPr>
          <w:rFonts w:hint="eastAsia"/>
        </w:rPr>
        <w:br/>
      </w:r>
      <w:r>
        <w:rPr>
          <w:rFonts w:hint="eastAsia"/>
        </w:rPr>
        <w:t>　　　　一、在线度假租赁客户群体特征与偏好分析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二、不同类型在线度假租赁市场规模分布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三、各地区在线度假租赁市场规模差异与特点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在线度假租赁市场规模的预测与展望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一、未来几年在线度假租赁市场规模增长预测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2019-2024年中国在线度假租赁行业总体发展与财务状况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2019-2024年在线度假租赁行业规模情况</w:t>
      </w:r>
      <w:r>
        <w:rPr>
          <w:rFonts w:hint="eastAsia"/>
        </w:rPr>
        <w:br/>
      </w:r>
      <w:r>
        <w:rPr>
          <w:rFonts w:hint="eastAsia"/>
        </w:rPr>
        <w:t>　　　　一、在线度假租赁行业企业数量规模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二、在线度假租赁行业从业人员规模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三、在线度假租赁行业市场敏感性分析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2019-2024年在线度假租赁行业财务能力分析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一、在线度假租赁行业盈利能力</w:t>
      </w:r>
      <w:r>
        <w:rPr>
          <w:rFonts w:hint="eastAsia"/>
        </w:rPr>
        <w:br/>
      </w:r>
      <w:r>
        <w:rPr>
          <w:rFonts w:hint="eastAsia"/>
        </w:rPr>
        <w:t>　　　　二、在线度假租赁行业偿债能力</w:t>
      </w:r>
      <w:r>
        <w:rPr>
          <w:rFonts w:hint="eastAsia"/>
        </w:rPr>
        <w:br/>
      </w:r>
      <w:r>
        <w:rPr>
          <w:rFonts w:hint="eastAsia"/>
        </w:rPr>
        <w:t>　　　　三、在线度假租赁行业营运能力</w:t>
      </w:r>
      <w:r>
        <w:rPr>
          <w:rFonts w:hint="eastAsia"/>
        </w:rPr>
        <w:br/>
      </w:r>
      <w:r>
        <w:rPr>
          <w:rFonts w:hint="eastAsia"/>
        </w:rPr>
        <w:t>　　　　四、在线度假租赁行业发展能力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中国在线度假租赁行业细分市场调研与机会挖掘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在线度假租赁细分市场（一）市场调研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在线度假租赁细分市场（二）市场调研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中国在线度假租赁行业区域市场调研分析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2019-2024年中国在线度假租赁行业重点区域调研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一、重点地区（一）在线度假租赁市场规模与特点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二、重点地区（二）在线度假租赁市场规模及特点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三、重点地区（三）在线度假租赁市场规模及特点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四、重点地区（四）在线度假租赁市场规模及特点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不同区域在线度假租赁市场的对比与启示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二、在线度假租赁市场拓展策略与建议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中国在线度假租赁行业的营销渠道与客户分析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在线度假租赁行业渠道分析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二、各类渠道对在线度假租赁行业的影响</w:t>
      </w:r>
      <w:r>
        <w:rPr>
          <w:rFonts w:hint="eastAsia"/>
        </w:rPr>
        <w:br/>
      </w:r>
      <w:r>
        <w:rPr>
          <w:rFonts w:hint="eastAsia"/>
        </w:rPr>
        <w:t>　　　　三、主要在线度假租赁企业渠道策略研究</w:t>
      </w:r>
      <w:r>
        <w:rPr>
          <w:rFonts w:hint="eastAsia"/>
        </w:rPr>
        <w:br/>
      </w:r>
      <w:r>
        <w:rPr>
          <w:rFonts w:hint="eastAsia"/>
        </w:rPr>
        <w:t>　　第二节 在线度假租赁行业客户分析与定位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中国在线度假租赁行业竞争格局及策略选择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在线度假租赁行业总体市场竞争状况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一、在线度假租赁行业竞争结构分析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二、在线度假租赁企业竞争格局与集中度评估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三、在线度假租赁行业SWOT分析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在线度假租赁行业重点企业调研分析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在线度假租赁企业发展策略分析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在线度假租赁市场与销售策略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在线度假租赁品牌战略思考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中国在线度假租赁行业发展环境分析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二、在线度假租赁行业主管部门、监管体制及相关政策法规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3、在线度假租赁行业的主要法律、法规和政策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4、2025年在线度假租赁行业法律法规和政策对行业的影响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二、在线度假租赁消费者需求分析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一、在线度假租赁技术的应用与创新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二、在线度假租赁行业发展的技术趋势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2025-2031年在线度假租赁行业展趋势预测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2025-2031年在线度假租赁市场发展前景分析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一、在线度假租赁市场发展潜力</w:t>
      </w:r>
      <w:r>
        <w:rPr>
          <w:rFonts w:hint="eastAsia"/>
        </w:rPr>
        <w:br/>
      </w:r>
      <w:r>
        <w:rPr>
          <w:rFonts w:hint="eastAsia"/>
        </w:rPr>
        <w:t>　　　　二、在线度假租赁市场前景分析</w:t>
      </w:r>
      <w:r>
        <w:rPr>
          <w:rFonts w:hint="eastAsia"/>
        </w:rPr>
        <w:br/>
      </w:r>
      <w:r>
        <w:rPr>
          <w:rFonts w:hint="eastAsia"/>
        </w:rPr>
        <w:t>　　　　三、在线度假租赁细分行业发展前景分析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2025-2031年在线度假租赁发展趋势预测</w:t>
      </w:r>
      <w:r>
        <w:rPr>
          <w:rFonts w:hint="eastAsia"/>
        </w:rPr>
        <w:br/>
      </w:r>
      <w:r>
        <w:rPr>
          <w:rFonts w:hint="eastAsia"/>
        </w:rPr>
        <w:t>　　　　一、在线度假租赁发展趋势预测</w:t>
      </w:r>
      <w:r>
        <w:rPr>
          <w:rFonts w:hint="eastAsia"/>
        </w:rPr>
        <w:br/>
      </w:r>
      <w:r>
        <w:rPr>
          <w:rFonts w:hint="eastAsia"/>
        </w:rPr>
        <w:t>　　　　二、在线度假租赁市场规模预测</w:t>
      </w:r>
      <w:r>
        <w:rPr>
          <w:rFonts w:hint="eastAsia"/>
        </w:rPr>
        <w:br/>
      </w:r>
      <w:r>
        <w:rPr>
          <w:rFonts w:hint="eastAsia"/>
        </w:rPr>
        <w:t>　　　　三、在线度假租赁细分市场发展趋势预测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未来在线度假租赁行业挑战与机遇探讨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一、在线度假租赁行业挑战</w:t>
      </w:r>
      <w:r>
        <w:rPr>
          <w:rFonts w:hint="eastAsia"/>
        </w:rPr>
        <w:br/>
      </w:r>
      <w:r>
        <w:rPr>
          <w:rFonts w:hint="eastAsia"/>
        </w:rPr>
        <w:t>　　　　二、在线度假租赁行业机遇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在线度假租赁行业研究结论及建议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对在线度假租赁行业发展的建议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(中智^林)对在线度假租赁企业和投资者的建议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在线度假租赁介绍</w:t>
      </w:r>
      <w:r>
        <w:rPr>
          <w:rFonts w:hint="eastAsia"/>
        </w:rPr>
        <w:br/>
      </w:r>
      <w:r>
        <w:rPr>
          <w:rFonts w:hint="eastAsia"/>
        </w:rPr>
        <w:t>　　图表 在线度假租赁图片</w:t>
      </w:r>
      <w:r>
        <w:rPr>
          <w:rFonts w:hint="eastAsia"/>
        </w:rPr>
        <w:br/>
      </w:r>
      <w:r>
        <w:rPr>
          <w:rFonts w:hint="eastAsia"/>
        </w:rPr>
        <w:t>　　图表 在线度假租赁产业链分析</w:t>
      </w:r>
      <w:r>
        <w:rPr>
          <w:rFonts w:hint="eastAsia"/>
        </w:rPr>
        <w:br/>
      </w:r>
      <w:r>
        <w:rPr>
          <w:rFonts w:hint="eastAsia"/>
        </w:rPr>
        <w:t>　　图表 在线度假租赁主要特点</w:t>
      </w:r>
      <w:r>
        <w:rPr>
          <w:rFonts w:hint="eastAsia"/>
        </w:rPr>
        <w:br/>
      </w:r>
      <w:r>
        <w:rPr>
          <w:rFonts w:hint="eastAsia"/>
        </w:rPr>
        <w:t>　　图表 在线度假租赁政策分析</w:t>
      </w:r>
      <w:r>
        <w:rPr>
          <w:rFonts w:hint="eastAsia"/>
        </w:rPr>
        <w:br/>
      </w:r>
      <w:r>
        <w:rPr>
          <w:rFonts w:hint="eastAsia"/>
        </w:rPr>
        <w:t>　　图表 在线度假租赁标准 技术</w:t>
      </w:r>
      <w:r>
        <w:rPr>
          <w:rFonts w:hint="eastAsia"/>
        </w:rPr>
        <w:br/>
      </w:r>
      <w:r>
        <w:rPr>
          <w:rFonts w:hint="eastAsia"/>
        </w:rPr>
        <w:t>　　图表 在线度假租赁最新消息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2019-2024年在线度假租赁行业市场容量统计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在线度假租赁价格走势</w:t>
      </w:r>
      <w:r>
        <w:rPr>
          <w:rFonts w:hint="eastAsia"/>
        </w:rPr>
        <w:br/>
      </w:r>
      <w:r>
        <w:rPr>
          <w:rFonts w:hint="eastAsia"/>
        </w:rPr>
        <w:t>　　图表 2024年在线度假租赁成本和利润分析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2024年中国在线度假租赁行业竞争力分析</w:t>
      </w:r>
      <w:r>
        <w:rPr>
          <w:rFonts w:hint="eastAsia"/>
        </w:rPr>
        <w:br/>
      </w:r>
      <w:r>
        <w:rPr>
          <w:rFonts w:hint="eastAsia"/>
        </w:rPr>
        <w:t>　　图表 在线度假租赁优势</w:t>
      </w:r>
      <w:r>
        <w:rPr>
          <w:rFonts w:hint="eastAsia"/>
        </w:rPr>
        <w:br/>
      </w:r>
      <w:r>
        <w:rPr>
          <w:rFonts w:hint="eastAsia"/>
        </w:rPr>
        <w:t>　　图表 在线度假租赁劣势</w:t>
      </w:r>
      <w:r>
        <w:rPr>
          <w:rFonts w:hint="eastAsia"/>
        </w:rPr>
        <w:br/>
      </w:r>
      <w:r>
        <w:rPr>
          <w:rFonts w:hint="eastAsia"/>
        </w:rPr>
        <w:t>　　图表 在线度假租赁机会</w:t>
      </w:r>
      <w:r>
        <w:rPr>
          <w:rFonts w:hint="eastAsia"/>
        </w:rPr>
        <w:br/>
      </w:r>
      <w:r>
        <w:rPr>
          <w:rFonts w:hint="eastAsia"/>
        </w:rPr>
        <w:t>　　图表 在线度假租赁威胁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2019-2024年中国在线度假租赁行业经营效益分析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**地区在线度假租赁市场规模及增长情况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**地区在线度假租赁行业市场需求情况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**地区在线度假租赁市场规模及增长情况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**地区在线度假租赁行业市场需求情况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**地区在线度假租赁市场规模及增长情况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**地区在线度假租赁行业市场需求情况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在线度假租赁品牌分析</w:t>
      </w:r>
      <w:r>
        <w:rPr>
          <w:rFonts w:hint="eastAsia"/>
        </w:rPr>
        <w:br/>
      </w:r>
      <w:r>
        <w:rPr>
          <w:rFonts w:hint="eastAsia"/>
        </w:rPr>
        <w:t>　　图表 在线度假租赁企业（一）概述</w:t>
      </w:r>
      <w:r>
        <w:rPr>
          <w:rFonts w:hint="eastAsia"/>
        </w:rPr>
        <w:br/>
      </w:r>
      <w:r>
        <w:rPr>
          <w:rFonts w:hint="eastAsia"/>
        </w:rPr>
        <w:t>　　图表 企业在线度假租赁业务分析</w:t>
      </w:r>
      <w:r>
        <w:rPr>
          <w:rFonts w:hint="eastAsia"/>
        </w:rPr>
        <w:br/>
      </w:r>
      <w:r>
        <w:rPr>
          <w:rFonts w:hint="eastAsia"/>
        </w:rPr>
        <w:t>　　图表 在线度假租赁企业（一）经营情况分析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在线度假租赁企业（一）盈利能力情况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在线度假租赁企业（二）简介</w:t>
      </w:r>
      <w:r>
        <w:rPr>
          <w:rFonts w:hint="eastAsia"/>
        </w:rPr>
        <w:br/>
      </w:r>
      <w:r>
        <w:rPr>
          <w:rFonts w:hint="eastAsia"/>
        </w:rPr>
        <w:t>　　图表 企业在线度假租赁业务</w:t>
      </w:r>
      <w:r>
        <w:rPr>
          <w:rFonts w:hint="eastAsia"/>
        </w:rPr>
        <w:br/>
      </w:r>
      <w:r>
        <w:rPr>
          <w:rFonts w:hint="eastAsia"/>
        </w:rPr>
        <w:t>　　图表 在线度假租赁企业（二）经营情况分析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在线度假租赁企业（二）盈利能力情况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在线度假租赁企业（三）概况</w:t>
      </w:r>
      <w:r>
        <w:rPr>
          <w:rFonts w:hint="eastAsia"/>
        </w:rPr>
        <w:br/>
      </w:r>
      <w:r>
        <w:rPr>
          <w:rFonts w:hint="eastAsia"/>
        </w:rPr>
        <w:t>　　图表 企业在线度假租赁业务情况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在线度假租赁企业（三）盈利能力情况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在线度假租赁企业（三）成长能力情况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在线度假租赁发展有利因素分析</w:t>
      </w:r>
      <w:r>
        <w:rPr>
          <w:rFonts w:hint="eastAsia"/>
        </w:rPr>
        <w:br/>
      </w:r>
      <w:r>
        <w:rPr>
          <w:rFonts w:hint="eastAsia"/>
        </w:rPr>
        <w:t>　　图表 在线度假租赁发展不利因素分析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进入在线度假租赁行业壁垒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2025-2031年中国在线度假租赁行业市场容量预测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2025-2031年中国在线度假租赁行业市场规模预测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2025-2031年中国在线度假租赁市场前景分析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2025-2031年中国在线度假租赁行业风险研究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2025-2031年中国在线度假租赁行业发展趋势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9496ad1064707" w:history="1">
        <w:r>
          <w:rPr>
            <w:rStyle w:val="Hyperlink"/>
          </w:rPr>
          <w:t>2025-2031年中国在线度假租赁发展现状与前景趋势预测报告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9496ad1064707" w:history="1">
        <w:r>
          <w:rPr>
            <w:rStyle w:val="Hyperlink"/>
          </w:rPr>
          <w:t>https://www.20087.com/1/19/ZaiXianDuJiaZuLinShiChangXianZhuangHeQianJing.html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1ea79de8489b" w:history="1">
      <w:r>
        <w:rPr>
          <w:rStyle w:val="Hyperlink"/>
        </w:rPr>
        <w:t>2025-2031年中国在线度假租赁发展现状与前景趋势预测报告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aiXianDuJiaZuLinShiChangXianZhuangHeQianJing.html" TargetMode="External" Id="R5539496ad106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aiXianDuJiaZuLinShiChangXianZhuangHeQianJing.html" TargetMode="External" Id="Rdde61ea79de8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2025-02-16T02:58:23Z</dcterms:created>
  <dcterms:modified xsi:type="dcterms:W3CDTF">2025-02-16T03:58:23Z</dcterms:modified>
  <dc:subject>2025-2031年中国在线度假租赁发展现状与前景趋势预测报告</dc:subject>
  <dc:title>2025-2031年中国在线度假租赁发展现状与前景趋势预测报告</dc:title>
  <cp:keywords>2025-2031年中国在线度假租赁发展现状与前景趋势预测报告</cp:keywords>
  <dc:description>2025-2031年中国在线度假租赁发展现状与前景趋势预测报告</dc:description>
</cp:coreProperties>
</file>