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fcfc949a3496c" w:history="1">
              <w:r>
                <w:rPr>
                  <w:rStyle w:val="Hyperlink"/>
                </w:rPr>
                <w:t>中国奢侈品行业调研与前景趋势预测报告（2023-2024年）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fcfc949a3496c" w:history="1">
              <w:r>
                <w:rPr>
                  <w:rStyle w:val="Hyperlink"/>
                </w:rPr>
                <w:t>中国奢侈品行业调研与前景趋势预测报告（2023-2024年）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fcfc949a3496c" w:history="1">
                <w:r>
                  <w:rPr>
                    <w:rStyle w:val="Hyperlink"/>
                  </w:rPr>
                  <w:t>https://www.20087.com/1/99/SheChiPinShiChangXianZhuangHeQianJing.html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在全球范围内展现了强劲的复苏势头，尤其是在亚洲市场，年轻消费者对奢侈品的需求持续增长。数字化转型成为奢侈品行业的重要趋势，品牌通过电商平台、社交媒体和虚拟现实等渠道，拓展了新的销售和营销渠道，提升了品牌影响力和客户体验。同时，可持续性和社会责任成为奢侈品品牌越来越重视的议题，环保材料、公平贸易、慈善项目等成为品牌吸引消费者的新卖点。</w:t>
      </w:r>
      <w:r>
        <w:rPr>
          <w:rFonts w:hint="eastAsia"/>
        </w:rPr>
        <w:br/>
      </w:r>
      <w:r>
        <w:rPr>
          <w:rFonts w:hint="eastAsia"/>
        </w:rPr>
        <w:t>　　未来，奢侈品行业将更加注重个性化、可持续性和数字创新。品牌将通过定制服务、限量版产品等方式，满足消费者对独特性和身份认同的追求。同时，随着消费者对环保和道德消费意识的提升，奢侈品品牌将更加重视可持续发展，采用环保材料，推行循环时尚，减少对环境的影响。此外，虚拟现实、增强现实等技术将为奢侈品行业带来新的营销和购物体验，如虚拟试衣、在线展览等，增强品牌的吸引力和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fcfc949a3496c" w:history="1">
        <w:r>
          <w:rPr>
            <w:rStyle w:val="Hyperlink"/>
          </w:rPr>
          <w:t>中国奢侈品行业调研与前景趋势预测报告（2023-2024年）</w:t>
        </w:r>
      </w:hyperlink>
      <w:r>
        <w:rPr>
          <w:rFonts w:hint="eastAsia"/>
        </w:rPr>
        <w:t>》基于深入的市场调研及国家统计局、商务部、发改委等多方权威数据，全面分析了中国奢侈品行业的整体运行状况及子行业发展情况。报告立足于宏观经济、政策环境，探讨了行业影响因素，并对未来趋势进行了科学预测。该研究报告数据详实、图表丰富，为奢侈品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奢侈品市场概述</w:t>
      </w:r>
      <w:r>
        <w:rPr>
          <w:rFonts w:hint="eastAsia"/>
        </w:rPr>
        <w:br/>
      </w:r>
      <w:r>
        <w:rPr>
          <w:rFonts w:hint="eastAsia"/>
        </w:rPr>
        <w:t>　　1.1 奢侈品市场概述</w:t>
      </w:r>
      <w:r>
        <w:rPr>
          <w:rFonts w:hint="eastAsia"/>
        </w:rPr>
        <w:br/>
      </w:r>
      <w:r>
        <w:rPr>
          <w:rFonts w:hint="eastAsia"/>
        </w:rPr>
        <w:t>　　1.2 不同产品类型奢侈品分析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中国市场不同产品类型奢侈品市场规模对比（2019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从不同应用，奢侈品主要包括如下几个方面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中国市场不同应用奢侈品规模对比（2019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中国奢侈品市场规模现状及未来趋势（2019-2030）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中国市场奢侈品主要企业分析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中国市场主要企业奢侈品规模及市场份额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中国市场主要厂商进入奢侈品行业时间点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中国市场主要厂商奢侈品产品类型及应用</w:t>
      </w:r>
      <w:r>
        <w:rPr>
          <w:rFonts w:hint="eastAsia"/>
        </w:rPr>
        <w:br/>
      </w:r>
      <w:r>
        <w:rPr>
          <w:rFonts w:hint="eastAsia"/>
        </w:rPr>
        <w:t>　　2.5 奢侈品行业集中度、竞争程度分析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奢侈品行业集中度分析：2023年中国市场Top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中国市场奢侈品第一梯队、第二梯队和第三梯队厂商及市场份额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奢侈品企业（一）</w:t>
      </w:r>
      <w:r>
        <w:rPr>
          <w:rFonts w:hint="eastAsia"/>
        </w:rPr>
        <w:br/>
      </w:r>
      <w:r>
        <w:rPr>
          <w:rFonts w:hint="eastAsia"/>
        </w:rPr>
        <w:t>　　　　3.1.1 奢侈品企业（一）公司信息、总部、奢侈品市场地位以及主要的竞争对手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奢侈品企业（一） 奢侈品产品及服务介绍</w:t>
      </w:r>
      <w:r>
        <w:rPr>
          <w:rFonts w:hint="eastAsia"/>
        </w:rPr>
        <w:br/>
      </w:r>
      <w:r>
        <w:rPr>
          <w:rFonts w:hint="eastAsia"/>
        </w:rPr>
        <w:t>　　　　3.1.3 奢侈品企业（一）在中国市场奢侈品收入及毛利率（2019-2023）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奢侈品企业（一）简介及主要业务</w:t>
      </w:r>
      <w:r>
        <w:rPr>
          <w:rFonts w:hint="eastAsia"/>
        </w:rPr>
        <w:br/>
      </w:r>
      <w:r>
        <w:rPr>
          <w:rFonts w:hint="eastAsia"/>
        </w:rPr>
        <w:t>　　3.2 奢侈品企业（二）</w:t>
      </w:r>
      <w:r>
        <w:rPr>
          <w:rFonts w:hint="eastAsia"/>
        </w:rPr>
        <w:br/>
      </w:r>
      <w:r>
        <w:rPr>
          <w:rFonts w:hint="eastAsia"/>
        </w:rPr>
        <w:t>　　　　3.2.1 奢侈品企业（二）公司信息、总部、奢侈品市场地位以及主要的竞争对手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奢侈品企业（二） 奢侈品产品及服务介绍</w:t>
      </w:r>
      <w:r>
        <w:rPr>
          <w:rFonts w:hint="eastAsia"/>
        </w:rPr>
        <w:br/>
      </w:r>
      <w:r>
        <w:rPr>
          <w:rFonts w:hint="eastAsia"/>
        </w:rPr>
        <w:t>　　　　3.2.3 奢侈品企业（二）在中国市场奢侈品收入及毛利率（2019-2023）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奢侈品企业（二）简介及主要业务</w:t>
      </w:r>
      <w:r>
        <w:rPr>
          <w:rFonts w:hint="eastAsia"/>
        </w:rPr>
        <w:br/>
      </w:r>
      <w:r>
        <w:rPr>
          <w:rFonts w:hint="eastAsia"/>
        </w:rPr>
        <w:t>　　3.3 奢侈品企业（三）</w:t>
      </w:r>
      <w:r>
        <w:rPr>
          <w:rFonts w:hint="eastAsia"/>
        </w:rPr>
        <w:br/>
      </w:r>
      <w:r>
        <w:rPr>
          <w:rFonts w:hint="eastAsia"/>
        </w:rPr>
        <w:t>　　　　3.3.1 奢侈品企业（三）公司信息、总部、奢侈品市场地位以及主要的竞争对手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奢侈品企业（三） 奢侈品产品及服务介绍</w:t>
      </w:r>
      <w:r>
        <w:rPr>
          <w:rFonts w:hint="eastAsia"/>
        </w:rPr>
        <w:br/>
      </w:r>
      <w:r>
        <w:rPr>
          <w:rFonts w:hint="eastAsia"/>
        </w:rPr>
        <w:t>　　　　3.3.3 奢侈品企业（三）在中国市场奢侈品收入及毛利率（2019-2023）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奢侈品企业（三）简介及主要业务</w:t>
      </w:r>
      <w:r>
        <w:rPr>
          <w:rFonts w:hint="eastAsia"/>
        </w:rPr>
        <w:br/>
      </w:r>
      <w:r>
        <w:rPr>
          <w:rFonts w:hint="eastAsia"/>
        </w:rPr>
        <w:t>　　3.4 奢侈品企业（四）</w:t>
      </w:r>
      <w:r>
        <w:rPr>
          <w:rFonts w:hint="eastAsia"/>
        </w:rPr>
        <w:br/>
      </w:r>
      <w:r>
        <w:rPr>
          <w:rFonts w:hint="eastAsia"/>
        </w:rPr>
        <w:t>　　　　3.4.1 奢侈品企业（四）公司信息、总部、奢侈品市场地位以及主要的竞争对手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奢侈品企业（四） 奢侈品产品及服务介绍</w:t>
      </w:r>
      <w:r>
        <w:rPr>
          <w:rFonts w:hint="eastAsia"/>
        </w:rPr>
        <w:br/>
      </w:r>
      <w:r>
        <w:rPr>
          <w:rFonts w:hint="eastAsia"/>
        </w:rPr>
        <w:t>　　　　3.4.3 奢侈品企业（四）在中国市场奢侈品收入及毛利率（2019-2023）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奢侈品企业（四）简介及主要业务</w:t>
      </w:r>
      <w:r>
        <w:rPr>
          <w:rFonts w:hint="eastAsia"/>
        </w:rPr>
        <w:br/>
      </w:r>
      <w:r>
        <w:rPr>
          <w:rFonts w:hint="eastAsia"/>
        </w:rPr>
        <w:t>　　3.5 奢侈品企业（五）</w:t>
      </w:r>
      <w:r>
        <w:rPr>
          <w:rFonts w:hint="eastAsia"/>
        </w:rPr>
        <w:br/>
      </w:r>
      <w:r>
        <w:rPr>
          <w:rFonts w:hint="eastAsia"/>
        </w:rPr>
        <w:t>　　　　3.5.1 奢侈品企业（五）公司信息、总部、奢侈品市场地位以及主要的竞争对手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奢侈品企业（五） 奢侈品产品及服务介绍</w:t>
      </w:r>
      <w:r>
        <w:rPr>
          <w:rFonts w:hint="eastAsia"/>
        </w:rPr>
        <w:br/>
      </w:r>
      <w:r>
        <w:rPr>
          <w:rFonts w:hint="eastAsia"/>
        </w:rPr>
        <w:t>　　　　3.5.3 奢侈品企业（五）在中国市场奢侈品收入及毛利率（2019-2023）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奢侈品企业（五）简介及主要业务</w:t>
      </w:r>
      <w:r>
        <w:rPr>
          <w:rFonts w:hint="eastAsia"/>
        </w:rPr>
        <w:br/>
      </w:r>
      <w:r>
        <w:rPr>
          <w:rFonts w:hint="eastAsia"/>
        </w:rPr>
        <w:t>　　3.6 奢侈品企业（六）</w:t>
      </w:r>
      <w:r>
        <w:rPr>
          <w:rFonts w:hint="eastAsia"/>
        </w:rPr>
        <w:br/>
      </w:r>
      <w:r>
        <w:rPr>
          <w:rFonts w:hint="eastAsia"/>
        </w:rPr>
        <w:t>　　　　3.6.1 奢侈品企业（六）公司信息、总部、奢侈品市场地位以及主要的竞争对手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奢侈品企业（六） 奢侈品产品及服务介绍</w:t>
      </w:r>
      <w:r>
        <w:rPr>
          <w:rFonts w:hint="eastAsia"/>
        </w:rPr>
        <w:br/>
      </w:r>
      <w:r>
        <w:rPr>
          <w:rFonts w:hint="eastAsia"/>
        </w:rPr>
        <w:t>　　　　3.6.3 奢侈品企业（六）在中国市场奢侈品收入及毛利率（2019-2023）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奢侈品企业（六）简介及主要业务</w:t>
      </w:r>
      <w:r>
        <w:rPr>
          <w:rFonts w:hint="eastAsia"/>
        </w:rPr>
        <w:br/>
      </w:r>
      <w:r>
        <w:rPr>
          <w:rFonts w:hint="eastAsia"/>
        </w:rPr>
        <w:t>　　3.7 奢侈品企业（七）</w:t>
      </w:r>
      <w:r>
        <w:rPr>
          <w:rFonts w:hint="eastAsia"/>
        </w:rPr>
        <w:br/>
      </w:r>
      <w:r>
        <w:rPr>
          <w:rFonts w:hint="eastAsia"/>
        </w:rPr>
        <w:t>　　　　3.7.1 奢侈品企业（七）公司信息、总部、奢侈品市场地位以及主要的竞争对手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奢侈品企业（七） 奢侈品产品及服务介绍</w:t>
      </w:r>
      <w:r>
        <w:rPr>
          <w:rFonts w:hint="eastAsia"/>
        </w:rPr>
        <w:br/>
      </w:r>
      <w:r>
        <w:rPr>
          <w:rFonts w:hint="eastAsia"/>
        </w:rPr>
        <w:t>　　　　3.7.3 奢侈品企业（七）在中国市场奢侈品收入及毛利率（2019-2023）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奢侈品企业（七）简介及主要业务</w:t>
      </w:r>
      <w:r>
        <w:rPr>
          <w:rFonts w:hint="eastAsia"/>
        </w:rPr>
        <w:br/>
      </w:r>
      <w:r>
        <w:rPr>
          <w:rFonts w:hint="eastAsia"/>
        </w:rPr>
        <w:t>　　3.8 奢侈品企业（八）</w:t>
      </w:r>
      <w:r>
        <w:rPr>
          <w:rFonts w:hint="eastAsia"/>
        </w:rPr>
        <w:br/>
      </w:r>
      <w:r>
        <w:rPr>
          <w:rFonts w:hint="eastAsia"/>
        </w:rPr>
        <w:t>　　　　3.8.1 奢侈品企业（八）公司信息、总部、奢侈品市场地位以及主要的竞争对手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奢侈品企业（八） 奢侈品产品及服务介绍</w:t>
      </w:r>
      <w:r>
        <w:rPr>
          <w:rFonts w:hint="eastAsia"/>
        </w:rPr>
        <w:br/>
      </w:r>
      <w:r>
        <w:rPr>
          <w:rFonts w:hint="eastAsia"/>
        </w:rPr>
        <w:t>　　　　3.8.3 奢侈品企业（八）在中国市场奢侈品收入及毛利率（2019-2023）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奢侈品企业（八）简介及主要业务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中国不同类型奢侈品规模及预测</w:t>
      </w:r>
      <w:r>
        <w:rPr>
          <w:rFonts w:hint="eastAsia"/>
        </w:rPr>
        <w:br/>
      </w:r>
      <w:r>
        <w:rPr>
          <w:rFonts w:hint="eastAsia"/>
        </w:rPr>
        <w:t>　　4.1 中国不同类型奢侈品规模及市场份额（2019-2023）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中国不同类型奢侈品规模预测（2024-2030）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中国不同应用奢侈品分析</w:t>
      </w:r>
      <w:r>
        <w:rPr>
          <w:rFonts w:hint="eastAsia"/>
        </w:rPr>
        <w:br/>
      </w:r>
      <w:r>
        <w:rPr>
          <w:rFonts w:hint="eastAsia"/>
        </w:rPr>
        <w:t>　　5.1 中国不同应用奢侈品规模及市场份额（2019-2023）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中国不同应用奢侈品规模预测（2024-2030）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奢侈品行业发展机遇及主要驱动因素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奢侈品行业发展面临的风险</w:t>
      </w:r>
      <w:r>
        <w:rPr>
          <w:rFonts w:hint="eastAsia"/>
        </w:rPr>
        <w:br/>
      </w:r>
      <w:r>
        <w:rPr>
          <w:rFonts w:hint="eastAsia"/>
        </w:rPr>
        <w:t>　　6.3 奢侈品行业政策分析</w:t>
      </w:r>
      <w:r>
        <w:rPr>
          <w:rFonts w:hint="eastAsia"/>
        </w:rPr>
        <w:br/>
      </w:r>
      <w:r>
        <w:rPr>
          <w:rFonts w:hint="eastAsia"/>
        </w:rPr>
        <w:t>　　6.4 奢侈品中国企业SWOT分析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奢侈品行业产业链简介</w:t>
      </w:r>
      <w:r>
        <w:rPr>
          <w:rFonts w:hint="eastAsia"/>
        </w:rPr>
        <w:br/>
      </w:r>
      <w:r>
        <w:rPr>
          <w:rFonts w:hint="eastAsia"/>
        </w:rPr>
        <w:t>　　　　7.1.1 奢侈品行业供应链分析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奢侈品行业主要下游客户</w:t>
      </w:r>
      <w:r>
        <w:rPr>
          <w:rFonts w:hint="eastAsia"/>
        </w:rPr>
        <w:br/>
      </w:r>
      <w:r>
        <w:rPr>
          <w:rFonts w:hint="eastAsia"/>
        </w:rPr>
        <w:t>　　7.2 奢侈品行业采购模式</w:t>
      </w:r>
      <w:r>
        <w:rPr>
          <w:rFonts w:hint="eastAsia"/>
        </w:rPr>
        <w:br/>
      </w:r>
      <w:r>
        <w:rPr>
          <w:rFonts w:hint="eastAsia"/>
        </w:rPr>
        <w:t>　　7.3 奢侈品行业开发/生产模式</w:t>
      </w:r>
      <w:r>
        <w:rPr>
          <w:rFonts w:hint="eastAsia"/>
        </w:rPr>
        <w:br/>
      </w:r>
      <w:r>
        <w:rPr>
          <w:rFonts w:hint="eastAsia"/>
        </w:rPr>
        <w:t>　　7.4 奢侈品行业销售模式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中国市场不同分类奢侈品产品图片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中国市场不同分类奢侈品规模及增长率（2019-2030）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中国奢侈品市场规模增速预测:（2019-2030）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中国市场奢侈品市场规模,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中国市场奢侈品第一梯队、第二梯队和第三梯队企业及市场份额（2019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2023年中国市场奢侈品Top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中国主要地区奢侈品规模市场份额（2019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华东地区奢侈品市场规模及预测(2019-2030)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华南地区奢侈品市场规模及预测(2019-2030)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华北地区奢侈品市场规模及预测(2019-2030)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华中地区奢侈品市场规模及预测(2019-2030)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西南地区奢侈品市场规模及预测(2019-2030)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西北及东北地区奢侈品市场规模及预测(2019-2030)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中国不同分类奢侈品市场份额2019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中国不同分类奢侈品市场份额预测2024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中国不同应用奢侈品市场份额2019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中国不同应用奢侈品市场份额预测2024 &amp; 2030</w:t>
      </w:r>
      <w:r>
        <w:rPr>
          <w:rFonts w:hint="eastAsia"/>
        </w:rPr>
        <w:br/>
      </w:r>
      <w:r>
        <w:rPr>
          <w:rFonts w:hint="eastAsia"/>
        </w:rPr>
        <w:t>　　图： 奢侈品产业链</w:t>
      </w:r>
      <w:r>
        <w:rPr>
          <w:rFonts w:hint="eastAsia"/>
        </w:rPr>
        <w:br/>
      </w:r>
      <w:r>
        <w:rPr>
          <w:rFonts w:hint="eastAsia"/>
        </w:rPr>
        <w:t>　　图： 奢侈品行业采购模式</w:t>
      </w:r>
      <w:r>
        <w:rPr>
          <w:rFonts w:hint="eastAsia"/>
        </w:rPr>
        <w:br/>
      </w:r>
      <w:r>
        <w:rPr>
          <w:rFonts w:hint="eastAsia"/>
        </w:rPr>
        <w:t>　　图： 奢侈品行业开发/生产模式分析</w:t>
      </w:r>
      <w:r>
        <w:rPr>
          <w:rFonts w:hint="eastAsia"/>
        </w:rPr>
        <w:br/>
      </w:r>
      <w:r>
        <w:rPr>
          <w:rFonts w:hint="eastAsia"/>
        </w:rPr>
        <w:t>　　图： 奢侈品行业销售模式分析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中国市场不同分类奢侈品规模及增长率对比（2019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中国市场不同分类奢侈品主要企业列表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中国市场不同应用奢侈品规模及增长率对比（2019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中国市场主要企业奢侈品规模（2019-2023）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中国市场主要企业奢侈品规模份额对比(2019-2023)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中国市场主要企业进入奢侈品市场日期，及提供的产品和服务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中国市场奢侈品市场投资、并购等现状分析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中国主要地区奢侈品规模：2019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中国主要地区奢侈品规模列表（2019-2023年）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中国主要地区奢侈品规模及份额列表（2019-2023年）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中国主要地区奢侈品规模列表预测（2024-2030）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中国主要地区奢侈品规模及份额列表预测（2024-2030）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重点企业（一）奢侈品产品及服务介绍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重点企业（一）在中国市场奢侈品收入及毛利率(2019-2023)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重点企业（二）奢侈品产品及服务介绍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重点企业（二）在中国市场奢侈品收入及毛利率(2019-2023)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重点企业（三）奢侈品产品及服务介绍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重点企业（三）在中国市场奢侈品收入及毛利率(2019-2023)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重点企业（四）奢侈品产品及服务介绍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重点企业（四）在中国市场奢侈品收入及毛利率(2019-2023)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重点企业（五）奢侈品产品及服务介绍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重点企业（五）在中国市场奢侈品收入及毛利率(2019-2023)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重点企业（六）奢侈品产品及服务介绍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重点企业（六）在中国市场奢侈品收入及毛利率(2019-2023)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重点企业（七）奢侈品产品及服务介绍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重点企业（七）在中国市场奢侈品收入及毛利率(2019-2023)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重点企业（八）奢侈品产品及服务介绍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重点企业（八）在中国市场奢侈品收入及毛利率(2019-2023)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重点企业（九）奢侈品产品及服务介绍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重点企业（九）在中国市场奢侈品收入及毛利率(2019-2023)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重点企业（十）公司信息、总部、奢侈品市场地位以及主要的竞争对手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重点企业（十）奢侈品产品及服务介绍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重点企业（十）在中国市场奢侈品收入及毛利率(2019-2023)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中国不同分类奢侈品规模列表&amp;（2019-2023）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中国不同分类奢侈品规模市场份额列表（2019-2023）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中国不同分类奢侈品规模预测（2024-2030）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中国不同分类奢侈品规模市场份额预测（2024-2030）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中国不同应用奢侈品规模列表（2019-2023）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中国不同应用奢侈品规模市场份额列表（2019-2023）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中国不同应用奢侈品规模预测（2024-2030）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中国不同应用奢侈品规模市场份额预测（2024-2030）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奢侈品行业技术发展趋势</w:t>
      </w:r>
      <w:r>
        <w:rPr>
          <w:rFonts w:hint="eastAsia"/>
        </w:rPr>
        <w:br/>
      </w:r>
      <w:r>
        <w:rPr>
          <w:rFonts w:hint="eastAsia"/>
        </w:rPr>
        <w:t>　　表： 奢侈品行业主要的增长驱动因素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奢侈品行业发展机会</w:t>
      </w:r>
      <w:r>
        <w:rPr>
          <w:rFonts w:hint="eastAsia"/>
        </w:rPr>
        <w:br/>
      </w:r>
      <w:r>
        <w:rPr>
          <w:rFonts w:hint="eastAsia"/>
        </w:rPr>
        <w:t>　　表： 奢侈品行业发展阻碍/风险因素</w:t>
      </w:r>
      <w:r>
        <w:rPr>
          <w:rFonts w:hint="eastAsia"/>
        </w:rPr>
        <w:br/>
      </w:r>
      <w:r>
        <w:rPr>
          <w:rFonts w:hint="eastAsia"/>
        </w:rPr>
        <w:t>　　表： 奢侈品行业供应链分析</w:t>
      </w:r>
      <w:r>
        <w:rPr>
          <w:rFonts w:hint="eastAsia"/>
        </w:rPr>
        <w:br/>
      </w:r>
      <w:r>
        <w:rPr>
          <w:rFonts w:hint="eastAsia"/>
        </w:rPr>
        <w:t>　　表： 奢侈品上游原材料和主要供应商情况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奢侈品与上下游的关联关系</w:t>
      </w:r>
      <w:r>
        <w:rPr>
          <w:rFonts w:hint="eastAsia"/>
        </w:rPr>
        <w:br/>
      </w:r>
      <w:r>
        <w:rPr>
          <w:rFonts w:hint="eastAsia"/>
        </w:rPr>
        <w:t>　　表： 奢侈品行业主要下游客户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上下游行业对奢侈品行业的影响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fcfc949a3496c" w:history="1">
        <w:r>
          <w:rPr>
            <w:rStyle w:val="Hyperlink"/>
          </w:rPr>
          <w:t>中国奢侈品行业调研与前景趋势预测报告（2023-2024年）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fcfc949a3496c" w:history="1">
        <w:r>
          <w:rPr>
            <w:rStyle w:val="Hyperlink"/>
          </w:rPr>
          <w:t>https://www.20087.com/1/99/SheChiPinShiChangXianZhuangHeQianJing.html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bfd22b8174ad4" w:history="1">
      <w:r>
        <w:rPr>
          <w:rStyle w:val="Hyperlink"/>
        </w:rPr>
        <w:t>中国奢侈品行业调研与前景趋势预测报告（2023-2024年）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eChiPinShiChangXianZhuangHeQianJing.html" TargetMode="External" Id="Rd28fcfc949a3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eChiPinShiChangXianZhuangHeQianJing.html" TargetMode="External" Id="R45ebfd22b817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2024-07-21T01:21:49Z</dcterms:created>
  <dcterms:modified xsi:type="dcterms:W3CDTF">2024-07-21T02:21:49Z</dcterms:modified>
  <dc:subject>中国奢侈品行业调研与前景趋势预测报告（2023-2024年）</dc:subject>
  <dc:title>中国奢侈品行业调研与前景趋势预测报告（2023-2024年）</dc:title>
  <cp:keywords>中国奢侈品行业调研与前景趋势预测报告（2023-2024年）</cp:keywords>
  <dc:description>中国奢侈品行业调研与前景趋势预测报告（2023-2024年）</dc:description>
</cp:coreProperties>
</file>