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7e55ddb164794" w:history="1">
              <w:r>
                <w:rPr>
                  <w:rStyle w:val="Hyperlink"/>
                </w:rPr>
                <w:t>2025-2031年中国工程机械金融租赁行业市场调研与行业前景分析报告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7e55ddb164794" w:history="1">
              <w:r>
                <w:rPr>
                  <w:rStyle w:val="Hyperlink"/>
                </w:rPr>
                <w:t>2025-2031年中国工程机械金融租赁行业市场调研与行业前景分析报告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7e55ddb164794" w:history="1">
                <w:r>
                  <w:rPr>
                    <w:rStyle w:val="Hyperlink"/>
                  </w:rPr>
                  <w:t>https://www.20087.com/1/29/GongChengJiXieJinRongZuLinDeXianZhuangYuQianJing.html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金融租赁行业近年来在全球范围内经历了快速增长，这得益于基础设施建设的扩张、企业对资金流动性的需求以及对设备更新换代的偏好。金融租赁模式为企业提供了灵活的资金解决方案，降低了大型设备购置的门槛，促进了工程机械行业的发展。然而，行业也面临着市场风险、信用评估和资产管理的挑战。</w:t>
      </w:r>
      <w:r>
        <w:rPr>
          <w:rFonts w:hint="eastAsia"/>
        </w:rPr>
        <w:br/>
      </w:r>
      <w:r>
        <w:rPr>
          <w:rFonts w:hint="eastAsia"/>
        </w:rPr>
        <w:t>　　未来，工程机械金融租赁行业的发展趋势将更加注重风险控制、数字化转型和绿色租赁。风险控制将通过完善信用评估体系和市场预测模型，降低不良资产比例。数字化转型意味着利用大数据、人工智能等技术，优化租赁流程，提升服务效率。绿色租赁则是响应可持续发展号召，推广环保型、节能型工程机械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7e55ddb164794" w:history="1">
        <w:r>
          <w:rPr>
            <w:rStyle w:val="Hyperlink"/>
          </w:rPr>
          <w:t>2025-2031年中国工程机械金融租赁行业市场调研与行业前景分析报告</w:t>
        </w:r>
      </w:hyperlink>
      <w:r>
        <w:rPr>
          <w:rFonts w:hint="eastAsia"/>
        </w:rPr>
        <w:t>》是工程机械金融租赁项目研究团队依托多年行业监测经验，结合我国工程机械金融租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工程机械金融租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工程机械金融租赁产业概述</w:t>
      </w:r>
      <w:r>
        <w:rPr>
          <w:rFonts w:hint="eastAsia"/>
        </w:rPr>
        <w:br/>
      </w:r>
      <w:r>
        <w:rPr>
          <w:rFonts w:hint="eastAsia"/>
        </w:rPr>
        <w:t>　　第一节 工程机械金融租赁定义与分类</w:t>
      </w:r>
      <w:r>
        <w:rPr>
          <w:rFonts w:hint="eastAsia"/>
        </w:rPr>
        <w:br/>
      </w:r>
      <w:r>
        <w:rPr>
          <w:rFonts w:hint="eastAsia"/>
        </w:rPr>
        <w:t>　　第二节 工程机械金融租赁产业链结构及关键环节剖析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工程机械金融租赁商业模式与盈利模式解析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工程机械金融租赁经济指标与行业评估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全球工程机械金融租赁市场发展综述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2019-2024年全球工程机械金融租赁市场规模及增长趋势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主要国家与地区工程机械金融租赁市场对比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2025-2031年全球工程机械金融租赁行业发展趋势与前景预测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国际工程机械金融租赁市场发展趋势及对我国启示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二、对我国工程机械金融租赁市场的借鉴意义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中国工程机械金融租赁行业市场规模分析与预测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工程机械金融租赁市场的总体规模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一、2019-2024年工程机械金融租赁市场规模变化及趋势分析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二、2025年工程机械金融租赁行业市场规模特点</w:t>
      </w:r>
      <w:r>
        <w:rPr>
          <w:rFonts w:hint="eastAsia"/>
        </w:rPr>
        <w:br/>
      </w:r>
      <w:r>
        <w:rPr>
          <w:rFonts w:hint="eastAsia"/>
        </w:rPr>
        <w:t>　　第二节 工程机械金融租赁市场规模的构成</w:t>
      </w:r>
      <w:r>
        <w:rPr>
          <w:rFonts w:hint="eastAsia"/>
        </w:rPr>
        <w:br/>
      </w:r>
      <w:r>
        <w:rPr>
          <w:rFonts w:hint="eastAsia"/>
        </w:rPr>
        <w:t>　　　　一、工程机械金融租赁客户群体特征与偏好分析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二、不同类型工程机械金融租赁市场规模分布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三、各地区工程机械金融租赁市场规模差异与特点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工程机械金融租赁市场规模的预测与展望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一、未来几年工程机械金融租赁市场规模增长预测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2019-2024年中国工程机械金融租赁行业总体发展与财务状况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2019-2024年工程机械金融租赁行业规模情况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一、工程机械金融租赁行业企业数量规模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二、工程机械金融租赁行业从业人员规模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三、工程机械金融租赁行业市场敏感性分析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2019-2024年工程机械金融租赁行业财务能力分析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一、工程机械金融租赁行业盈利能力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二、工程机械金融租赁行业偿债能力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三、工程机械金融租赁行业营运能力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四、工程机械金融租赁行业发展能力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中国工程机械金融租赁行业细分市场调研与机会挖掘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工程机械金融租赁细分市场（一）市场调研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工程机械金融租赁细分市场（二）市场调研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中国工程机械金融租赁行业区域市场调研分析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2019-2024年中国工程机械金融租赁行业重点区域调研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一、重点地区（一）工程机械金融租赁市场规模与特点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二、重点地区（二）工程机械金融租赁市场规模及特点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三、重点地区（三）工程机械金融租赁市场规模及特点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四、重点地区（四）工程机械金融租赁市场规模及特点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不同区域工程机械金融租赁市场的对比与启示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二、工程机械金融租赁市场拓展策略与建议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中国工程机械金融租赁行业的营销渠道与客户分析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工程机械金融租赁行业渠道分析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二、各类渠道对工程机械金融租赁行业的影响</w:t>
      </w:r>
      <w:r>
        <w:rPr>
          <w:rFonts w:hint="eastAsia"/>
        </w:rPr>
        <w:br/>
      </w:r>
      <w:r>
        <w:rPr>
          <w:rFonts w:hint="eastAsia"/>
        </w:rPr>
        <w:t>　　　　三、主要工程机械金融租赁企业渠道策略研究</w:t>
      </w:r>
      <w:r>
        <w:rPr>
          <w:rFonts w:hint="eastAsia"/>
        </w:rPr>
        <w:br/>
      </w:r>
      <w:r>
        <w:rPr>
          <w:rFonts w:hint="eastAsia"/>
        </w:rPr>
        <w:t>　　第二节 工程机械金融租赁行业客户分析与定位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中国工程机械金融租赁行业竞争格局及策略选择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工程机械金融租赁行业总体市场竞争状况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一、工程机械金融租赁行业竞争结构分析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二、工程机械金融租赁企业竞争格局与集中度评估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三、工程机械金融租赁行业SWOT分析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工程机械金融租赁行业重点企业调研分析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工程机械金融租赁企业发展策略分析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工程机械金融租赁市场与销售策略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工程机械金融租赁品牌战略思考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中国工程机械金融租赁行业发展环境分析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二、工程机械金融租赁行业主管部门、监管体制及相关政策法规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3、工程机械金融租赁行业的主要法律、法规和政策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4、2025年工程机械金融租赁行业法律法规和政策对行业的影响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二、工程机械金融租赁消费者需求分析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一、工程机械金融租赁技术的应用与创新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二、工程机械金融租赁行业发展的技术趋势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2025-2031年工程机械金融租赁行业展趋势预测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2025-2031年工程机械金融租赁市场发展前景分析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一、工程机械金融租赁市场发展潜力</w:t>
      </w:r>
      <w:r>
        <w:rPr>
          <w:rFonts w:hint="eastAsia"/>
        </w:rPr>
        <w:br/>
      </w:r>
      <w:r>
        <w:rPr>
          <w:rFonts w:hint="eastAsia"/>
        </w:rPr>
        <w:t>　　　　二、工程机械金融租赁市场前景分析</w:t>
      </w:r>
      <w:r>
        <w:rPr>
          <w:rFonts w:hint="eastAsia"/>
        </w:rPr>
        <w:br/>
      </w:r>
      <w:r>
        <w:rPr>
          <w:rFonts w:hint="eastAsia"/>
        </w:rPr>
        <w:t>　　　　三、工程机械金融租赁细分行业发展前景分析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2025-2031年工程机械金融租赁发展趋势预测</w:t>
      </w:r>
      <w:r>
        <w:rPr>
          <w:rFonts w:hint="eastAsia"/>
        </w:rPr>
        <w:br/>
      </w:r>
      <w:r>
        <w:rPr>
          <w:rFonts w:hint="eastAsia"/>
        </w:rPr>
        <w:t>　　　　一、工程机械金融租赁发展趋势预测</w:t>
      </w:r>
      <w:r>
        <w:rPr>
          <w:rFonts w:hint="eastAsia"/>
        </w:rPr>
        <w:br/>
      </w:r>
      <w:r>
        <w:rPr>
          <w:rFonts w:hint="eastAsia"/>
        </w:rPr>
        <w:t>　　　　二、工程机械金融租赁市场规模预测</w:t>
      </w:r>
      <w:r>
        <w:rPr>
          <w:rFonts w:hint="eastAsia"/>
        </w:rPr>
        <w:br/>
      </w:r>
      <w:r>
        <w:rPr>
          <w:rFonts w:hint="eastAsia"/>
        </w:rPr>
        <w:t>　　　　三、工程机械金融租赁细分市场发展趋势预测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未来工程机械金融租赁行业挑战与机遇探讨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一、工程机械金融租赁行业挑战</w:t>
      </w:r>
      <w:r>
        <w:rPr>
          <w:rFonts w:hint="eastAsia"/>
        </w:rPr>
        <w:br/>
      </w:r>
      <w:r>
        <w:rPr>
          <w:rFonts w:hint="eastAsia"/>
        </w:rPr>
        <w:t>　　　　二、工程机械金融租赁行业机遇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工程机械金融租赁行业研究结论及建议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对工程机械金融租赁行业发展的建议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[中智:林]对工程机械金融租赁企业和投资者的建议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工程机械金融租赁行业现状</w:t>
      </w:r>
      <w:r>
        <w:rPr>
          <w:rFonts w:hint="eastAsia"/>
        </w:rPr>
        <w:br/>
      </w:r>
      <w:r>
        <w:rPr>
          <w:rFonts w:hint="eastAsia"/>
        </w:rPr>
        <w:t>　　图表 工程机械金融租赁行业产业链调研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2019-2024年工程机械金融租赁行业市场容量统计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2019-2024年中国工程机械金融租赁行业市场规模情况</w:t>
      </w:r>
      <w:r>
        <w:rPr>
          <w:rFonts w:hint="eastAsia"/>
        </w:rPr>
        <w:br/>
      </w:r>
      <w:r>
        <w:rPr>
          <w:rFonts w:hint="eastAsia"/>
        </w:rPr>
        <w:t>　　图表 工程机械金融租赁行业动态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2019-2024年中国工程机械金融租赁行业经营效益分析</w:t>
      </w:r>
      <w:r>
        <w:rPr>
          <w:rFonts w:hint="eastAsia"/>
        </w:rPr>
        <w:br/>
      </w:r>
      <w:r>
        <w:rPr>
          <w:rFonts w:hint="eastAsia"/>
        </w:rPr>
        <w:t>　　图表 工程机械金融租赁行业竞争对手分析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**地区工程机械金融租赁市场规模</w:t>
      </w:r>
      <w:r>
        <w:rPr>
          <w:rFonts w:hint="eastAsia"/>
        </w:rPr>
        <w:br/>
      </w:r>
      <w:r>
        <w:rPr>
          <w:rFonts w:hint="eastAsia"/>
        </w:rPr>
        <w:t>　　图表 **地区工程机械金融租赁行业市场需求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**地区工程机械金融租赁市场调研</w:t>
      </w:r>
      <w:r>
        <w:rPr>
          <w:rFonts w:hint="eastAsia"/>
        </w:rPr>
        <w:br/>
      </w:r>
      <w:r>
        <w:rPr>
          <w:rFonts w:hint="eastAsia"/>
        </w:rPr>
        <w:t>　　图表 **地区工程机械金融租赁行业市场需求分析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**地区工程机械金融租赁市场规模</w:t>
      </w:r>
      <w:r>
        <w:rPr>
          <w:rFonts w:hint="eastAsia"/>
        </w:rPr>
        <w:br/>
      </w:r>
      <w:r>
        <w:rPr>
          <w:rFonts w:hint="eastAsia"/>
        </w:rPr>
        <w:t>　　图表 **地区工程机械金融租赁行业市场需求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**地区工程机械金融租赁市场调研</w:t>
      </w:r>
      <w:r>
        <w:rPr>
          <w:rFonts w:hint="eastAsia"/>
        </w:rPr>
        <w:br/>
      </w:r>
      <w:r>
        <w:rPr>
          <w:rFonts w:hint="eastAsia"/>
        </w:rPr>
        <w:t>　　图表 **地区工程机械金融租赁行业市场需求分析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工程机械金融租赁重点企业（二）成长能力情况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2025-2031年中国工程机械金融租赁行业发展趋势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7e55ddb164794" w:history="1">
        <w:r>
          <w:rPr>
            <w:rStyle w:val="Hyperlink"/>
          </w:rPr>
          <w:t>2025-2031年中国工程机械金融租赁行业市场调研与行业前景分析报告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7e55ddb164794" w:history="1">
        <w:r>
          <w:rPr>
            <w:rStyle w:val="Hyperlink"/>
          </w:rPr>
          <w:t>https://www.20087.com/1/29/GongChengJiXieJinRongZuLinDeXianZhuangYuQianJing.html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cbe833cd40bd" w:history="1">
      <w:r>
        <w:rPr>
          <w:rStyle w:val="Hyperlink"/>
        </w:rPr>
        <w:t>2025-2031年中国工程机械金融租赁行业市场调研与行业前景分析报告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ChengJiXieJinRongZuLinDeXianZhuangYuQianJing.html" TargetMode="External" Id="R9f07e55ddb16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ChengJiXieJinRongZuLinDeXianZhuangYuQianJing.html" TargetMode="External" Id="R5802cbe833cd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2025-02-18T00:55:25Z</dcterms:created>
  <dcterms:modified xsi:type="dcterms:W3CDTF">2025-02-18T01:55:25Z</dcterms:modified>
  <dc:subject>2025-2031年中国工程机械金融租赁行业市场调研与行业前景分析报告</dc:subject>
  <dc:title>2025-2031年中国工程机械金融租赁行业市场调研与行业前景分析报告</dc:title>
  <cp:keywords>2025-2031年中国工程机械金融租赁行业市场调研与行业前景分析报告</cp:keywords>
  <dc:description>2025-2031年中国工程机械金融租赁行业市场调研与行业前景分析报告</dc:description>
</cp:coreProperties>
</file>